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A84" w:rsidRDefault="00DE1A84" w:rsidP="005D2CCC">
      <w:pPr>
        <w:spacing w:after="0"/>
        <w:jc w:val="center"/>
        <w:rPr>
          <w:rFonts w:ascii="Times New Roman" w:hAnsi="Times New Roman"/>
          <w:b/>
          <w:sz w:val="28"/>
          <w:szCs w:val="28"/>
        </w:rPr>
      </w:pPr>
    </w:p>
    <w:p w:rsidR="005D2CCC" w:rsidRPr="0097058A" w:rsidRDefault="005D2CCC" w:rsidP="005D2CCC">
      <w:pPr>
        <w:spacing w:after="0"/>
        <w:jc w:val="center"/>
        <w:rPr>
          <w:rFonts w:ascii="Times New Roman" w:hAnsi="Times New Roman"/>
          <w:b/>
          <w:sz w:val="28"/>
          <w:szCs w:val="28"/>
        </w:rPr>
      </w:pPr>
      <w:r w:rsidRPr="0097058A">
        <w:rPr>
          <w:rFonts w:ascii="Times New Roman" w:hAnsi="Times New Roman"/>
          <w:b/>
          <w:sz w:val="28"/>
          <w:szCs w:val="28"/>
        </w:rPr>
        <w:t>ПОЯСНИТЕЛЬНАЯ ЗАПИСКА</w:t>
      </w:r>
    </w:p>
    <w:p w:rsidR="005D2CCC" w:rsidRPr="0097058A" w:rsidRDefault="005D2CCC" w:rsidP="005D2CCC">
      <w:pPr>
        <w:spacing w:after="0"/>
        <w:jc w:val="center"/>
        <w:rPr>
          <w:rFonts w:ascii="Times New Roman" w:hAnsi="Times New Roman"/>
          <w:b/>
          <w:sz w:val="28"/>
          <w:szCs w:val="28"/>
        </w:rPr>
      </w:pPr>
      <w:r w:rsidRPr="0097058A">
        <w:rPr>
          <w:rFonts w:ascii="Times New Roman" w:hAnsi="Times New Roman"/>
          <w:b/>
          <w:sz w:val="28"/>
          <w:szCs w:val="28"/>
        </w:rPr>
        <w:t>к проекту закона Республики Дагестан «О внесении изменений</w:t>
      </w:r>
    </w:p>
    <w:p w:rsidR="005D2CCC" w:rsidRPr="0097058A" w:rsidRDefault="005D2CCC" w:rsidP="005D2CCC">
      <w:pPr>
        <w:spacing w:after="0"/>
        <w:jc w:val="center"/>
        <w:rPr>
          <w:rFonts w:ascii="Times New Roman" w:hAnsi="Times New Roman"/>
          <w:b/>
          <w:sz w:val="28"/>
          <w:szCs w:val="28"/>
        </w:rPr>
      </w:pPr>
      <w:r w:rsidRPr="0097058A">
        <w:rPr>
          <w:rFonts w:ascii="Times New Roman" w:hAnsi="Times New Roman"/>
          <w:b/>
          <w:sz w:val="28"/>
          <w:szCs w:val="28"/>
        </w:rPr>
        <w:t xml:space="preserve"> в Закон Республики Дагестан «О республиканском бюджете</w:t>
      </w:r>
    </w:p>
    <w:p w:rsidR="005D2CCC" w:rsidRPr="0097058A" w:rsidRDefault="005D2CCC" w:rsidP="005D2CCC">
      <w:pPr>
        <w:spacing w:after="0"/>
        <w:jc w:val="center"/>
        <w:rPr>
          <w:rFonts w:ascii="Times New Roman" w:hAnsi="Times New Roman"/>
          <w:b/>
          <w:sz w:val="28"/>
          <w:szCs w:val="28"/>
        </w:rPr>
      </w:pPr>
      <w:r w:rsidRPr="0097058A">
        <w:rPr>
          <w:rFonts w:ascii="Times New Roman" w:hAnsi="Times New Roman"/>
          <w:b/>
          <w:sz w:val="28"/>
          <w:szCs w:val="28"/>
        </w:rPr>
        <w:t xml:space="preserve"> Республики Дагестан на 202</w:t>
      </w:r>
      <w:r w:rsidR="00D06CBB" w:rsidRPr="0097058A">
        <w:rPr>
          <w:rFonts w:ascii="Times New Roman" w:hAnsi="Times New Roman"/>
          <w:b/>
          <w:sz w:val="28"/>
          <w:szCs w:val="28"/>
        </w:rPr>
        <w:t>4</w:t>
      </w:r>
      <w:r w:rsidRPr="0097058A">
        <w:rPr>
          <w:rFonts w:ascii="Times New Roman" w:hAnsi="Times New Roman"/>
          <w:b/>
          <w:sz w:val="28"/>
          <w:szCs w:val="28"/>
        </w:rPr>
        <w:t xml:space="preserve"> год и на плановый период </w:t>
      </w:r>
    </w:p>
    <w:p w:rsidR="005D2CCC" w:rsidRPr="0097058A" w:rsidRDefault="005D2CCC" w:rsidP="005D2CCC">
      <w:pPr>
        <w:spacing w:after="0"/>
        <w:jc w:val="center"/>
        <w:rPr>
          <w:rFonts w:ascii="Times New Roman" w:hAnsi="Times New Roman"/>
          <w:b/>
          <w:sz w:val="28"/>
          <w:szCs w:val="28"/>
        </w:rPr>
      </w:pPr>
      <w:r w:rsidRPr="0097058A">
        <w:rPr>
          <w:rFonts w:ascii="Times New Roman" w:hAnsi="Times New Roman"/>
          <w:b/>
          <w:sz w:val="28"/>
          <w:szCs w:val="28"/>
        </w:rPr>
        <w:t>202</w:t>
      </w:r>
      <w:r w:rsidR="00D06CBB" w:rsidRPr="0097058A">
        <w:rPr>
          <w:rFonts w:ascii="Times New Roman" w:hAnsi="Times New Roman"/>
          <w:b/>
          <w:sz w:val="28"/>
          <w:szCs w:val="28"/>
        </w:rPr>
        <w:t>5</w:t>
      </w:r>
      <w:r w:rsidRPr="0097058A">
        <w:rPr>
          <w:rFonts w:ascii="Times New Roman" w:hAnsi="Times New Roman"/>
          <w:b/>
          <w:sz w:val="28"/>
          <w:szCs w:val="28"/>
        </w:rPr>
        <w:t xml:space="preserve"> и 202</w:t>
      </w:r>
      <w:r w:rsidR="00D06CBB" w:rsidRPr="0097058A">
        <w:rPr>
          <w:rFonts w:ascii="Times New Roman" w:hAnsi="Times New Roman"/>
          <w:b/>
          <w:sz w:val="28"/>
          <w:szCs w:val="28"/>
        </w:rPr>
        <w:t>6</w:t>
      </w:r>
      <w:r w:rsidRPr="0097058A">
        <w:rPr>
          <w:rFonts w:ascii="Times New Roman" w:hAnsi="Times New Roman"/>
          <w:b/>
          <w:sz w:val="28"/>
          <w:szCs w:val="28"/>
        </w:rPr>
        <w:t xml:space="preserve"> годов» </w:t>
      </w:r>
    </w:p>
    <w:p w:rsidR="005D2CCC" w:rsidRPr="0097058A" w:rsidRDefault="005D2CCC" w:rsidP="005D2CCC">
      <w:pPr>
        <w:spacing w:after="0"/>
        <w:jc w:val="left"/>
        <w:rPr>
          <w:rFonts w:ascii="Times New Roman" w:hAnsi="Times New Roman"/>
          <w:b/>
          <w:sz w:val="28"/>
          <w:szCs w:val="28"/>
        </w:rPr>
      </w:pPr>
    </w:p>
    <w:p w:rsidR="005D2CCC" w:rsidRPr="0097058A" w:rsidRDefault="005D2CCC" w:rsidP="005D2CCC">
      <w:pPr>
        <w:spacing w:after="0"/>
        <w:ind w:firstLine="709"/>
        <w:rPr>
          <w:rFonts w:ascii="Times New Roman" w:hAnsi="Times New Roman"/>
          <w:sz w:val="28"/>
          <w:szCs w:val="28"/>
        </w:rPr>
      </w:pPr>
      <w:r w:rsidRPr="005E6F16">
        <w:rPr>
          <w:rFonts w:ascii="Times New Roman" w:hAnsi="Times New Roman"/>
          <w:sz w:val="28"/>
          <w:szCs w:val="28"/>
        </w:rPr>
        <w:t xml:space="preserve">В целях исполнения пункта 2.1.4 Соглашения о мерах по социально-экономическому развитию и оздоровлению государственных финансов Республики Дагестан от </w:t>
      </w:r>
      <w:r w:rsidR="006E72F1" w:rsidRPr="005E6F16">
        <w:rPr>
          <w:rFonts w:ascii="Times New Roman" w:hAnsi="Times New Roman"/>
          <w:sz w:val="28"/>
          <w:szCs w:val="28"/>
        </w:rPr>
        <w:t>26</w:t>
      </w:r>
      <w:r w:rsidRPr="005E6F16">
        <w:rPr>
          <w:rFonts w:ascii="Times New Roman" w:hAnsi="Times New Roman"/>
          <w:sz w:val="28"/>
          <w:szCs w:val="28"/>
        </w:rPr>
        <w:t> </w:t>
      </w:r>
      <w:r w:rsidR="006E72F1" w:rsidRPr="005E6F16">
        <w:rPr>
          <w:rFonts w:ascii="Times New Roman" w:hAnsi="Times New Roman"/>
          <w:sz w:val="28"/>
          <w:szCs w:val="28"/>
        </w:rPr>
        <w:t>декабря</w:t>
      </w:r>
      <w:r w:rsidRPr="005E6F16">
        <w:rPr>
          <w:rFonts w:ascii="Times New Roman" w:hAnsi="Times New Roman"/>
          <w:sz w:val="28"/>
          <w:szCs w:val="28"/>
        </w:rPr>
        <w:t xml:space="preserve"> 202</w:t>
      </w:r>
      <w:r w:rsidR="006E72F1" w:rsidRPr="005E6F16">
        <w:rPr>
          <w:rFonts w:ascii="Times New Roman" w:hAnsi="Times New Roman"/>
          <w:sz w:val="28"/>
          <w:szCs w:val="28"/>
        </w:rPr>
        <w:t>3</w:t>
      </w:r>
      <w:r w:rsidRPr="005E6F16">
        <w:rPr>
          <w:rFonts w:ascii="Times New Roman" w:hAnsi="Times New Roman"/>
          <w:sz w:val="28"/>
          <w:szCs w:val="28"/>
        </w:rPr>
        <w:t> года в части внесения изменений в параметры республиканского бюджета Республики Дагестан на 202</w:t>
      </w:r>
      <w:r w:rsidR="007B615D" w:rsidRPr="005E6F16">
        <w:rPr>
          <w:rFonts w:ascii="Times New Roman" w:hAnsi="Times New Roman"/>
          <w:sz w:val="28"/>
          <w:szCs w:val="28"/>
        </w:rPr>
        <w:t>4</w:t>
      </w:r>
      <w:r w:rsidRPr="005E6F16">
        <w:rPr>
          <w:rFonts w:ascii="Times New Roman" w:hAnsi="Times New Roman"/>
          <w:sz w:val="28"/>
          <w:szCs w:val="28"/>
        </w:rPr>
        <w:t> год направленных на обеспечение сбалансированности подготовлен данный проект закона Республики Дагестан.</w:t>
      </w:r>
      <w:r w:rsidRPr="0097058A">
        <w:rPr>
          <w:rFonts w:ascii="Times New Roman" w:hAnsi="Times New Roman"/>
          <w:sz w:val="28"/>
          <w:szCs w:val="28"/>
        </w:rPr>
        <w:t xml:space="preserve"> </w:t>
      </w:r>
    </w:p>
    <w:p w:rsidR="005D2CCC" w:rsidRPr="0097058A" w:rsidRDefault="005D2CCC" w:rsidP="005D2CCC">
      <w:pPr>
        <w:spacing w:after="0"/>
        <w:jc w:val="left"/>
        <w:rPr>
          <w:rFonts w:ascii="Times New Roman" w:hAnsi="Times New Roman"/>
          <w:sz w:val="28"/>
          <w:szCs w:val="28"/>
        </w:rPr>
      </w:pPr>
    </w:p>
    <w:p w:rsidR="005D2CCC" w:rsidRPr="0097058A" w:rsidRDefault="005D2CCC" w:rsidP="005D2CCC">
      <w:pPr>
        <w:spacing w:after="0"/>
        <w:jc w:val="center"/>
        <w:rPr>
          <w:rFonts w:ascii="Times New Roman" w:hAnsi="Times New Roman"/>
          <w:b/>
          <w:sz w:val="28"/>
          <w:szCs w:val="28"/>
        </w:rPr>
      </w:pPr>
      <w:r w:rsidRPr="0097058A">
        <w:rPr>
          <w:rFonts w:ascii="Times New Roman" w:hAnsi="Times New Roman"/>
          <w:b/>
          <w:sz w:val="28"/>
          <w:szCs w:val="28"/>
        </w:rPr>
        <w:t>ДОХОДЫ</w:t>
      </w:r>
    </w:p>
    <w:p w:rsidR="00005BF7" w:rsidRDefault="00005BF7" w:rsidP="000D7B1E">
      <w:pPr>
        <w:spacing w:after="0"/>
        <w:ind w:firstLine="709"/>
        <w:rPr>
          <w:rFonts w:ascii="Times New Roman" w:hAnsi="Times New Roman"/>
          <w:sz w:val="28"/>
          <w:szCs w:val="28"/>
        </w:rPr>
      </w:pPr>
    </w:p>
    <w:p w:rsidR="00722323" w:rsidRPr="005E6F16" w:rsidRDefault="00722323" w:rsidP="00713A77">
      <w:pPr>
        <w:tabs>
          <w:tab w:val="left" w:pos="708"/>
          <w:tab w:val="center" w:pos="4677"/>
          <w:tab w:val="right" w:pos="9355"/>
        </w:tabs>
        <w:spacing w:after="0"/>
        <w:ind w:firstLine="709"/>
        <w:rPr>
          <w:rFonts w:ascii="Times New Roman" w:hAnsi="Times New Roman"/>
          <w:color w:val="000000"/>
          <w:sz w:val="28"/>
          <w:szCs w:val="28"/>
        </w:rPr>
      </w:pPr>
      <w:r w:rsidRPr="005E6F16">
        <w:rPr>
          <w:rFonts w:ascii="Times New Roman" w:hAnsi="Times New Roman"/>
          <w:sz w:val="28"/>
          <w:szCs w:val="28"/>
        </w:rPr>
        <w:t xml:space="preserve">Доходная часть республиканского бюджета Республики Дагестан (далее – </w:t>
      </w:r>
      <w:r w:rsidRPr="005E6F16">
        <w:rPr>
          <w:rFonts w:ascii="Times New Roman" w:hAnsi="Times New Roman"/>
          <w:color w:val="000000"/>
          <w:sz w:val="28"/>
          <w:szCs w:val="28"/>
        </w:rPr>
        <w:t xml:space="preserve">республиканский бюджет) на 2024 год уточняется в сумме </w:t>
      </w:r>
      <w:r w:rsidR="001274C8" w:rsidRPr="005E6F16">
        <w:rPr>
          <w:rFonts w:ascii="Times New Roman" w:hAnsi="Times New Roman"/>
          <w:b/>
          <w:bCs/>
          <w:color w:val="000000"/>
          <w:sz w:val="28"/>
          <w:szCs w:val="28"/>
        </w:rPr>
        <w:t>6 32</w:t>
      </w:r>
      <w:r w:rsidR="008117A2" w:rsidRPr="005E6F16">
        <w:rPr>
          <w:rFonts w:ascii="Times New Roman" w:hAnsi="Times New Roman"/>
          <w:b/>
          <w:bCs/>
          <w:color w:val="000000"/>
          <w:sz w:val="28"/>
          <w:szCs w:val="28"/>
        </w:rPr>
        <w:t>7 302,0 </w:t>
      </w:r>
      <w:r w:rsidRPr="005E6F16">
        <w:rPr>
          <w:rFonts w:ascii="Times New Roman" w:hAnsi="Times New Roman"/>
          <w:color w:val="000000"/>
          <w:sz w:val="28"/>
          <w:szCs w:val="28"/>
        </w:rPr>
        <w:t xml:space="preserve">тыс. рублей, в том числе: </w:t>
      </w:r>
    </w:p>
    <w:p w:rsidR="00722323" w:rsidRPr="005E6F16" w:rsidRDefault="00722323" w:rsidP="00713A77">
      <w:pPr>
        <w:tabs>
          <w:tab w:val="left" w:pos="708"/>
          <w:tab w:val="center" w:pos="4677"/>
          <w:tab w:val="right" w:pos="9355"/>
        </w:tabs>
        <w:spacing w:after="0"/>
        <w:ind w:firstLine="709"/>
        <w:rPr>
          <w:rFonts w:ascii="Times New Roman" w:hAnsi="Times New Roman"/>
          <w:color w:val="000000"/>
          <w:sz w:val="28"/>
          <w:szCs w:val="28"/>
        </w:rPr>
      </w:pPr>
      <w:r w:rsidRPr="005E6F16">
        <w:rPr>
          <w:rFonts w:ascii="Times New Roman" w:hAnsi="Times New Roman"/>
          <w:color w:val="000000"/>
          <w:sz w:val="28"/>
          <w:szCs w:val="28"/>
        </w:rPr>
        <w:t>уменьшается на сумму прогнозируемых главным администратором доходов республиканского бюджета (Мин</w:t>
      </w:r>
      <w:r w:rsidR="005A55FF" w:rsidRPr="005E6F16">
        <w:rPr>
          <w:rFonts w:ascii="Times New Roman" w:hAnsi="Times New Roman"/>
          <w:color w:val="000000"/>
          <w:sz w:val="28"/>
          <w:szCs w:val="28"/>
        </w:rPr>
        <w:t>истерством транспорта и дорожного хозяйства Республики Дагестан</w:t>
      </w:r>
      <w:r w:rsidRPr="005E6F16">
        <w:rPr>
          <w:rFonts w:ascii="Times New Roman" w:hAnsi="Times New Roman"/>
          <w:color w:val="000000"/>
          <w:sz w:val="28"/>
          <w:szCs w:val="28"/>
        </w:rPr>
        <w:t>) неналоговых доходам – 4 895,0</w:t>
      </w:r>
      <w:r w:rsidR="00713A77" w:rsidRPr="005E6F16">
        <w:rPr>
          <w:rFonts w:ascii="Times New Roman" w:hAnsi="Times New Roman"/>
          <w:color w:val="000000"/>
          <w:sz w:val="28"/>
          <w:szCs w:val="28"/>
        </w:rPr>
        <w:t> </w:t>
      </w:r>
      <w:r w:rsidRPr="005E6F16">
        <w:rPr>
          <w:rFonts w:ascii="Times New Roman" w:hAnsi="Times New Roman"/>
          <w:color w:val="000000"/>
          <w:sz w:val="28"/>
          <w:szCs w:val="28"/>
        </w:rPr>
        <w:t>тыс. рублей;</w:t>
      </w:r>
    </w:p>
    <w:p w:rsidR="00722323" w:rsidRPr="005E6F16" w:rsidRDefault="00722323" w:rsidP="00713A77">
      <w:pPr>
        <w:tabs>
          <w:tab w:val="left" w:pos="708"/>
          <w:tab w:val="center" w:pos="4677"/>
          <w:tab w:val="right" w:pos="9355"/>
        </w:tabs>
        <w:spacing w:after="0"/>
        <w:ind w:firstLine="709"/>
        <w:rPr>
          <w:rFonts w:ascii="Times New Roman" w:hAnsi="Times New Roman"/>
          <w:color w:val="000000"/>
          <w:sz w:val="28"/>
          <w:szCs w:val="28"/>
        </w:rPr>
      </w:pPr>
      <w:r w:rsidRPr="005E6F16">
        <w:rPr>
          <w:rFonts w:ascii="Times New Roman" w:hAnsi="Times New Roman"/>
          <w:color w:val="000000"/>
          <w:sz w:val="28"/>
          <w:szCs w:val="28"/>
        </w:rPr>
        <w:t xml:space="preserve">увеличивается за счет увеличения прогнозируемых безвозмездных поступлений от других субъектов бюджетной системы Российской Федерации в сумме </w:t>
      </w:r>
      <w:r w:rsidR="008117A2" w:rsidRPr="005E6F16">
        <w:rPr>
          <w:rFonts w:ascii="Times New Roman" w:hAnsi="Times New Roman"/>
          <w:color w:val="000000"/>
          <w:sz w:val="28"/>
          <w:szCs w:val="28"/>
        </w:rPr>
        <w:t>6 332 197,6 </w:t>
      </w:r>
      <w:r w:rsidRPr="005E6F16">
        <w:rPr>
          <w:rFonts w:ascii="Times New Roman" w:hAnsi="Times New Roman"/>
          <w:color w:val="000000"/>
          <w:sz w:val="28"/>
          <w:szCs w:val="28"/>
        </w:rPr>
        <w:t>тыс. рублей.</w:t>
      </w:r>
    </w:p>
    <w:p w:rsidR="00722323" w:rsidRPr="005E6F16" w:rsidRDefault="00722323" w:rsidP="00722323">
      <w:pPr>
        <w:tabs>
          <w:tab w:val="left" w:pos="708"/>
          <w:tab w:val="center" w:pos="4677"/>
          <w:tab w:val="right" w:pos="9355"/>
        </w:tabs>
        <w:spacing w:after="0"/>
        <w:ind w:firstLine="709"/>
        <w:rPr>
          <w:rFonts w:ascii="Times New Roman" w:hAnsi="Times New Roman"/>
          <w:sz w:val="24"/>
          <w:szCs w:val="24"/>
        </w:rPr>
      </w:pPr>
      <w:r w:rsidRPr="005E6F16">
        <w:rPr>
          <w:rFonts w:ascii="Times New Roman" w:hAnsi="Times New Roman"/>
          <w:sz w:val="28"/>
          <w:szCs w:val="28"/>
        </w:rPr>
        <w:t>По видам доходов республиканского бюджета уточнение характеризуется следующими данными:</w:t>
      </w:r>
    </w:p>
    <w:p w:rsidR="00722323" w:rsidRPr="005E6F16" w:rsidRDefault="00722323" w:rsidP="00722323">
      <w:pPr>
        <w:tabs>
          <w:tab w:val="left" w:pos="708"/>
          <w:tab w:val="center" w:pos="4677"/>
          <w:tab w:val="right" w:pos="9355"/>
        </w:tabs>
        <w:spacing w:after="0"/>
        <w:ind w:firstLine="709"/>
        <w:rPr>
          <w:rFonts w:ascii="Times New Roman" w:hAnsi="Times New Roman"/>
          <w:sz w:val="24"/>
          <w:szCs w:val="24"/>
        </w:rPr>
      </w:pPr>
    </w:p>
    <w:tbl>
      <w:tblPr>
        <w:tblW w:w="9657" w:type="dxa"/>
        <w:tblLook w:val="04A0" w:firstRow="1" w:lastRow="0" w:firstColumn="1" w:lastColumn="0" w:noHBand="0" w:noVBand="1"/>
      </w:tblPr>
      <w:tblGrid>
        <w:gridCol w:w="4957"/>
        <w:gridCol w:w="1559"/>
        <w:gridCol w:w="1701"/>
        <w:gridCol w:w="1440"/>
      </w:tblGrid>
      <w:tr w:rsidR="00722323" w:rsidRPr="005E6F16" w:rsidTr="004F6321">
        <w:trPr>
          <w:trHeight w:val="512"/>
        </w:trPr>
        <w:tc>
          <w:tcPr>
            <w:tcW w:w="4957" w:type="dxa"/>
            <w:tcBorders>
              <w:top w:val="single" w:sz="4" w:space="0" w:color="auto"/>
              <w:left w:val="single" w:sz="4" w:space="0" w:color="auto"/>
              <w:bottom w:val="single" w:sz="4" w:space="0" w:color="auto"/>
              <w:right w:val="single" w:sz="4" w:space="0" w:color="auto"/>
            </w:tcBorders>
            <w:shd w:val="clear" w:color="000000" w:fill="FFFFFF"/>
            <w:noWrap/>
            <w:hideMark/>
          </w:tcPr>
          <w:p w:rsidR="00722323" w:rsidRPr="005E6F16" w:rsidRDefault="00722323" w:rsidP="00722323">
            <w:pPr>
              <w:spacing w:after="0"/>
              <w:rPr>
                <w:rFonts w:cs="Calibri"/>
                <w:sz w:val="24"/>
                <w:szCs w:val="24"/>
                <w:lang w:eastAsia="ru-RU"/>
              </w:rPr>
            </w:pPr>
            <w:r w:rsidRPr="005E6F16">
              <w:rPr>
                <w:rFonts w:cs="Calibri"/>
                <w:sz w:val="24"/>
                <w:szCs w:val="24"/>
                <w:lang w:eastAsia="ru-RU"/>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2024</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2025</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2026</w:t>
            </w:r>
          </w:p>
        </w:tc>
      </w:tr>
      <w:tr w:rsidR="00B06FEE" w:rsidRPr="005E6F16" w:rsidTr="00E43CFA">
        <w:trPr>
          <w:trHeight w:val="493"/>
        </w:trPr>
        <w:tc>
          <w:tcPr>
            <w:tcW w:w="4957" w:type="dxa"/>
            <w:tcBorders>
              <w:top w:val="nil"/>
              <w:left w:val="single" w:sz="8" w:space="0" w:color="auto"/>
              <w:bottom w:val="nil"/>
              <w:right w:val="single" w:sz="8" w:space="0" w:color="auto"/>
            </w:tcBorders>
            <w:shd w:val="clear" w:color="000000" w:fill="FFFFFF"/>
            <w:hideMark/>
          </w:tcPr>
          <w:p w:rsidR="00B06FEE" w:rsidRPr="005E6F16" w:rsidRDefault="00B06FEE" w:rsidP="00B06FEE">
            <w:pPr>
              <w:spacing w:after="0"/>
              <w:rPr>
                <w:rFonts w:ascii="Times New Roman" w:hAnsi="Times New Roman"/>
                <w:b/>
                <w:bCs/>
                <w:sz w:val="24"/>
                <w:szCs w:val="24"/>
                <w:lang w:eastAsia="ru-RU"/>
              </w:rPr>
            </w:pPr>
            <w:r w:rsidRPr="005E6F16">
              <w:rPr>
                <w:rFonts w:ascii="Times New Roman" w:hAnsi="Times New Roman"/>
                <w:b/>
                <w:bCs/>
                <w:sz w:val="24"/>
                <w:szCs w:val="24"/>
                <w:lang w:eastAsia="ru-RU"/>
              </w:rPr>
              <w:t>ДОХОДЫ, всего:</w:t>
            </w:r>
          </w:p>
        </w:tc>
        <w:tc>
          <w:tcPr>
            <w:tcW w:w="1559" w:type="dxa"/>
            <w:tcBorders>
              <w:top w:val="nil"/>
              <w:left w:val="single" w:sz="4" w:space="0" w:color="auto"/>
              <w:bottom w:val="nil"/>
              <w:right w:val="single" w:sz="4" w:space="0" w:color="auto"/>
            </w:tcBorders>
            <w:shd w:val="clear" w:color="000000" w:fill="FFFFFF"/>
            <w:vAlign w:val="center"/>
            <w:hideMark/>
          </w:tcPr>
          <w:p w:rsidR="00B06FEE" w:rsidRPr="005E6F16" w:rsidRDefault="00B06FEE" w:rsidP="00B06FEE">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6 327 302,00</w:t>
            </w:r>
          </w:p>
        </w:tc>
        <w:tc>
          <w:tcPr>
            <w:tcW w:w="1701" w:type="dxa"/>
            <w:tcBorders>
              <w:top w:val="nil"/>
              <w:left w:val="nil"/>
              <w:bottom w:val="nil"/>
              <w:right w:val="single" w:sz="4" w:space="0" w:color="auto"/>
            </w:tcBorders>
            <w:shd w:val="clear" w:color="000000" w:fill="FFFFFF"/>
            <w:vAlign w:val="center"/>
            <w:hideMark/>
          </w:tcPr>
          <w:p w:rsidR="00B06FEE" w:rsidRPr="005E6F16" w:rsidRDefault="00B06FEE" w:rsidP="00B06FEE">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1 331 372,60</w:t>
            </w:r>
          </w:p>
        </w:tc>
        <w:tc>
          <w:tcPr>
            <w:tcW w:w="1440" w:type="dxa"/>
            <w:tcBorders>
              <w:top w:val="nil"/>
              <w:left w:val="nil"/>
              <w:bottom w:val="nil"/>
              <w:right w:val="single" w:sz="4" w:space="0" w:color="auto"/>
            </w:tcBorders>
            <w:shd w:val="clear" w:color="000000" w:fill="FFFFFF"/>
            <w:vAlign w:val="center"/>
            <w:hideMark/>
          </w:tcPr>
          <w:p w:rsidR="00B06FEE" w:rsidRPr="005E6F16" w:rsidRDefault="00B06FEE" w:rsidP="00B06FEE">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-111 597,98</w:t>
            </w:r>
          </w:p>
        </w:tc>
      </w:tr>
      <w:tr w:rsidR="00722323" w:rsidRPr="005E6F16" w:rsidTr="00722323">
        <w:trPr>
          <w:trHeight w:val="375"/>
        </w:trPr>
        <w:tc>
          <w:tcPr>
            <w:tcW w:w="4957" w:type="dxa"/>
            <w:tcBorders>
              <w:top w:val="single" w:sz="4" w:space="0" w:color="auto"/>
              <w:left w:val="single" w:sz="4" w:space="0" w:color="auto"/>
              <w:bottom w:val="single" w:sz="4" w:space="0" w:color="auto"/>
              <w:right w:val="single" w:sz="4" w:space="0" w:color="auto"/>
            </w:tcBorders>
            <w:shd w:val="clear" w:color="000000" w:fill="FFFFFF"/>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НАЛОГОВЫЕ И НЕНАЛОГОВЫЕ ДОХОДЫ</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-4 895,60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0,00</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0,00</w:t>
            </w:r>
          </w:p>
        </w:tc>
      </w:tr>
      <w:tr w:rsidR="00722323" w:rsidRPr="005E6F16" w:rsidTr="00722323">
        <w:trPr>
          <w:trHeight w:val="360"/>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Неналоговые доходы</w:t>
            </w:r>
          </w:p>
        </w:tc>
        <w:tc>
          <w:tcPr>
            <w:tcW w:w="1559"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-4 895,60</w:t>
            </w:r>
          </w:p>
        </w:tc>
        <w:tc>
          <w:tcPr>
            <w:tcW w:w="1701"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0,00</w:t>
            </w:r>
          </w:p>
        </w:tc>
        <w:tc>
          <w:tcPr>
            <w:tcW w:w="1440"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0,00</w:t>
            </w:r>
          </w:p>
        </w:tc>
      </w:tr>
      <w:tr w:rsidR="00722323" w:rsidRPr="005E6F16" w:rsidTr="00722323">
        <w:trPr>
          <w:trHeight w:val="360"/>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доходы от операций от размещения на едином счете</w:t>
            </w:r>
          </w:p>
        </w:tc>
        <w:tc>
          <w:tcPr>
            <w:tcW w:w="1559"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 </w:t>
            </w:r>
          </w:p>
        </w:tc>
        <w:tc>
          <w:tcPr>
            <w:tcW w:w="1701"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 </w:t>
            </w:r>
          </w:p>
        </w:tc>
      </w:tr>
      <w:tr w:rsidR="00722323" w:rsidRPr="005E6F16" w:rsidTr="00E43CFA">
        <w:trPr>
          <w:trHeight w:val="837"/>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1559"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-1 412,00</w:t>
            </w:r>
          </w:p>
        </w:tc>
        <w:tc>
          <w:tcPr>
            <w:tcW w:w="1701"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0,00</w:t>
            </w:r>
          </w:p>
        </w:tc>
        <w:tc>
          <w:tcPr>
            <w:tcW w:w="1440"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0,00</w:t>
            </w:r>
          </w:p>
        </w:tc>
      </w:tr>
      <w:tr w:rsidR="00722323" w:rsidRPr="005E6F16" w:rsidTr="00722323">
        <w:trPr>
          <w:trHeight w:val="1265"/>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5861B7">
            <w:pPr>
              <w:spacing w:after="0"/>
              <w:rPr>
                <w:rFonts w:ascii="Times New Roman" w:hAnsi="Times New Roman"/>
                <w:sz w:val="23"/>
                <w:szCs w:val="23"/>
                <w:lang w:eastAsia="ru-RU"/>
              </w:rPr>
            </w:pPr>
            <w:r w:rsidRPr="005E6F16">
              <w:rPr>
                <w:rFonts w:ascii="Times New Roman" w:hAnsi="Times New Roman"/>
                <w:sz w:val="23"/>
                <w:szCs w:val="23"/>
                <w:lang w:eastAsia="ru-RU"/>
              </w:rPr>
              <w:lastRenderedPageBreak/>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в связи с односторонним отказом исполнителя (подрядчика) от его исполнения и 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1559"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-3 483,60</w:t>
            </w:r>
          </w:p>
        </w:tc>
        <w:tc>
          <w:tcPr>
            <w:tcW w:w="1701"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0,00</w:t>
            </w:r>
          </w:p>
        </w:tc>
        <w:tc>
          <w:tcPr>
            <w:tcW w:w="1440"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0,00</w:t>
            </w:r>
          </w:p>
        </w:tc>
      </w:tr>
      <w:tr w:rsidR="00B06FEE" w:rsidRPr="005E6F16" w:rsidTr="00722323">
        <w:trPr>
          <w:trHeight w:val="555"/>
        </w:trPr>
        <w:tc>
          <w:tcPr>
            <w:tcW w:w="4957" w:type="dxa"/>
            <w:tcBorders>
              <w:top w:val="nil"/>
              <w:left w:val="single" w:sz="4" w:space="0" w:color="auto"/>
              <w:bottom w:val="single" w:sz="4" w:space="0" w:color="auto"/>
              <w:right w:val="single" w:sz="4" w:space="0" w:color="auto"/>
            </w:tcBorders>
            <w:shd w:val="clear" w:color="000000" w:fill="FFFFFF"/>
            <w:hideMark/>
          </w:tcPr>
          <w:p w:rsidR="00B06FEE" w:rsidRPr="005E6F16" w:rsidRDefault="00B06FEE" w:rsidP="00B06FEE">
            <w:pPr>
              <w:spacing w:after="0"/>
              <w:rPr>
                <w:rFonts w:ascii="Times New Roman" w:hAnsi="Times New Roman"/>
                <w:b/>
                <w:bCs/>
                <w:sz w:val="24"/>
                <w:szCs w:val="24"/>
                <w:lang w:eastAsia="ru-RU"/>
              </w:rPr>
            </w:pPr>
            <w:r w:rsidRPr="005E6F16">
              <w:rPr>
                <w:rFonts w:ascii="Times New Roman" w:hAnsi="Times New Roman"/>
                <w:b/>
                <w:bCs/>
                <w:sz w:val="24"/>
                <w:szCs w:val="24"/>
                <w:lang w:eastAsia="ru-RU"/>
              </w:rPr>
              <w:t>БЕЗВОЗМЕЗДНЫЕ ПОСТУПЛЕНИЯ</w:t>
            </w:r>
          </w:p>
        </w:tc>
        <w:tc>
          <w:tcPr>
            <w:tcW w:w="1559" w:type="dxa"/>
            <w:tcBorders>
              <w:top w:val="nil"/>
              <w:left w:val="nil"/>
              <w:bottom w:val="single" w:sz="4" w:space="0" w:color="auto"/>
              <w:right w:val="single" w:sz="4" w:space="0" w:color="auto"/>
            </w:tcBorders>
            <w:shd w:val="clear" w:color="000000" w:fill="FFFFFF"/>
            <w:vAlign w:val="center"/>
            <w:hideMark/>
          </w:tcPr>
          <w:p w:rsidR="00B06FEE" w:rsidRPr="005E6F16" w:rsidRDefault="00B06FEE" w:rsidP="0075235E">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rPr>
              <w:t>6</w:t>
            </w:r>
            <w:r w:rsidR="0075235E" w:rsidRPr="005E6F16">
              <w:rPr>
                <w:rFonts w:ascii="Times New Roman" w:hAnsi="Times New Roman"/>
                <w:b/>
                <w:bCs/>
                <w:color w:val="000000"/>
                <w:sz w:val="24"/>
                <w:szCs w:val="24"/>
              </w:rPr>
              <w:t> </w:t>
            </w:r>
            <w:r w:rsidRPr="005E6F16">
              <w:rPr>
                <w:rFonts w:ascii="Times New Roman" w:hAnsi="Times New Roman"/>
                <w:b/>
                <w:bCs/>
                <w:color w:val="000000"/>
                <w:sz w:val="24"/>
                <w:szCs w:val="24"/>
              </w:rPr>
              <w:t>332 197,60</w:t>
            </w:r>
          </w:p>
        </w:tc>
        <w:tc>
          <w:tcPr>
            <w:tcW w:w="1701" w:type="dxa"/>
            <w:tcBorders>
              <w:top w:val="nil"/>
              <w:left w:val="nil"/>
              <w:bottom w:val="single" w:sz="4" w:space="0" w:color="auto"/>
              <w:right w:val="single" w:sz="4" w:space="0" w:color="auto"/>
            </w:tcBorders>
            <w:shd w:val="clear" w:color="000000" w:fill="FFFFFF"/>
            <w:vAlign w:val="center"/>
            <w:hideMark/>
          </w:tcPr>
          <w:p w:rsidR="00B06FEE" w:rsidRPr="005E6F16" w:rsidRDefault="00B06FEE" w:rsidP="00B06FEE">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rPr>
              <w:t>1 331 372,60</w:t>
            </w:r>
          </w:p>
        </w:tc>
        <w:tc>
          <w:tcPr>
            <w:tcW w:w="1440" w:type="dxa"/>
            <w:tcBorders>
              <w:top w:val="nil"/>
              <w:left w:val="nil"/>
              <w:bottom w:val="single" w:sz="4" w:space="0" w:color="auto"/>
              <w:right w:val="single" w:sz="4" w:space="0" w:color="auto"/>
            </w:tcBorders>
            <w:shd w:val="clear" w:color="000000" w:fill="FFFFFF"/>
            <w:vAlign w:val="center"/>
            <w:hideMark/>
          </w:tcPr>
          <w:p w:rsidR="00B06FEE" w:rsidRPr="005E6F16" w:rsidRDefault="00B06FEE" w:rsidP="00B06FEE">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rPr>
              <w:t>-111 597,98</w:t>
            </w:r>
          </w:p>
        </w:tc>
      </w:tr>
      <w:tr w:rsidR="00B06FEE" w:rsidRPr="005E6F16" w:rsidTr="00722323">
        <w:trPr>
          <w:trHeight w:val="630"/>
        </w:trPr>
        <w:tc>
          <w:tcPr>
            <w:tcW w:w="4957" w:type="dxa"/>
            <w:tcBorders>
              <w:top w:val="nil"/>
              <w:left w:val="single" w:sz="4" w:space="0" w:color="auto"/>
              <w:bottom w:val="single" w:sz="4" w:space="0" w:color="auto"/>
              <w:right w:val="single" w:sz="4" w:space="0" w:color="auto"/>
            </w:tcBorders>
            <w:shd w:val="clear" w:color="000000" w:fill="FFFFFF"/>
            <w:hideMark/>
          </w:tcPr>
          <w:p w:rsidR="00B06FEE" w:rsidRPr="005E6F16" w:rsidRDefault="00B06FEE" w:rsidP="00B06FEE">
            <w:pPr>
              <w:spacing w:after="0"/>
              <w:rPr>
                <w:rFonts w:ascii="Times New Roman" w:hAnsi="Times New Roman"/>
                <w:b/>
                <w:bCs/>
                <w:sz w:val="24"/>
                <w:szCs w:val="24"/>
                <w:lang w:eastAsia="ru-RU"/>
              </w:rPr>
            </w:pPr>
            <w:r w:rsidRPr="005E6F16">
              <w:rPr>
                <w:rFonts w:ascii="Times New Roman" w:hAnsi="Times New Roman"/>
                <w:b/>
                <w:bCs/>
                <w:sz w:val="24"/>
                <w:szCs w:val="24"/>
                <w:lang w:eastAsia="ru-RU"/>
              </w:rPr>
              <w:t>Безвозмездные поступления от других бюджетов бюджетной системы Российской Федерации</w:t>
            </w:r>
          </w:p>
        </w:tc>
        <w:tc>
          <w:tcPr>
            <w:tcW w:w="1559" w:type="dxa"/>
            <w:tcBorders>
              <w:top w:val="nil"/>
              <w:left w:val="nil"/>
              <w:bottom w:val="single" w:sz="4" w:space="0" w:color="auto"/>
              <w:right w:val="single" w:sz="4" w:space="0" w:color="auto"/>
            </w:tcBorders>
            <w:shd w:val="clear" w:color="000000" w:fill="FFFFFF"/>
            <w:vAlign w:val="center"/>
            <w:hideMark/>
          </w:tcPr>
          <w:p w:rsidR="00B06FEE" w:rsidRPr="005E6F16" w:rsidRDefault="00B06FEE" w:rsidP="00B06FEE">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rPr>
              <w:t>6 202 728,99</w:t>
            </w:r>
          </w:p>
        </w:tc>
        <w:tc>
          <w:tcPr>
            <w:tcW w:w="1701" w:type="dxa"/>
            <w:tcBorders>
              <w:top w:val="nil"/>
              <w:left w:val="nil"/>
              <w:bottom w:val="single" w:sz="4" w:space="0" w:color="auto"/>
              <w:right w:val="single" w:sz="4" w:space="0" w:color="auto"/>
            </w:tcBorders>
            <w:shd w:val="clear" w:color="000000" w:fill="FFFFFF"/>
            <w:vAlign w:val="center"/>
            <w:hideMark/>
          </w:tcPr>
          <w:p w:rsidR="00B06FEE" w:rsidRPr="005E6F16" w:rsidRDefault="00B06FEE" w:rsidP="00B06FEE">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rPr>
              <w:t>136 530,52</w:t>
            </w:r>
          </w:p>
        </w:tc>
        <w:tc>
          <w:tcPr>
            <w:tcW w:w="1440" w:type="dxa"/>
            <w:tcBorders>
              <w:top w:val="nil"/>
              <w:left w:val="nil"/>
              <w:bottom w:val="single" w:sz="4" w:space="0" w:color="auto"/>
              <w:right w:val="single" w:sz="4" w:space="0" w:color="auto"/>
            </w:tcBorders>
            <w:shd w:val="clear" w:color="000000" w:fill="FFFFFF"/>
            <w:vAlign w:val="center"/>
            <w:hideMark/>
          </w:tcPr>
          <w:p w:rsidR="00B06FEE" w:rsidRPr="005E6F16" w:rsidRDefault="00B06FEE" w:rsidP="00B06FEE">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rPr>
              <w:t>-111 597,98</w:t>
            </w:r>
          </w:p>
        </w:tc>
      </w:tr>
      <w:tr w:rsidR="00722323" w:rsidRPr="005E6F16" w:rsidTr="00722323">
        <w:trPr>
          <w:trHeight w:val="525"/>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722323">
            <w:pPr>
              <w:spacing w:after="0"/>
              <w:rPr>
                <w:rFonts w:ascii="Times New Roman" w:hAnsi="Times New Roman"/>
                <w:b/>
                <w:bCs/>
                <w:sz w:val="24"/>
                <w:szCs w:val="24"/>
                <w:lang w:eastAsia="ru-RU"/>
              </w:rPr>
            </w:pPr>
            <w:r w:rsidRPr="005E6F16">
              <w:rPr>
                <w:rFonts w:ascii="Times New Roman" w:hAnsi="Times New Roman"/>
                <w:b/>
                <w:bCs/>
                <w:sz w:val="24"/>
                <w:szCs w:val="24"/>
                <w:lang w:eastAsia="ru-RU"/>
              </w:rPr>
              <w:t xml:space="preserve">Дотации </w:t>
            </w:r>
          </w:p>
        </w:tc>
        <w:tc>
          <w:tcPr>
            <w:tcW w:w="1559"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182 928,60</w:t>
            </w:r>
          </w:p>
        </w:tc>
        <w:tc>
          <w:tcPr>
            <w:tcW w:w="1701"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0,00</w:t>
            </w:r>
          </w:p>
        </w:tc>
        <w:tc>
          <w:tcPr>
            <w:tcW w:w="1440"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0,00</w:t>
            </w:r>
          </w:p>
        </w:tc>
      </w:tr>
      <w:tr w:rsidR="00722323" w:rsidRPr="005E6F16" w:rsidTr="00722323">
        <w:trPr>
          <w:trHeight w:val="765"/>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722323">
            <w:pPr>
              <w:spacing w:after="0"/>
              <w:rPr>
                <w:rFonts w:ascii="Times New Roman" w:hAnsi="Times New Roman"/>
                <w:b/>
                <w:bCs/>
                <w:sz w:val="24"/>
                <w:szCs w:val="24"/>
                <w:lang w:eastAsia="ru-RU"/>
              </w:rPr>
            </w:pPr>
            <w:r w:rsidRPr="005E6F16">
              <w:rPr>
                <w:rFonts w:ascii="Times New Roman" w:hAnsi="Times New Roman"/>
                <w:b/>
                <w:bCs/>
                <w:sz w:val="24"/>
                <w:szCs w:val="24"/>
                <w:lang w:eastAsia="ru-RU"/>
              </w:rPr>
              <w:t>Дотации бюджетам субъектов Российской Федерации на премирование победителей Всероссийского конкурса "Лучшая муниципальная практика"</w:t>
            </w:r>
          </w:p>
        </w:tc>
        <w:tc>
          <w:tcPr>
            <w:tcW w:w="1559"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3 000,00</w:t>
            </w:r>
          </w:p>
        </w:tc>
        <w:tc>
          <w:tcPr>
            <w:tcW w:w="1701"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 </w:t>
            </w:r>
          </w:p>
        </w:tc>
        <w:tc>
          <w:tcPr>
            <w:tcW w:w="1440"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 </w:t>
            </w:r>
          </w:p>
        </w:tc>
      </w:tr>
      <w:tr w:rsidR="00722323" w:rsidRPr="005E6F16" w:rsidTr="00722323">
        <w:trPr>
          <w:trHeight w:val="735"/>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722323">
            <w:pPr>
              <w:spacing w:after="0"/>
              <w:rPr>
                <w:rFonts w:ascii="Times New Roman" w:hAnsi="Times New Roman"/>
                <w:b/>
                <w:bCs/>
                <w:sz w:val="24"/>
                <w:szCs w:val="24"/>
                <w:lang w:eastAsia="ru-RU"/>
              </w:rPr>
            </w:pPr>
            <w:r w:rsidRPr="005E6F16">
              <w:rPr>
                <w:rFonts w:ascii="Times New Roman" w:hAnsi="Times New Roman"/>
                <w:b/>
                <w:bCs/>
                <w:sz w:val="24"/>
                <w:szCs w:val="24"/>
                <w:lang w:eastAsia="ru-RU"/>
              </w:rPr>
              <w:t xml:space="preserve">Дотации (гранты) за достижение показателей деятельности органов исполнительной власти субъектов Российской Федерации </w:t>
            </w:r>
          </w:p>
        </w:tc>
        <w:tc>
          <w:tcPr>
            <w:tcW w:w="1559"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179 928,60</w:t>
            </w:r>
          </w:p>
        </w:tc>
        <w:tc>
          <w:tcPr>
            <w:tcW w:w="1701"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 </w:t>
            </w:r>
          </w:p>
        </w:tc>
        <w:tc>
          <w:tcPr>
            <w:tcW w:w="1440"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 </w:t>
            </w:r>
          </w:p>
        </w:tc>
      </w:tr>
      <w:tr w:rsidR="0075235E" w:rsidRPr="005E6F16" w:rsidTr="00722323">
        <w:trPr>
          <w:trHeight w:val="660"/>
        </w:trPr>
        <w:tc>
          <w:tcPr>
            <w:tcW w:w="4957" w:type="dxa"/>
            <w:tcBorders>
              <w:top w:val="nil"/>
              <w:left w:val="single" w:sz="4" w:space="0" w:color="auto"/>
              <w:bottom w:val="single" w:sz="4" w:space="0" w:color="auto"/>
              <w:right w:val="single" w:sz="4" w:space="0" w:color="auto"/>
            </w:tcBorders>
            <w:shd w:val="clear" w:color="000000" w:fill="FFFFFF"/>
            <w:hideMark/>
          </w:tcPr>
          <w:p w:rsidR="0075235E" w:rsidRPr="005E6F16" w:rsidRDefault="0075235E" w:rsidP="0075235E">
            <w:pPr>
              <w:spacing w:after="0"/>
              <w:rPr>
                <w:rFonts w:ascii="Times New Roman" w:hAnsi="Times New Roman"/>
                <w:b/>
                <w:bCs/>
                <w:sz w:val="24"/>
                <w:szCs w:val="24"/>
                <w:lang w:eastAsia="ru-RU"/>
              </w:rPr>
            </w:pPr>
            <w:r w:rsidRPr="005E6F16">
              <w:rPr>
                <w:rFonts w:ascii="Times New Roman" w:hAnsi="Times New Roman"/>
                <w:b/>
                <w:bCs/>
                <w:sz w:val="24"/>
                <w:szCs w:val="24"/>
                <w:lang w:eastAsia="ru-RU"/>
              </w:rPr>
              <w:t>Субсидии бюджетам субъектов Российской Федерации и муниципальных образований (межбюджетные субсидии)</w:t>
            </w:r>
          </w:p>
        </w:tc>
        <w:tc>
          <w:tcPr>
            <w:tcW w:w="1559" w:type="dxa"/>
            <w:tcBorders>
              <w:top w:val="nil"/>
              <w:left w:val="nil"/>
              <w:bottom w:val="single" w:sz="4" w:space="0" w:color="auto"/>
              <w:right w:val="single" w:sz="4" w:space="0" w:color="auto"/>
            </w:tcBorders>
            <w:shd w:val="clear" w:color="000000" w:fill="FFFFFF"/>
            <w:vAlign w:val="center"/>
            <w:hideMark/>
          </w:tcPr>
          <w:p w:rsidR="0075235E" w:rsidRPr="005E6F16" w:rsidRDefault="0075235E" w:rsidP="0075235E">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4 707 580,68</w:t>
            </w:r>
          </w:p>
        </w:tc>
        <w:tc>
          <w:tcPr>
            <w:tcW w:w="1701" w:type="dxa"/>
            <w:tcBorders>
              <w:top w:val="nil"/>
              <w:left w:val="nil"/>
              <w:bottom w:val="single" w:sz="4" w:space="0" w:color="auto"/>
              <w:right w:val="single" w:sz="4" w:space="0" w:color="auto"/>
            </w:tcBorders>
            <w:shd w:val="clear" w:color="000000" w:fill="FFFFFF"/>
            <w:vAlign w:val="center"/>
            <w:hideMark/>
          </w:tcPr>
          <w:p w:rsidR="0075235E" w:rsidRPr="005E6F16" w:rsidRDefault="0075235E" w:rsidP="0075235E">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136 530,52</w:t>
            </w:r>
          </w:p>
        </w:tc>
        <w:tc>
          <w:tcPr>
            <w:tcW w:w="1440" w:type="dxa"/>
            <w:tcBorders>
              <w:top w:val="nil"/>
              <w:left w:val="nil"/>
              <w:bottom w:val="single" w:sz="4" w:space="0" w:color="auto"/>
              <w:right w:val="single" w:sz="4" w:space="0" w:color="auto"/>
            </w:tcBorders>
            <w:shd w:val="clear" w:color="000000" w:fill="FFFFFF"/>
            <w:vAlign w:val="center"/>
            <w:hideMark/>
          </w:tcPr>
          <w:p w:rsidR="0075235E" w:rsidRPr="005E6F16" w:rsidRDefault="0075235E" w:rsidP="0075235E">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-111 597,98</w:t>
            </w:r>
          </w:p>
        </w:tc>
      </w:tr>
      <w:tr w:rsidR="00722323" w:rsidRPr="005E6F16" w:rsidTr="00722323">
        <w:trPr>
          <w:trHeight w:val="1005"/>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722323">
            <w:pPr>
              <w:spacing w:after="0"/>
              <w:rPr>
                <w:rFonts w:ascii="Times New Roman" w:hAnsi="Times New Roman"/>
                <w:sz w:val="23"/>
                <w:szCs w:val="23"/>
                <w:lang w:eastAsia="ru-RU"/>
              </w:rPr>
            </w:pPr>
            <w:r w:rsidRPr="005E6F16">
              <w:rPr>
                <w:rFonts w:ascii="Times New Roman" w:hAnsi="Times New Roman"/>
                <w:sz w:val="23"/>
                <w:szCs w:val="23"/>
                <w:lang w:eastAsia="ru-RU"/>
              </w:rPr>
              <w:t xml:space="preserve">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w:t>
            </w:r>
          </w:p>
        </w:tc>
        <w:tc>
          <w:tcPr>
            <w:tcW w:w="1559"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-13 930,50</w:t>
            </w:r>
          </w:p>
        </w:tc>
        <w:tc>
          <w:tcPr>
            <w:tcW w:w="1701"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r>
      <w:tr w:rsidR="00722323" w:rsidRPr="005E6F16" w:rsidTr="00722323">
        <w:trPr>
          <w:trHeight w:val="1065"/>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5861B7">
            <w:pPr>
              <w:spacing w:after="0"/>
              <w:rPr>
                <w:rFonts w:ascii="Times New Roman" w:hAnsi="Times New Roman"/>
                <w:sz w:val="23"/>
                <w:szCs w:val="23"/>
                <w:lang w:eastAsia="ru-RU"/>
              </w:rPr>
            </w:pPr>
            <w:r w:rsidRPr="005E6F16">
              <w:rPr>
                <w:rFonts w:ascii="Times New Roman" w:hAnsi="Times New Roman"/>
                <w:sz w:val="23"/>
                <w:szCs w:val="23"/>
                <w:lang w:eastAsia="ru-RU"/>
              </w:rPr>
              <w:t xml:space="preserve">Субсидии бюджетам субъектов </w:t>
            </w:r>
            <w:r w:rsidR="005861B7" w:rsidRPr="005E6F16">
              <w:rPr>
                <w:rFonts w:ascii="Times New Roman" w:hAnsi="Times New Roman"/>
                <w:sz w:val="23"/>
                <w:szCs w:val="23"/>
                <w:lang w:eastAsia="ru-RU"/>
              </w:rPr>
              <w:t>Российской Федерации</w:t>
            </w:r>
            <w:r w:rsidRPr="005E6F16">
              <w:rPr>
                <w:rFonts w:ascii="Times New Roman" w:hAnsi="Times New Roman"/>
                <w:sz w:val="23"/>
                <w:szCs w:val="23"/>
                <w:lang w:eastAsia="ru-RU"/>
              </w:rPr>
              <w:t xml:space="preserve"> в целях софинансирования расходных обязательств субъектов </w:t>
            </w:r>
            <w:r w:rsidR="005861B7" w:rsidRPr="005E6F16">
              <w:rPr>
                <w:rFonts w:ascii="Times New Roman" w:hAnsi="Times New Roman"/>
                <w:sz w:val="23"/>
                <w:szCs w:val="23"/>
                <w:lang w:eastAsia="ru-RU"/>
              </w:rPr>
              <w:t>Российской Федерации</w:t>
            </w:r>
            <w:r w:rsidRPr="005E6F16">
              <w:rPr>
                <w:rFonts w:ascii="Times New Roman" w:hAnsi="Times New Roman"/>
                <w:sz w:val="23"/>
                <w:szCs w:val="23"/>
                <w:lang w:eastAsia="ru-RU"/>
              </w:rPr>
              <w:t>, возникающих при реализации мероприятий по проведению массового обследования новорожденных на врожденные и наследственные заболевания</w:t>
            </w:r>
          </w:p>
        </w:tc>
        <w:tc>
          <w:tcPr>
            <w:tcW w:w="1559"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32 567,40</w:t>
            </w:r>
          </w:p>
        </w:tc>
        <w:tc>
          <w:tcPr>
            <w:tcW w:w="1701"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 </w:t>
            </w:r>
          </w:p>
        </w:tc>
      </w:tr>
      <w:tr w:rsidR="00722323" w:rsidRPr="005E6F16" w:rsidTr="00722323">
        <w:trPr>
          <w:trHeight w:val="1080"/>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722323">
            <w:pPr>
              <w:spacing w:after="0"/>
              <w:rPr>
                <w:rFonts w:ascii="Times New Roman" w:hAnsi="Times New Roman"/>
                <w:sz w:val="23"/>
                <w:szCs w:val="23"/>
                <w:lang w:eastAsia="ru-RU"/>
              </w:rPr>
            </w:pPr>
            <w:r w:rsidRPr="005E6F16">
              <w:rPr>
                <w:rFonts w:ascii="Times New Roman" w:hAnsi="Times New Roman"/>
                <w:sz w:val="23"/>
                <w:szCs w:val="23"/>
                <w:lang w:eastAsia="ru-RU"/>
              </w:rPr>
              <w:t xml:space="preserve">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 </w:t>
            </w:r>
          </w:p>
        </w:tc>
        <w:tc>
          <w:tcPr>
            <w:tcW w:w="1559"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-29 110,40</w:t>
            </w:r>
          </w:p>
        </w:tc>
        <w:tc>
          <w:tcPr>
            <w:tcW w:w="1701"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r>
      <w:tr w:rsidR="00722323" w:rsidRPr="005E6F16" w:rsidTr="00722323">
        <w:trPr>
          <w:trHeight w:val="1035"/>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722323">
            <w:pPr>
              <w:spacing w:after="0"/>
              <w:rPr>
                <w:rFonts w:ascii="Times New Roman" w:hAnsi="Times New Roman"/>
                <w:sz w:val="23"/>
                <w:szCs w:val="23"/>
                <w:lang w:eastAsia="ru-RU"/>
              </w:rPr>
            </w:pPr>
            <w:r w:rsidRPr="005E6F16">
              <w:rPr>
                <w:rFonts w:ascii="Times New Roman" w:hAnsi="Times New Roman"/>
                <w:sz w:val="23"/>
                <w:szCs w:val="23"/>
                <w:lang w:eastAsia="ru-RU"/>
              </w:rPr>
              <w:t>Субсидии бюджетам субъектов Р</w:t>
            </w:r>
            <w:r w:rsidR="0060461B" w:rsidRPr="005E6F16">
              <w:rPr>
                <w:rFonts w:ascii="Times New Roman" w:hAnsi="Times New Roman"/>
                <w:sz w:val="23"/>
                <w:szCs w:val="23"/>
                <w:lang w:eastAsia="ru-RU"/>
              </w:rPr>
              <w:t xml:space="preserve">оссийской </w:t>
            </w:r>
            <w:r w:rsidRPr="005E6F16">
              <w:rPr>
                <w:rFonts w:ascii="Times New Roman" w:hAnsi="Times New Roman"/>
                <w:sz w:val="23"/>
                <w:szCs w:val="23"/>
                <w:lang w:eastAsia="ru-RU"/>
              </w:rPr>
              <w:t>Ф</w:t>
            </w:r>
            <w:r w:rsidR="0060461B" w:rsidRPr="005E6F16">
              <w:rPr>
                <w:rFonts w:ascii="Times New Roman" w:hAnsi="Times New Roman"/>
                <w:sz w:val="23"/>
                <w:szCs w:val="23"/>
                <w:lang w:eastAsia="ru-RU"/>
              </w:rPr>
              <w:t>едерации</w:t>
            </w:r>
            <w:r w:rsidRPr="005E6F16">
              <w:rPr>
                <w:rFonts w:ascii="Times New Roman" w:hAnsi="Times New Roman"/>
                <w:sz w:val="23"/>
                <w:szCs w:val="23"/>
                <w:lang w:eastAsia="ru-RU"/>
              </w:rPr>
              <w:t xml:space="preserve"> в целях софинансирования расходных обязательств по финансовому обеспечению реализации мероприятий по </w:t>
            </w:r>
            <w:r w:rsidRPr="005E6F16">
              <w:rPr>
                <w:rFonts w:ascii="Times New Roman" w:hAnsi="Times New Roman"/>
                <w:sz w:val="23"/>
                <w:szCs w:val="23"/>
                <w:lang w:eastAsia="ru-RU"/>
              </w:rPr>
              <w:lastRenderedPageBreak/>
              <w:t xml:space="preserve">обеспечению беременных женщин системами непрерывного мониторинга глюкозы </w:t>
            </w:r>
          </w:p>
        </w:tc>
        <w:tc>
          <w:tcPr>
            <w:tcW w:w="1559"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lastRenderedPageBreak/>
              <w:t>3 970,10</w:t>
            </w:r>
          </w:p>
        </w:tc>
        <w:tc>
          <w:tcPr>
            <w:tcW w:w="1701"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90 000,02</w:t>
            </w:r>
          </w:p>
        </w:tc>
        <w:tc>
          <w:tcPr>
            <w:tcW w:w="1440"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-159 842,88</w:t>
            </w:r>
          </w:p>
        </w:tc>
      </w:tr>
      <w:tr w:rsidR="0083080A" w:rsidRPr="005E6F16" w:rsidTr="00722323">
        <w:trPr>
          <w:trHeight w:val="810"/>
        </w:trPr>
        <w:tc>
          <w:tcPr>
            <w:tcW w:w="4957" w:type="dxa"/>
            <w:tcBorders>
              <w:top w:val="nil"/>
              <w:left w:val="single" w:sz="4" w:space="0" w:color="auto"/>
              <w:bottom w:val="single" w:sz="4" w:space="0" w:color="auto"/>
              <w:right w:val="single" w:sz="4" w:space="0" w:color="auto"/>
            </w:tcBorders>
            <w:shd w:val="clear" w:color="000000" w:fill="FFFFFF"/>
            <w:hideMark/>
          </w:tcPr>
          <w:p w:rsidR="0083080A" w:rsidRPr="005E6F16" w:rsidRDefault="0083080A" w:rsidP="0083080A">
            <w:pPr>
              <w:spacing w:after="0"/>
              <w:rPr>
                <w:rFonts w:ascii="Times New Roman" w:hAnsi="Times New Roman"/>
                <w:sz w:val="23"/>
                <w:szCs w:val="23"/>
                <w:lang w:eastAsia="ru-RU"/>
              </w:rPr>
            </w:pPr>
            <w:r w:rsidRPr="005E6F16">
              <w:rPr>
                <w:rFonts w:ascii="Times New Roman" w:hAnsi="Times New Roman"/>
                <w:sz w:val="23"/>
                <w:szCs w:val="23"/>
                <w:lang w:eastAsia="ru-RU"/>
              </w:rPr>
              <w:t>Субсидии в целях софинансирования расходных обязательств субъектов Российской Федерации по финансовому обеспечению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w:t>
            </w:r>
          </w:p>
        </w:tc>
        <w:tc>
          <w:tcPr>
            <w:tcW w:w="1559" w:type="dxa"/>
            <w:tcBorders>
              <w:top w:val="nil"/>
              <w:left w:val="nil"/>
              <w:bottom w:val="single" w:sz="4" w:space="0" w:color="auto"/>
              <w:right w:val="single" w:sz="4" w:space="0" w:color="auto"/>
            </w:tcBorders>
            <w:shd w:val="clear" w:color="000000" w:fill="FFFFFF"/>
            <w:vAlign w:val="center"/>
            <w:hideMark/>
          </w:tcPr>
          <w:p w:rsidR="0083080A" w:rsidRPr="005E6F16" w:rsidRDefault="0083080A" w:rsidP="0083080A">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97 222,00</w:t>
            </w:r>
          </w:p>
        </w:tc>
        <w:tc>
          <w:tcPr>
            <w:tcW w:w="1701" w:type="dxa"/>
            <w:tcBorders>
              <w:top w:val="nil"/>
              <w:left w:val="nil"/>
              <w:bottom w:val="single" w:sz="4" w:space="0" w:color="auto"/>
              <w:right w:val="single" w:sz="4" w:space="0" w:color="auto"/>
            </w:tcBorders>
            <w:shd w:val="clear" w:color="000000" w:fill="FFFFFF"/>
            <w:noWrap/>
            <w:vAlign w:val="bottom"/>
            <w:hideMark/>
          </w:tcPr>
          <w:p w:rsidR="0083080A" w:rsidRPr="005E6F16" w:rsidRDefault="0083080A" w:rsidP="0083080A">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83080A" w:rsidRPr="005E6F16" w:rsidRDefault="0083080A" w:rsidP="0083080A">
            <w:pPr>
              <w:spacing w:after="0"/>
              <w:rPr>
                <w:rFonts w:cs="Calibri"/>
                <w:color w:val="000000"/>
                <w:sz w:val="23"/>
                <w:szCs w:val="23"/>
                <w:lang w:eastAsia="ru-RU"/>
              </w:rPr>
            </w:pPr>
            <w:r w:rsidRPr="005E6F16">
              <w:rPr>
                <w:rFonts w:cs="Calibri"/>
                <w:color w:val="000000"/>
                <w:sz w:val="23"/>
                <w:szCs w:val="23"/>
                <w:lang w:eastAsia="ru-RU"/>
              </w:rPr>
              <w:t> </w:t>
            </w:r>
          </w:p>
        </w:tc>
      </w:tr>
      <w:tr w:rsidR="0083080A" w:rsidRPr="005E6F16" w:rsidTr="00722323">
        <w:trPr>
          <w:trHeight w:val="1425"/>
        </w:trPr>
        <w:tc>
          <w:tcPr>
            <w:tcW w:w="4957" w:type="dxa"/>
            <w:tcBorders>
              <w:top w:val="nil"/>
              <w:left w:val="single" w:sz="4" w:space="0" w:color="auto"/>
              <w:bottom w:val="single" w:sz="4" w:space="0" w:color="auto"/>
              <w:right w:val="single" w:sz="4" w:space="0" w:color="auto"/>
            </w:tcBorders>
            <w:shd w:val="clear" w:color="000000" w:fill="FFFFFF"/>
            <w:hideMark/>
          </w:tcPr>
          <w:p w:rsidR="0083080A" w:rsidRPr="005E6F16" w:rsidRDefault="0083080A" w:rsidP="0083080A">
            <w:pPr>
              <w:spacing w:after="0"/>
              <w:rPr>
                <w:rFonts w:ascii="Times New Roman" w:hAnsi="Times New Roman"/>
                <w:sz w:val="23"/>
                <w:szCs w:val="23"/>
                <w:lang w:eastAsia="ru-RU"/>
              </w:rPr>
            </w:pPr>
            <w:r w:rsidRPr="005E6F16">
              <w:rPr>
                <w:rFonts w:ascii="Times New Roman" w:hAnsi="Times New Roman"/>
                <w:sz w:val="23"/>
                <w:szCs w:val="23"/>
                <w:lang w:eastAsia="ru-RU"/>
              </w:rPr>
              <w:t>Субсидии в целях софинансирования расходных обязательств субъектов Российской Федерации по финансовому обеспечению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ранее выявленным сахарным диабетом</w:t>
            </w:r>
          </w:p>
        </w:tc>
        <w:tc>
          <w:tcPr>
            <w:tcW w:w="1559" w:type="dxa"/>
            <w:tcBorders>
              <w:top w:val="nil"/>
              <w:left w:val="nil"/>
              <w:bottom w:val="single" w:sz="4" w:space="0" w:color="auto"/>
              <w:right w:val="single" w:sz="4" w:space="0" w:color="auto"/>
            </w:tcBorders>
            <w:shd w:val="clear" w:color="000000" w:fill="FFFFFF"/>
            <w:vAlign w:val="center"/>
            <w:hideMark/>
          </w:tcPr>
          <w:p w:rsidR="0083080A" w:rsidRPr="005E6F16" w:rsidRDefault="0083080A" w:rsidP="0083080A">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29 289,50</w:t>
            </w:r>
          </w:p>
        </w:tc>
        <w:tc>
          <w:tcPr>
            <w:tcW w:w="1701" w:type="dxa"/>
            <w:tcBorders>
              <w:top w:val="nil"/>
              <w:left w:val="nil"/>
              <w:bottom w:val="single" w:sz="4" w:space="0" w:color="auto"/>
              <w:right w:val="single" w:sz="4" w:space="0" w:color="auto"/>
            </w:tcBorders>
            <w:shd w:val="clear" w:color="000000" w:fill="FFFFFF"/>
            <w:noWrap/>
            <w:vAlign w:val="bottom"/>
            <w:hideMark/>
          </w:tcPr>
          <w:p w:rsidR="0083080A" w:rsidRPr="005E6F16" w:rsidRDefault="0083080A" w:rsidP="0083080A">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83080A" w:rsidRPr="005E6F16" w:rsidRDefault="0083080A" w:rsidP="0083080A">
            <w:pPr>
              <w:spacing w:after="0"/>
              <w:rPr>
                <w:rFonts w:cs="Calibri"/>
                <w:color w:val="000000"/>
                <w:sz w:val="23"/>
                <w:szCs w:val="23"/>
                <w:lang w:eastAsia="ru-RU"/>
              </w:rPr>
            </w:pPr>
            <w:r w:rsidRPr="005E6F16">
              <w:rPr>
                <w:rFonts w:cs="Calibri"/>
                <w:color w:val="000000"/>
                <w:sz w:val="23"/>
                <w:szCs w:val="23"/>
                <w:lang w:eastAsia="ru-RU"/>
              </w:rPr>
              <w:t> </w:t>
            </w:r>
          </w:p>
        </w:tc>
      </w:tr>
      <w:tr w:rsidR="00722323" w:rsidRPr="005E6F16" w:rsidTr="00722323">
        <w:trPr>
          <w:trHeight w:val="1035"/>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722323">
            <w:pPr>
              <w:spacing w:after="0"/>
              <w:rPr>
                <w:rFonts w:ascii="Times New Roman" w:hAnsi="Times New Roman"/>
                <w:sz w:val="23"/>
                <w:szCs w:val="23"/>
                <w:lang w:eastAsia="ru-RU"/>
              </w:rPr>
            </w:pPr>
            <w:r w:rsidRPr="005E6F16">
              <w:rPr>
                <w:rFonts w:ascii="Times New Roman" w:hAnsi="Times New Roman"/>
                <w:sz w:val="23"/>
                <w:szCs w:val="23"/>
                <w:lang w:eastAsia="ru-RU"/>
              </w:rPr>
              <w:t>Субсидии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559"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46 304,20</w:t>
            </w:r>
          </w:p>
        </w:tc>
        <w:tc>
          <w:tcPr>
            <w:tcW w:w="1701"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46 530,50</w:t>
            </w:r>
          </w:p>
        </w:tc>
        <w:tc>
          <w:tcPr>
            <w:tcW w:w="1440"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48 244,90</w:t>
            </w:r>
          </w:p>
        </w:tc>
      </w:tr>
      <w:tr w:rsidR="00722323" w:rsidRPr="005E6F16" w:rsidTr="00722323">
        <w:trPr>
          <w:trHeight w:val="510"/>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722323">
            <w:pPr>
              <w:spacing w:after="0"/>
              <w:rPr>
                <w:rFonts w:ascii="Times New Roman" w:hAnsi="Times New Roman"/>
                <w:sz w:val="23"/>
                <w:szCs w:val="23"/>
                <w:lang w:eastAsia="ru-RU"/>
              </w:rPr>
            </w:pPr>
            <w:r w:rsidRPr="005E6F16">
              <w:rPr>
                <w:rFonts w:ascii="Times New Roman" w:hAnsi="Times New Roman"/>
                <w:sz w:val="23"/>
                <w:szCs w:val="23"/>
                <w:lang w:eastAsia="ru-RU"/>
              </w:rPr>
              <w:t>Субсидии бюджетам субъектов Р</w:t>
            </w:r>
            <w:r w:rsidR="00177BE5" w:rsidRPr="005E6F16">
              <w:rPr>
                <w:rFonts w:ascii="Times New Roman" w:hAnsi="Times New Roman"/>
                <w:sz w:val="23"/>
                <w:szCs w:val="23"/>
                <w:lang w:eastAsia="ru-RU"/>
              </w:rPr>
              <w:t xml:space="preserve">оссийской </w:t>
            </w:r>
            <w:r w:rsidRPr="005E6F16">
              <w:rPr>
                <w:rFonts w:ascii="Times New Roman" w:hAnsi="Times New Roman"/>
                <w:sz w:val="23"/>
                <w:szCs w:val="23"/>
                <w:lang w:eastAsia="ru-RU"/>
              </w:rPr>
              <w:t>Ф</w:t>
            </w:r>
            <w:r w:rsidR="00177BE5" w:rsidRPr="005E6F16">
              <w:rPr>
                <w:rFonts w:ascii="Times New Roman" w:hAnsi="Times New Roman"/>
                <w:sz w:val="23"/>
                <w:szCs w:val="23"/>
                <w:lang w:eastAsia="ru-RU"/>
              </w:rPr>
              <w:t>едерации</w:t>
            </w:r>
            <w:r w:rsidRPr="005E6F16">
              <w:rPr>
                <w:rFonts w:ascii="Times New Roman" w:hAnsi="Times New Roman"/>
                <w:sz w:val="23"/>
                <w:szCs w:val="23"/>
                <w:lang w:eastAsia="ru-RU"/>
              </w:rPr>
              <w:t xml:space="preserve"> на развитие сети учреждений культурно-досугового типа </w:t>
            </w:r>
          </w:p>
        </w:tc>
        <w:tc>
          <w:tcPr>
            <w:tcW w:w="1559" w:type="dxa"/>
            <w:tcBorders>
              <w:top w:val="nil"/>
              <w:left w:val="nil"/>
              <w:bottom w:val="single" w:sz="4" w:space="0" w:color="auto"/>
              <w:right w:val="single" w:sz="4" w:space="0" w:color="auto"/>
            </w:tcBorders>
            <w:shd w:val="clear" w:color="000000" w:fill="FFFFFF"/>
            <w:vAlign w:val="center"/>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50 184,40</w:t>
            </w:r>
          </w:p>
        </w:tc>
        <w:tc>
          <w:tcPr>
            <w:tcW w:w="1701"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r>
      <w:tr w:rsidR="0083080A" w:rsidRPr="005E6F16" w:rsidTr="00722323">
        <w:trPr>
          <w:trHeight w:val="1035"/>
        </w:trPr>
        <w:tc>
          <w:tcPr>
            <w:tcW w:w="4957" w:type="dxa"/>
            <w:tcBorders>
              <w:top w:val="nil"/>
              <w:left w:val="single" w:sz="4" w:space="0" w:color="auto"/>
              <w:bottom w:val="single" w:sz="4" w:space="0" w:color="auto"/>
              <w:right w:val="single" w:sz="4" w:space="0" w:color="auto"/>
            </w:tcBorders>
            <w:shd w:val="clear" w:color="000000" w:fill="FFFFFF"/>
            <w:hideMark/>
          </w:tcPr>
          <w:p w:rsidR="0083080A" w:rsidRPr="005E6F16" w:rsidRDefault="0083080A" w:rsidP="0083080A">
            <w:pPr>
              <w:spacing w:after="0"/>
              <w:rPr>
                <w:rFonts w:ascii="Times New Roman" w:hAnsi="Times New Roman"/>
                <w:sz w:val="23"/>
                <w:szCs w:val="23"/>
                <w:lang w:eastAsia="ru-RU"/>
              </w:rPr>
            </w:pPr>
            <w:r w:rsidRPr="005E6F16">
              <w:rPr>
                <w:rFonts w:ascii="Times New Roman" w:hAnsi="Times New Roman"/>
                <w:sz w:val="23"/>
                <w:szCs w:val="23"/>
                <w:lang w:eastAsia="ru-RU"/>
              </w:rPr>
              <w:t>Субсидии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w:t>
            </w:r>
            <w:proofErr w:type="gramStart"/>
            <w:r w:rsidRPr="005E6F16">
              <w:rPr>
                <w:rFonts w:ascii="Times New Roman" w:hAnsi="Times New Roman"/>
                <w:sz w:val="23"/>
                <w:szCs w:val="23"/>
                <w:lang w:eastAsia="ru-RU"/>
              </w:rPr>
              <w:t>В</w:t>
            </w:r>
            <w:proofErr w:type="gramEnd"/>
            <w:r w:rsidRPr="005E6F16">
              <w:rPr>
                <w:rFonts w:ascii="Times New Roman" w:hAnsi="Times New Roman"/>
                <w:sz w:val="23"/>
                <w:szCs w:val="23"/>
                <w:lang w:eastAsia="ru-RU"/>
              </w:rPr>
              <w:t xml:space="preserve"> общеобразовательных организациях обновлена материально-техническая база для занятий детей физической культурой и спортом)</w:t>
            </w:r>
          </w:p>
        </w:tc>
        <w:tc>
          <w:tcPr>
            <w:tcW w:w="1559" w:type="dxa"/>
            <w:tcBorders>
              <w:top w:val="nil"/>
              <w:left w:val="nil"/>
              <w:bottom w:val="single" w:sz="4" w:space="0" w:color="auto"/>
              <w:right w:val="single" w:sz="4" w:space="0" w:color="auto"/>
            </w:tcBorders>
            <w:shd w:val="clear" w:color="000000" w:fill="FFFFFF"/>
            <w:vAlign w:val="center"/>
            <w:hideMark/>
          </w:tcPr>
          <w:p w:rsidR="0083080A" w:rsidRPr="005E6F16" w:rsidRDefault="0083080A" w:rsidP="0083080A">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-5 860,80</w:t>
            </w:r>
          </w:p>
        </w:tc>
        <w:tc>
          <w:tcPr>
            <w:tcW w:w="1701" w:type="dxa"/>
            <w:tcBorders>
              <w:top w:val="nil"/>
              <w:left w:val="nil"/>
              <w:bottom w:val="single" w:sz="4" w:space="0" w:color="auto"/>
              <w:right w:val="single" w:sz="4" w:space="0" w:color="auto"/>
            </w:tcBorders>
            <w:shd w:val="clear" w:color="000000" w:fill="FFFFFF"/>
            <w:noWrap/>
            <w:vAlign w:val="bottom"/>
            <w:hideMark/>
          </w:tcPr>
          <w:p w:rsidR="0083080A" w:rsidRPr="005E6F16" w:rsidRDefault="0083080A" w:rsidP="0083080A">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83080A" w:rsidRPr="005E6F16" w:rsidRDefault="0083080A" w:rsidP="0083080A">
            <w:pPr>
              <w:spacing w:after="0"/>
              <w:rPr>
                <w:rFonts w:cs="Calibri"/>
                <w:color w:val="000000"/>
                <w:sz w:val="23"/>
                <w:szCs w:val="23"/>
                <w:lang w:eastAsia="ru-RU"/>
              </w:rPr>
            </w:pPr>
            <w:r w:rsidRPr="005E6F16">
              <w:rPr>
                <w:rFonts w:cs="Calibri"/>
                <w:color w:val="000000"/>
                <w:sz w:val="23"/>
                <w:szCs w:val="23"/>
                <w:lang w:eastAsia="ru-RU"/>
              </w:rPr>
              <w:t> </w:t>
            </w:r>
          </w:p>
        </w:tc>
      </w:tr>
      <w:tr w:rsidR="0083080A" w:rsidRPr="005E6F16" w:rsidTr="00722323">
        <w:trPr>
          <w:trHeight w:val="690"/>
        </w:trPr>
        <w:tc>
          <w:tcPr>
            <w:tcW w:w="4957" w:type="dxa"/>
            <w:tcBorders>
              <w:top w:val="nil"/>
              <w:left w:val="single" w:sz="4" w:space="0" w:color="auto"/>
              <w:bottom w:val="single" w:sz="4" w:space="0" w:color="auto"/>
              <w:right w:val="single" w:sz="4" w:space="0" w:color="auto"/>
            </w:tcBorders>
            <w:shd w:val="clear" w:color="000000" w:fill="FFFFFF"/>
            <w:hideMark/>
          </w:tcPr>
          <w:p w:rsidR="0083080A" w:rsidRPr="005E6F16" w:rsidRDefault="0083080A" w:rsidP="0083080A">
            <w:pPr>
              <w:spacing w:after="0"/>
              <w:rPr>
                <w:rFonts w:ascii="Times New Roman" w:hAnsi="Times New Roman"/>
                <w:sz w:val="23"/>
                <w:szCs w:val="23"/>
                <w:lang w:eastAsia="ru-RU"/>
              </w:rPr>
            </w:pPr>
            <w:r w:rsidRPr="005E6F16">
              <w:rPr>
                <w:rFonts w:ascii="Times New Roman" w:hAnsi="Times New Roman"/>
                <w:sz w:val="23"/>
                <w:szCs w:val="23"/>
                <w:lang w:eastAsia="ru-RU"/>
              </w:rPr>
              <w:t xml:space="preserve">Субсидии на обновление материально-технической базы образовательных организаций для внедрения цифровой образовательной среды и развития </w:t>
            </w:r>
            <w:r w:rsidR="00365E52" w:rsidRPr="005E6F16">
              <w:rPr>
                <w:rFonts w:ascii="Times New Roman" w:hAnsi="Times New Roman"/>
                <w:sz w:val="23"/>
                <w:szCs w:val="23"/>
                <w:lang w:eastAsia="ru-RU"/>
              </w:rPr>
              <w:t>цифровых навыков,</w:t>
            </w:r>
            <w:r w:rsidRPr="005E6F16">
              <w:rPr>
                <w:rFonts w:ascii="Times New Roman" w:hAnsi="Times New Roman"/>
                <w:sz w:val="23"/>
                <w:szCs w:val="23"/>
                <w:lang w:eastAsia="ru-RU"/>
              </w:rPr>
              <w:t xml:space="preserve"> обучающихся (Дополнительное образование детей) (Образовательные организации обеспечены материально-технической базой для внедрения цифровой образовательной среды)</w:t>
            </w:r>
          </w:p>
        </w:tc>
        <w:tc>
          <w:tcPr>
            <w:tcW w:w="1559" w:type="dxa"/>
            <w:tcBorders>
              <w:top w:val="nil"/>
              <w:left w:val="nil"/>
              <w:bottom w:val="single" w:sz="4" w:space="0" w:color="auto"/>
              <w:right w:val="single" w:sz="4" w:space="0" w:color="auto"/>
            </w:tcBorders>
            <w:shd w:val="clear" w:color="000000" w:fill="FFFFFF"/>
            <w:vAlign w:val="center"/>
            <w:hideMark/>
          </w:tcPr>
          <w:p w:rsidR="0083080A" w:rsidRPr="005E6F16" w:rsidRDefault="0083080A" w:rsidP="0083080A">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-70,70</w:t>
            </w:r>
          </w:p>
        </w:tc>
        <w:tc>
          <w:tcPr>
            <w:tcW w:w="1701" w:type="dxa"/>
            <w:tcBorders>
              <w:top w:val="nil"/>
              <w:left w:val="nil"/>
              <w:bottom w:val="single" w:sz="4" w:space="0" w:color="auto"/>
              <w:right w:val="single" w:sz="4" w:space="0" w:color="auto"/>
            </w:tcBorders>
            <w:shd w:val="clear" w:color="000000" w:fill="FFFFFF"/>
            <w:noWrap/>
            <w:vAlign w:val="bottom"/>
            <w:hideMark/>
          </w:tcPr>
          <w:p w:rsidR="0083080A" w:rsidRPr="005E6F16" w:rsidRDefault="0083080A" w:rsidP="0083080A">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83080A" w:rsidRPr="005E6F16" w:rsidRDefault="0083080A" w:rsidP="0083080A">
            <w:pPr>
              <w:spacing w:after="0"/>
              <w:rPr>
                <w:rFonts w:cs="Calibri"/>
                <w:color w:val="000000"/>
                <w:sz w:val="23"/>
                <w:szCs w:val="23"/>
                <w:lang w:eastAsia="ru-RU"/>
              </w:rPr>
            </w:pPr>
            <w:r w:rsidRPr="005E6F16">
              <w:rPr>
                <w:rFonts w:cs="Calibri"/>
                <w:color w:val="000000"/>
                <w:sz w:val="23"/>
                <w:szCs w:val="23"/>
                <w:lang w:eastAsia="ru-RU"/>
              </w:rPr>
              <w:t> </w:t>
            </w:r>
          </w:p>
        </w:tc>
      </w:tr>
      <w:tr w:rsidR="0083080A" w:rsidRPr="005E6F16" w:rsidTr="00722323">
        <w:trPr>
          <w:trHeight w:val="1050"/>
        </w:trPr>
        <w:tc>
          <w:tcPr>
            <w:tcW w:w="4957" w:type="dxa"/>
            <w:tcBorders>
              <w:top w:val="nil"/>
              <w:left w:val="single" w:sz="4" w:space="0" w:color="auto"/>
              <w:bottom w:val="single" w:sz="4" w:space="0" w:color="auto"/>
              <w:right w:val="single" w:sz="4" w:space="0" w:color="auto"/>
            </w:tcBorders>
            <w:shd w:val="clear" w:color="000000" w:fill="FFFFFF"/>
            <w:hideMark/>
          </w:tcPr>
          <w:p w:rsidR="0083080A" w:rsidRPr="005E6F16" w:rsidRDefault="0083080A" w:rsidP="00365E52">
            <w:pPr>
              <w:spacing w:after="0"/>
              <w:rPr>
                <w:rFonts w:ascii="Times New Roman" w:hAnsi="Times New Roman"/>
                <w:sz w:val="23"/>
                <w:szCs w:val="23"/>
                <w:lang w:eastAsia="ru-RU"/>
              </w:rPr>
            </w:pPr>
            <w:r w:rsidRPr="005E6F16">
              <w:rPr>
                <w:rFonts w:ascii="Times New Roman" w:hAnsi="Times New Roman"/>
                <w:sz w:val="23"/>
                <w:szCs w:val="23"/>
                <w:lang w:eastAsia="ru-RU"/>
              </w:rPr>
              <w:lastRenderedPageBreak/>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(государственные образовательные организации)</w:t>
            </w:r>
          </w:p>
        </w:tc>
        <w:tc>
          <w:tcPr>
            <w:tcW w:w="1559" w:type="dxa"/>
            <w:tcBorders>
              <w:top w:val="nil"/>
              <w:left w:val="nil"/>
              <w:bottom w:val="single" w:sz="4" w:space="0" w:color="auto"/>
              <w:right w:val="single" w:sz="4" w:space="0" w:color="auto"/>
            </w:tcBorders>
            <w:shd w:val="clear" w:color="000000" w:fill="FFFFFF"/>
            <w:vAlign w:val="center"/>
            <w:hideMark/>
          </w:tcPr>
          <w:p w:rsidR="0083080A" w:rsidRPr="005E6F16" w:rsidRDefault="0083080A" w:rsidP="0083080A">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-83 037,70</w:t>
            </w:r>
          </w:p>
        </w:tc>
        <w:tc>
          <w:tcPr>
            <w:tcW w:w="1701" w:type="dxa"/>
            <w:tcBorders>
              <w:top w:val="nil"/>
              <w:left w:val="nil"/>
              <w:bottom w:val="single" w:sz="4" w:space="0" w:color="auto"/>
              <w:right w:val="single" w:sz="4" w:space="0" w:color="auto"/>
            </w:tcBorders>
            <w:shd w:val="clear" w:color="000000" w:fill="FFFFFF"/>
            <w:noWrap/>
            <w:vAlign w:val="bottom"/>
            <w:hideMark/>
          </w:tcPr>
          <w:p w:rsidR="0083080A" w:rsidRPr="005E6F16" w:rsidRDefault="0083080A" w:rsidP="0083080A">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83080A" w:rsidRPr="005E6F16" w:rsidRDefault="0083080A" w:rsidP="0083080A">
            <w:pPr>
              <w:spacing w:after="0"/>
              <w:rPr>
                <w:rFonts w:cs="Calibri"/>
                <w:color w:val="000000"/>
                <w:sz w:val="23"/>
                <w:szCs w:val="23"/>
                <w:lang w:eastAsia="ru-RU"/>
              </w:rPr>
            </w:pPr>
            <w:r w:rsidRPr="005E6F16">
              <w:rPr>
                <w:rFonts w:cs="Calibri"/>
                <w:color w:val="000000"/>
                <w:sz w:val="23"/>
                <w:szCs w:val="23"/>
                <w:lang w:eastAsia="ru-RU"/>
              </w:rPr>
              <w:t> </w:t>
            </w:r>
          </w:p>
        </w:tc>
      </w:tr>
      <w:tr w:rsidR="0083080A" w:rsidRPr="005E6F16" w:rsidTr="009D5559">
        <w:trPr>
          <w:trHeight w:val="695"/>
        </w:trPr>
        <w:tc>
          <w:tcPr>
            <w:tcW w:w="4957" w:type="dxa"/>
            <w:tcBorders>
              <w:top w:val="nil"/>
              <w:left w:val="single" w:sz="4" w:space="0" w:color="auto"/>
              <w:bottom w:val="single" w:sz="4" w:space="0" w:color="auto"/>
              <w:right w:val="single" w:sz="4" w:space="0" w:color="auto"/>
            </w:tcBorders>
            <w:shd w:val="clear" w:color="000000" w:fill="FFFFFF"/>
            <w:hideMark/>
          </w:tcPr>
          <w:p w:rsidR="0083080A" w:rsidRPr="005E6F16" w:rsidRDefault="0083080A" w:rsidP="00365E52">
            <w:pPr>
              <w:spacing w:after="0"/>
              <w:rPr>
                <w:rFonts w:ascii="Times New Roman" w:hAnsi="Times New Roman"/>
                <w:sz w:val="23"/>
                <w:szCs w:val="23"/>
                <w:lang w:eastAsia="ru-RU"/>
              </w:rPr>
            </w:pPr>
            <w:r w:rsidRPr="005E6F16">
              <w:rPr>
                <w:rFonts w:ascii="Times New Roman" w:hAnsi="Times New Roman"/>
                <w:sz w:val="23"/>
                <w:szCs w:val="23"/>
                <w:lang w:eastAsia="ru-RU"/>
              </w:rPr>
              <w:t xml:space="preserve">Субсидии на реализацию мероприятий в области мелиорации земель сельскохозяйственного назначения (Введено в эксплуатацию мелиорируемых земель для выращивания экспортно-ориентированной сельскохозяйственной продукции за счет реконструкции, технического перевооружения и строительства новых мелиоративных систем общего и индивидуального пользования и вовлечения в оборот выбывших сельскохозяйственных угодий для выращивания экспортно-ориентированной сельскохозяйственной продукции за счет проведения </w:t>
            </w:r>
            <w:proofErr w:type="spellStart"/>
            <w:r w:rsidRPr="005E6F16">
              <w:rPr>
                <w:rFonts w:ascii="Times New Roman" w:hAnsi="Times New Roman"/>
                <w:sz w:val="23"/>
                <w:szCs w:val="23"/>
                <w:lang w:eastAsia="ru-RU"/>
              </w:rPr>
              <w:t>культуртехнических</w:t>
            </w:r>
            <w:proofErr w:type="spellEnd"/>
            <w:r w:rsidRPr="005E6F16">
              <w:rPr>
                <w:rFonts w:ascii="Times New Roman" w:hAnsi="Times New Roman"/>
                <w:sz w:val="23"/>
                <w:szCs w:val="23"/>
                <w:lang w:eastAsia="ru-RU"/>
              </w:rPr>
              <w:t xml:space="preserve"> мероприятий)</w:t>
            </w:r>
          </w:p>
        </w:tc>
        <w:tc>
          <w:tcPr>
            <w:tcW w:w="1559" w:type="dxa"/>
            <w:tcBorders>
              <w:top w:val="nil"/>
              <w:left w:val="nil"/>
              <w:bottom w:val="single" w:sz="4" w:space="0" w:color="auto"/>
              <w:right w:val="single" w:sz="4" w:space="0" w:color="auto"/>
            </w:tcBorders>
            <w:shd w:val="clear" w:color="000000" w:fill="FFFFFF"/>
            <w:vAlign w:val="center"/>
            <w:hideMark/>
          </w:tcPr>
          <w:p w:rsidR="0083080A" w:rsidRPr="005E6F16" w:rsidRDefault="0083080A" w:rsidP="0083080A">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23 832,10</w:t>
            </w:r>
          </w:p>
        </w:tc>
        <w:tc>
          <w:tcPr>
            <w:tcW w:w="1701" w:type="dxa"/>
            <w:tcBorders>
              <w:top w:val="nil"/>
              <w:left w:val="nil"/>
              <w:bottom w:val="single" w:sz="4" w:space="0" w:color="auto"/>
              <w:right w:val="single" w:sz="4" w:space="0" w:color="auto"/>
            </w:tcBorders>
            <w:shd w:val="clear" w:color="000000" w:fill="FFFFFF"/>
            <w:noWrap/>
            <w:vAlign w:val="bottom"/>
            <w:hideMark/>
          </w:tcPr>
          <w:p w:rsidR="0083080A" w:rsidRPr="005E6F16" w:rsidRDefault="0083080A" w:rsidP="0083080A">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83080A" w:rsidRPr="005E6F16" w:rsidRDefault="0083080A" w:rsidP="0083080A">
            <w:pPr>
              <w:spacing w:after="0"/>
              <w:rPr>
                <w:rFonts w:cs="Calibri"/>
                <w:color w:val="000000"/>
                <w:sz w:val="23"/>
                <w:szCs w:val="23"/>
                <w:lang w:eastAsia="ru-RU"/>
              </w:rPr>
            </w:pPr>
            <w:r w:rsidRPr="005E6F16">
              <w:rPr>
                <w:rFonts w:cs="Calibri"/>
                <w:color w:val="000000"/>
                <w:sz w:val="23"/>
                <w:szCs w:val="23"/>
                <w:lang w:eastAsia="ru-RU"/>
              </w:rPr>
              <w:t> </w:t>
            </w:r>
          </w:p>
        </w:tc>
      </w:tr>
      <w:tr w:rsidR="0083080A" w:rsidRPr="005E6F16" w:rsidTr="00722323">
        <w:trPr>
          <w:trHeight w:val="1005"/>
        </w:trPr>
        <w:tc>
          <w:tcPr>
            <w:tcW w:w="4957" w:type="dxa"/>
            <w:tcBorders>
              <w:top w:val="nil"/>
              <w:left w:val="single" w:sz="4" w:space="0" w:color="auto"/>
              <w:bottom w:val="single" w:sz="4" w:space="0" w:color="auto"/>
              <w:right w:val="single" w:sz="4" w:space="0" w:color="auto"/>
            </w:tcBorders>
            <w:shd w:val="clear" w:color="000000" w:fill="FFFFFF"/>
            <w:hideMark/>
          </w:tcPr>
          <w:p w:rsidR="0083080A" w:rsidRPr="005E6F16" w:rsidRDefault="0083080A" w:rsidP="00365E52">
            <w:pPr>
              <w:spacing w:after="0"/>
              <w:rPr>
                <w:rFonts w:ascii="Times New Roman" w:hAnsi="Times New Roman"/>
                <w:sz w:val="23"/>
                <w:szCs w:val="23"/>
                <w:lang w:eastAsia="ru-RU"/>
              </w:rPr>
            </w:pPr>
            <w:r w:rsidRPr="005E6F16">
              <w:rPr>
                <w:rFonts w:ascii="Times New Roman" w:hAnsi="Times New Roman"/>
                <w:sz w:val="23"/>
                <w:szCs w:val="23"/>
                <w:lang w:eastAsia="ru-RU"/>
              </w:rPr>
              <w:t xml:space="preserve">Субсидии на проведение гидромелиоративных, </w:t>
            </w:r>
            <w:proofErr w:type="spellStart"/>
            <w:r w:rsidRPr="005E6F16">
              <w:rPr>
                <w:rFonts w:ascii="Times New Roman" w:hAnsi="Times New Roman"/>
                <w:sz w:val="23"/>
                <w:szCs w:val="23"/>
                <w:lang w:eastAsia="ru-RU"/>
              </w:rPr>
              <w:t>культуртехнических</w:t>
            </w:r>
            <w:proofErr w:type="spellEnd"/>
            <w:r w:rsidRPr="005E6F16">
              <w:rPr>
                <w:rFonts w:ascii="Times New Roman" w:hAnsi="Times New Roman"/>
                <w:sz w:val="23"/>
                <w:szCs w:val="23"/>
                <w:lang w:eastAsia="ru-RU"/>
              </w:rPr>
              <w:t xml:space="preserve">, </w:t>
            </w:r>
            <w:proofErr w:type="spellStart"/>
            <w:r w:rsidRPr="005E6F16">
              <w:rPr>
                <w:rFonts w:ascii="Times New Roman" w:hAnsi="Times New Roman"/>
                <w:sz w:val="23"/>
                <w:szCs w:val="23"/>
                <w:lang w:eastAsia="ru-RU"/>
              </w:rPr>
              <w:t>агролесомелиоративных</w:t>
            </w:r>
            <w:proofErr w:type="spellEnd"/>
            <w:r w:rsidRPr="005E6F16">
              <w:rPr>
                <w:rFonts w:ascii="Times New Roman" w:hAnsi="Times New Roman"/>
                <w:sz w:val="23"/>
                <w:szCs w:val="23"/>
                <w:lang w:eastAsia="ru-RU"/>
              </w:rPr>
              <w:t xml:space="preserve"> и фитомелиоративных мероприятий, а также мероприятий в области известкования кислых почв на пашне (Восстановлено плодородие пашни за счет химической мелиорации земель)</w:t>
            </w:r>
          </w:p>
        </w:tc>
        <w:tc>
          <w:tcPr>
            <w:tcW w:w="1559" w:type="dxa"/>
            <w:tcBorders>
              <w:top w:val="nil"/>
              <w:left w:val="nil"/>
              <w:bottom w:val="single" w:sz="4" w:space="0" w:color="auto"/>
              <w:right w:val="single" w:sz="4" w:space="0" w:color="auto"/>
            </w:tcBorders>
            <w:shd w:val="clear" w:color="000000" w:fill="FFFFFF"/>
            <w:vAlign w:val="center"/>
            <w:hideMark/>
          </w:tcPr>
          <w:p w:rsidR="0083080A" w:rsidRPr="005E6F16" w:rsidRDefault="0083080A" w:rsidP="0083080A">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3 960,30</w:t>
            </w:r>
          </w:p>
        </w:tc>
        <w:tc>
          <w:tcPr>
            <w:tcW w:w="1701" w:type="dxa"/>
            <w:tcBorders>
              <w:top w:val="nil"/>
              <w:left w:val="nil"/>
              <w:bottom w:val="single" w:sz="4" w:space="0" w:color="auto"/>
              <w:right w:val="single" w:sz="4" w:space="0" w:color="auto"/>
            </w:tcBorders>
            <w:shd w:val="clear" w:color="000000" w:fill="FFFFFF"/>
            <w:noWrap/>
            <w:vAlign w:val="bottom"/>
            <w:hideMark/>
          </w:tcPr>
          <w:p w:rsidR="0083080A" w:rsidRPr="005E6F16" w:rsidRDefault="0083080A" w:rsidP="0083080A">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83080A" w:rsidRPr="005E6F16" w:rsidRDefault="0083080A" w:rsidP="0083080A">
            <w:pPr>
              <w:spacing w:after="0"/>
              <w:rPr>
                <w:rFonts w:cs="Calibri"/>
                <w:color w:val="000000"/>
                <w:sz w:val="23"/>
                <w:szCs w:val="23"/>
                <w:lang w:eastAsia="ru-RU"/>
              </w:rPr>
            </w:pPr>
            <w:r w:rsidRPr="005E6F16">
              <w:rPr>
                <w:rFonts w:cs="Calibri"/>
                <w:color w:val="000000"/>
                <w:sz w:val="23"/>
                <w:szCs w:val="23"/>
                <w:lang w:eastAsia="ru-RU"/>
              </w:rPr>
              <w:t> </w:t>
            </w:r>
          </w:p>
        </w:tc>
      </w:tr>
      <w:tr w:rsidR="00726EAF" w:rsidRPr="005E6F16" w:rsidTr="00722323">
        <w:trPr>
          <w:trHeight w:val="698"/>
        </w:trPr>
        <w:tc>
          <w:tcPr>
            <w:tcW w:w="4957" w:type="dxa"/>
            <w:tcBorders>
              <w:top w:val="nil"/>
              <w:left w:val="single" w:sz="4" w:space="0" w:color="auto"/>
              <w:bottom w:val="single" w:sz="4" w:space="0" w:color="auto"/>
              <w:right w:val="single" w:sz="4" w:space="0" w:color="auto"/>
            </w:tcBorders>
            <w:shd w:val="clear" w:color="000000" w:fill="FFFFFF"/>
            <w:hideMark/>
          </w:tcPr>
          <w:p w:rsidR="00726EAF" w:rsidRPr="005E6F16" w:rsidRDefault="00726EAF" w:rsidP="00726EAF">
            <w:pPr>
              <w:spacing w:after="0"/>
              <w:rPr>
                <w:rFonts w:ascii="Times New Roman" w:hAnsi="Times New Roman"/>
                <w:sz w:val="23"/>
                <w:szCs w:val="23"/>
                <w:lang w:eastAsia="ru-RU"/>
              </w:rPr>
            </w:pPr>
            <w:r w:rsidRPr="005E6F16">
              <w:rPr>
                <w:rFonts w:ascii="Times New Roman" w:hAnsi="Times New Roman"/>
                <w:sz w:val="23"/>
                <w:szCs w:val="23"/>
                <w:lang w:eastAsia="ru-RU"/>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1559" w:type="dxa"/>
            <w:tcBorders>
              <w:top w:val="nil"/>
              <w:left w:val="nil"/>
              <w:bottom w:val="single" w:sz="4" w:space="0" w:color="auto"/>
              <w:right w:val="single" w:sz="4" w:space="0" w:color="auto"/>
            </w:tcBorders>
            <w:shd w:val="clear" w:color="000000" w:fill="FFFFFF"/>
            <w:noWrap/>
            <w:hideMark/>
          </w:tcPr>
          <w:p w:rsidR="00726EAF" w:rsidRPr="005E6F16" w:rsidRDefault="00726EAF" w:rsidP="00726EAF">
            <w:pPr>
              <w:spacing w:after="0"/>
              <w:rPr>
                <w:rFonts w:ascii="Times New Roman" w:hAnsi="Times New Roman"/>
                <w:color w:val="000000"/>
                <w:sz w:val="24"/>
                <w:szCs w:val="24"/>
                <w:lang w:eastAsia="ru-RU"/>
              </w:rPr>
            </w:pPr>
            <w:r w:rsidRPr="005E6F16">
              <w:rPr>
                <w:rFonts w:ascii="Times New Roman" w:hAnsi="Times New Roman"/>
                <w:color w:val="000000"/>
                <w:sz w:val="24"/>
                <w:szCs w:val="24"/>
                <w:lang w:eastAsia="ru-RU"/>
              </w:rPr>
              <w:t>-862 934,80</w:t>
            </w:r>
          </w:p>
        </w:tc>
        <w:tc>
          <w:tcPr>
            <w:tcW w:w="1701" w:type="dxa"/>
            <w:tcBorders>
              <w:top w:val="nil"/>
              <w:left w:val="nil"/>
              <w:bottom w:val="single" w:sz="4" w:space="0" w:color="auto"/>
              <w:right w:val="single" w:sz="4" w:space="0" w:color="auto"/>
            </w:tcBorders>
            <w:shd w:val="clear" w:color="000000" w:fill="FFFFFF"/>
            <w:noWrap/>
            <w:vAlign w:val="bottom"/>
            <w:hideMark/>
          </w:tcPr>
          <w:p w:rsidR="00726EAF" w:rsidRPr="005E6F16" w:rsidRDefault="00726EAF" w:rsidP="00726EAF">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726EAF" w:rsidRPr="005E6F16" w:rsidRDefault="00726EAF" w:rsidP="00726EAF">
            <w:pPr>
              <w:spacing w:after="0"/>
              <w:rPr>
                <w:rFonts w:cs="Calibri"/>
                <w:color w:val="000000"/>
                <w:sz w:val="23"/>
                <w:szCs w:val="23"/>
                <w:lang w:eastAsia="ru-RU"/>
              </w:rPr>
            </w:pPr>
            <w:r w:rsidRPr="005E6F16">
              <w:rPr>
                <w:rFonts w:cs="Calibri"/>
                <w:color w:val="000000"/>
                <w:sz w:val="23"/>
                <w:szCs w:val="23"/>
                <w:lang w:eastAsia="ru-RU"/>
              </w:rPr>
              <w:t> </w:t>
            </w:r>
          </w:p>
        </w:tc>
      </w:tr>
      <w:tr w:rsidR="00722323" w:rsidRPr="005E6F16" w:rsidTr="00722323">
        <w:trPr>
          <w:trHeight w:val="1185"/>
        </w:trPr>
        <w:tc>
          <w:tcPr>
            <w:tcW w:w="4957" w:type="dxa"/>
            <w:tcBorders>
              <w:top w:val="nil"/>
              <w:left w:val="single" w:sz="8" w:space="0" w:color="auto"/>
              <w:bottom w:val="single" w:sz="8" w:space="0" w:color="auto"/>
              <w:right w:val="single" w:sz="8" w:space="0" w:color="auto"/>
            </w:tcBorders>
            <w:shd w:val="clear" w:color="000000" w:fill="FFFFFF"/>
            <w:vAlign w:val="center"/>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Субсидии бюджетам субъектов Российской Федерации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c>
          <w:tcPr>
            <w:tcW w:w="1559" w:type="dxa"/>
            <w:tcBorders>
              <w:top w:val="nil"/>
              <w:left w:val="single" w:sz="4" w:space="0" w:color="auto"/>
              <w:bottom w:val="single" w:sz="4" w:space="0" w:color="auto"/>
              <w:right w:val="single" w:sz="4" w:space="0" w:color="auto"/>
            </w:tcBorders>
            <w:shd w:val="clear" w:color="000000" w:fill="FFFFFF"/>
            <w:noWrap/>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-33 088,60</w:t>
            </w:r>
          </w:p>
        </w:tc>
        <w:tc>
          <w:tcPr>
            <w:tcW w:w="1701"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r>
      <w:tr w:rsidR="00726EAF" w:rsidRPr="005E6F16" w:rsidTr="00722323">
        <w:trPr>
          <w:trHeight w:val="645"/>
        </w:trPr>
        <w:tc>
          <w:tcPr>
            <w:tcW w:w="4957" w:type="dxa"/>
            <w:tcBorders>
              <w:top w:val="single" w:sz="4" w:space="0" w:color="auto"/>
              <w:left w:val="single" w:sz="4" w:space="0" w:color="auto"/>
              <w:bottom w:val="single" w:sz="4" w:space="0" w:color="auto"/>
              <w:right w:val="single" w:sz="4" w:space="0" w:color="auto"/>
            </w:tcBorders>
            <w:shd w:val="clear" w:color="000000" w:fill="FFFFFF"/>
            <w:hideMark/>
          </w:tcPr>
          <w:p w:rsidR="00726EAF" w:rsidRPr="005E6F16" w:rsidRDefault="00726EAF" w:rsidP="00726EAF">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 xml:space="preserve">Субсидии на создание новых мест в общеобразовательных организациях </w:t>
            </w:r>
          </w:p>
        </w:tc>
        <w:tc>
          <w:tcPr>
            <w:tcW w:w="1559" w:type="dxa"/>
            <w:tcBorders>
              <w:top w:val="nil"/>
              <w:left w:val="nil"/>
              <w:bottom w:val="single" w:sz="4" w:space="0" w:color="auto"/>
              <w:right w:val="single" w:sz="4" w:space="0" w:color="auto"/>
            </w:tcBorders>
            <w:shd w:val="clear" w:color="000000" w:fill="FFFFFF"/>
            <w:noWrap/>
            <w:hideMark/>
          </w:tcPr>
          <w:p w:rsidR="00726EAF" w:rsidRPr="005E6F16" w:rsidRDefault="00726EAF" w:rsidP="00726EAF">
            <w:pPr>
              <w:spacing w:after="0"/>
              <w:rPr>
                <w:rFonts w:ascii="Times New Roman" w:hAnsi="Times New Roman"/>
                <w:color w:val="000000"/>
                <w:sz w:val="24"/>
                <w:szCs w:val="24"/>
                <w:lang w:eastAsia="ru-RU"/>
              </w:rPr>
            </w:pPr>
            <w:r w:rsidRPr="005E6F16">
              <w:rPr>
                <w:rFonts w:ascii="Times New Roman" w:hAnsi="Times New Roman"/>
                <w:color w:val="000000"/>
                <w:sz w:val="24"/>
                <w:szCs w:val="24"/>
                <w:lang w:eastAsia="ru-RU"/>
              </w:rPr>
              <w:t>105 350,20</w:t>
            </w:r>
          </w:p>
        </w:tc>
        <w:tc>
          <w:tcPr>
            <w:tcW w:w="1701" w:type="dxa"/>
            <w:tcBorders>
              <w:top w:val="nil"/>
              <w:left w:val="nil"/>
              <w:bottom w:val="single" w:sz="4" w:space="0" w:color="auto"/>
              <w:right w:val="single" w:sz="4" w:space="0" w:color="auto"/>
            </w:tcBorders>
            <w:shd w:val="clear" w:color="000000" w:fill="FFFFFF"/>
            <w:noWrap/>
            <w:vAlign w:val="bottom"/>
            <w:hideMark/>
          </w:tcPr>
          <w:p w:rsidR="00726EAF" w:rsidRPr="005E6F16" w:rsidRDefault="00726EAF" w:rsidP="00726EAF">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726EAF" w:rsidRPr="005E6F16" w:rsidRDefault="00726EAF" w:rsidP="00726EAF">
            <w:pPr>
              <w:spacing w:after="0"/>
              <w:rPr>
                <w:rFonts w:cs="Calibri"/>
                <w:color w:val="000000"/>
                <w:sz w:val="23"/>
                <w:szCs w:val="23"/>
                <w:lang w:eastAsia="ru-RU"/>
              </w:rPr>
            </w:pPr>
            <w:r w:rsidRPr="005E6F16">
              <w:rPr>
                <w:rFonts w:cs="Calibri"/>
                <w:color w:val="000000"/>
                <w:sz w:val="23"/>
                <w:szCs w:val="23"/>
                <w:lang w:eastAsia="ru-RU"/>
              </w:rPr>
              <w:t> </w:t>
            </w:r>
          </w:p>
        </w:tc>
      </w:tr>
      <w:tr w:rsidR="00722323" w:rsidRPr="005E6F16" w:rsidTr="00722323">
        <w:trPr>
          <w:trHeight w:val="930"/>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7070B7">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 xml:space="preserve">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w:t>
            </w:r>
          </w:p>
        </w:tc>
        <w:tc>
          <w:tcPr>
            <w:tcW w:w="1559" w:type="dxa"/>
            <w:tcBorders>
              <w:top w:val="nil"/>
              <w:left w:val="nil"/>
              <w:bottom w:val="single" w:sz="4" w:space="0" w:color="auto"/>
              <w:right w:val="single" w:sz="4" w:space="0" w:color="auto"/>
            </w:tcBorders>
            <w:shd w:val="clear" w:color="000000" w:fill="FFFFFF"/>
            <w:noWrap/>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351 622,98</w:t>
            </w:r>
          </w:p>
        </w:tc>
        <w:tc>
          <w:tcPr>
            <w:tcW w:w="1701"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r>
      <w:tr w:rsidR="00B43627" w:rsidRPr="005E6F16" w:rsidTr="00722323">
        <w:trPr>
          <w:trHeight w:val="780"/>
        </w:trPr>
        <w:tc>
          <w:tcPr>
            <w:tcW w:w="4957" w:type="dxa"/>
            <w:tcBorders>
              <w:top w:val="nil"/>
              <w:left w:val="single" w:sz="4" w:space="0" w:color="auto"/>
              <w:bottom w:val="single" w:sz="4" w:space="0" w:color="auto"/>
              <w:right w:val="single" w:sz="4" w:space="0" w:color="auto"/>
            </w:tcBorders>
            <w:shd w:val="clear" w:color="000000" w:fill="FFFFFF"/>
            <w:hideMark/>
          </w:tcPr>
          <w:p w:rsidR="00B43627" w:rsidRPr="005E6F16" w:rsidRDefault="00B43627" w:rsidP="00B43627">
            <w:pPr>
              <w:spacing w:after="0"/>
              <w:rPr>
                <w:rFonts w:ascii="Times New Roman" w:hAnsi="Times New Roman"/>
                <w:sz w:val="23"/>
                <w:szCs w:val="23"/>
                <w:lang w:eastAsia="ru-RU"/>
              </w:rPr>
            </w:pPr>
            <w:r w:rsidRPr="005E6F16">
              <w:rPr>
                <w:rFonts w:ascii="Times New Roman" w:hAnsi="Times New Roman"/>
                <w:sz w:val="23"/>
                <w:szCs w:val="23"/>
                <w:lang w:eastAsia="ru-RU"/>
              </w:rPr>
              <w:t>Субсидии на модернизацию инфраструктуры общего образования в отдельных субъектах Российской Федерации</w:t>
            </w:r>
          </w:p>
        </w:tc>
        <w:tc>
          <w:tcPr>
            <w:tcW w:w="1559" w:type="dxa"/>
            <w:tcBorders>
              <w:top w:val="nil"/>
              <w:left w:val="nil"/>
              <w:bottom w:val="single" w:sz="4" w:space="0" w:color="auto"/>
              <w:right w:val="single" w:sz="4" w:space="0" w:color="auto"/>
            </w:tcBorders>
            <w:shd w:val="clear" w:color="000000" w:fill="FFFFFF"/>
            <w:noWrap/>
            <w:hideMark/>
          </w:tcPr>
          <w:p w:rsidR="00B43627" w:rsidRPr="005E6F16" w:rsidRDefault="00B43627" w:rsidP="00B43627">
            <w:pPr>
              <w:spacing w:after="0"/>
              <w:rPr>
                <w:rFonts w:ascii="Times New Roman" w:hAnsi="Times New Roman"/>
                <w:color w:val="000000"/>
                <w:sz w:val="24"/>
                <w:szCs w:val="24"/>
                <w:lang w:eastAsia="ru-RU"/>
              </w:rPr>
            </w:pPr>
            <w:r w:rsidRPr="005E6F16">
              <w:rPr>
                <w:rFonts w:ascii="Times New Roman" w:hAnsi="Times New Roman"/>
                <w:color w:val="000000"/>
                <w:sz w:val="24"/>
                <w:szCs w:val="24"/>
                <w:lang w:eastAsia="ru-RU"/>
              </w:rPr>
              <w:t>3 368 572,70</w:t>
            </w:r>
          </w:p>
        </w:tc>
        <w:tc>
          <w:tcPr>
            <w:tcW w:w="1701" w:type="dxa"/>
            <w:tcBorders>
              <w:top w:val="nil"/>
              <w:left w:val="nil"/>
              <w:bottom w:val="single" w:sz="4" w:space="0" w:color="auto"/>
              <w:right w:val="single" w:sz="4" w:space="0" w:color="auto"/>
            </w:tcBorders>
            <w:shd w:val="clear" w:color="000000" w:fill="FFFFFF"/>
            <w:noWrap/>
            <w:vAlign w:val="bottom"/>
            <w:hideMark/>
          </w:tcPr>
          <w:p w:rsidR="00B43627" w:rsidRPr="005E6F16" w:rsidRDefault="00B43627" w:rsidP="00B43627">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B43627" w:rsidRPr="005E6F16" w:rsidRDefault="00B43627" w:rsidP="00B43627">
            <w:pPr>
              <w:spacing w:after="0"/>
              <w:rPr>
                <w:rFonts w:cs="Calibri"/>
                <w:color w:val="000000"/>
                <w:sz w:val="23"/>
                <w:szCs w:val="23"/>
                <w:lang w:eastAsia="ru-RU"/>
              </w:rPr>
            </w:pPr>
            <w:r w:rsidRPr="005E6F16">
              <w:rPr>
                <w:rFonts w:cs="Calibri"/>
                <w:color w:val="000000"/>
                <w:sz w:val="23"/>
                <w:szCs w:val="23"/>
                <w:lang w:eastAsia="ru-RU"/>
              </w:rPr>
              <w:t> </w:t>
            </w:r>
          </w:p>
        </w:tc>
      </w:tr>
      <w:tr w:rsidR="00A45A54" w:rsidRPr="005E6F16" w:rsidTr="00722323">
        <w:trPr>
          <w:trHeight w:val="1035"/>
        </w:trPr>
        <w:tc>
          <w:tcPr>
            <w:tcW w:w="4957" w:type="dxa"/>
            <w:tcBorders>
              <w:top w:val="nil"/>
              <w:left w:val="single" w:sz="4" w:space="0" w:color="auto"/>
              <w:bottom w:val="single" w:sz="4" w:space="0" w:color="auto"/>
              <w:right w:val="single" w:sz="4" w:space="0" w:color="auto"/>
            </w:tcBorders>
            <w:shd w:val="clear" w:color="000000" w:fill="FFFFFF"/>
            <w:hideMark/>
          </w:tcPr>
          <w:p w:rsidR="00A45A54" w:rsidRPr="005E6F16" w:rsidRDefault="00A45A54" w:rsidP="0026136E">
            <w:pPr>
              <w:spacing w:after="0"/>
              <w:rPr>
                <w:rFonts w:ascii="Times New Roman" w:hAnsi="Times New Roman"/>
                <w:sz w:val="23"/>
                <w:szCs w:val="23"/>
                <w:lang w:eastAsia="ru-RU"/>
              </w:rPr>
            </w:pPr>
            <w:r w:rsidRPr="005E6F16">
              <w:rPr>
                <w:rFonts w:ascii="Times New Roman" w:hAnsi="Times New Roman"/>
                <w:sz w:val="23"/>
                <w:szCs w:val="23"/>
                <w:lang w:eastAsia="ru-RU"/>
              </w:rPr>
              <w:t xml:space="preserve">Субсидии бюджетам Республики Дагестан, Республики Северная Осетия-Алания и Республики Ингушетия в целях софинансирования расходных обязательств Республики Дагестан, Республики Северная </w:t>
            </w:r>
            <w:r w:rsidRPr="005E6F16">
              <w:rPr>
                <w:rFonts w:ascii="Times New Roman" w:hAnsi="Times New Roman"/>
                <w:sz w:val="23"/>
                <w:szCs w:val="23"/>
                <w:lang w:eastAsia="ru-RU"/>
              </w:rPr>
              <w:lastRenderedPageBreak/>
              <w:t>Осетия-Алания и Республики Ингушетия,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w:t>
            </w:r>
          </w:p>
        </w:tc>
        <w:tc>
          <w:tcPr>
            <w:tcW w:w="1559" w:type="dxa"/>
            <w:tcBorders>
              <w:top w:val="nil"/>
              <w:left w:val="nil"/>
              <w:bottom w:val="single" w:sz="4" w:space="0" w:color="auto"/>
              <w:right w:val="single" w:sz="4" w:space="0" w:color="auto"/>
            </w:tcBorders>
            <w:shd w:val="clear" w:color="000000" w:fill="FFFFFF"/>
            <w:noWrap/>
            <w:hideMark/>
          </w:tcPr>
          <w:p w:rsidR="00A45A54" w:rsidRPr="005E6F16" w:rsidRDefault="00A45A54" w:rsidP="00A45A54">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lastRenderedPageBreak/>
              <w:t>1 724 862,90</w:t>
            </w:r>
          </w:p>
        </w:tc>
        <w:tc>
          <w:tcPr>
            <w:tcW w:w="1701" w:type="dxa"/>
            <w:tcBorders>
              <w:top w:val="nil"/>
              <w:left w:val="nil"/>
              <w:bottom w:val="single" w:sz="4" w:space="0" w:color="auto"/>
              <w:right w:val="single" w:sz="4" w:space="0" w:color="auto"/>
            </w:tcBorders>
            <w:shd w:val="clear" w:color="000000" w:fill="FFFFFF"/>
            <w:noWrap/>
            <w:vAlign w:val="bottom"/>
            <w:hideMark/>
          </w:tcPr>
          <w:p w:rsidR="00A45A54" w:rsidRPr="005E6F16" w:rsidRDefault="00A45A54" w:rsidP="00A45A54">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A45A54" w:rsidRPr="005E6F16" w:rsidRDefault="00A45A54" w:rsidP="00A45A54">
            <w:pPr>
              <w:spacing w:after="0"/>
              <w:rPr>
                <w:rFonts w:cs="Calibri"/>
                <w:color w:val="000000"/>
                <w:sz w:val="23"/>
                <w:szCs w:val="23"/>
                <w:lang w:eastAsia="ru-RU"/>
              </w:rPr>
            </w:pPr>
            <w:r w:rsidRPr="005E6F16">
              <w:rPr>
                <w:rFonts w:cs="Calibri"/>
                <w:color w:val="000000"/>
                <w:sz w:val="23"/>
                <w:szCs w:val="23"/>
                <w:lang w:eastAsia="ru-RU"/>
              </w:rPr>
              <w:t> </w:t>
            </w:r>
          </w:p>
        </w:tc>
      </w:tr>
      <w:tr w:rsidR="00A45A54" w:rsidRPr="005E6F16" w:rsidTr="00722323">
        <w:trPr>
          <w:trHeight w:val="810"/>
        </w:trPr>
        <w:tc>
          <w:tcPr>
            <w:tcW w:w="4957" w:type="dxa"/>
            <w:tcBorders>
              <w:top w:val="nil"/>
              <w:left w:val="single" w:sz="4" w:space="0" w:color="auto"/>
              <w:bottom w:val="single" w:sz="4" w:space="0" w:color="auto"/>
              <w:right w:val="single" w:sz="4" w:space="0" w:color="auto"/>
            </w:tcBorders>
            <w:shd w:val="clear" w:color="000000" w:fill="FFFFFF"/>
            <w:hideMark/>
          </w:tcPr>
          <w:p w:rsidR="00A45A54" w:rsidRPr="005E6F16" w:rsidRDefault="00A45A54" w:rsidP="00A45A54">
            <w:pPr>
              <w:spacing w:after="0"/>
              <w:rPr>
                <w:rFonts w:ascii="Times New Roman" w:hAnsi="Times New Roman"/>
                <w:sz w:val="23"/>
                <w:szCs w:val="23"/>
                <w:lang w:eastAsia="ru-RU"/>
              </w:rPr>
            </w:pPr>
            <w:r w:rsidRPr="005E6F16">
              <w:rPr>
                <w:rFonts w:ascii="Times New Roman" w:hAnsi="Times New Roman"/>
                <w:sz w:val="23"/>
                <w:szCs w:val="23"/>
                <w:lang w:eastAsia="ru-RU"/>
              </w:rPr>
              <w:t>Субсидии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1559" w:type="dxa"/>
            <w:tcBorders>
              <w:top w:val="nil"/>
              <w:left w:val="nil"/>
              <w:bottom w:val="single" w:sz="4" w:space="0" w:color="auto"/>
              <w:right w:val="single" w:sz="4" w:space="0" w:color="auto"/>
            </w:tcBorders>
            <w:shd w:val="clear" w:color="000000" w:fill="FFFFFF"/>
            <w:noWrap/>
            <w:hideMark/>
          </w:tcPr>
          <w:p w:rsidR="00A45A54" w:rsidRPr="005E6F16" w:rsidRDefault="00A45A54" w:rsidP="00A45A54">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-7 500,40</w:t>
            </w:r>
          </w:p>
        </w:tc>
        <w:tc>
          <w:tcPr>
            <w:tcW w:w="1701" w:type="dxa"/>
            <w:tcBorders>
              <w:top w:val="nil"/>
              <w:left w:val="nil"/>
              <w:bottom w:val="single" w:sz="4" w:space="0" w:color="auto"/>
              <w:right w:val="single" w:sz="4" w:space="0" w:color="auto"/>
            </w:tcBorders>
            <w:shd w:val="clear" w:color="000000" w:fill="FFFFFF"/>
            <w:noWrap/>
            <w:vAlign w:val="bottom"/>
            <w:hideMark/>
          </w:tcPr>
          <w:p w:rsidR="00A45A54" w:rsidRPr="005E6F16" w:rsidRDefault="00A45A54" w:rsidP="00A45A54">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A45A54" w:rsidRPr="005E6F16" w:rsidRDefault="00A45A54" w:rsidP="00A45A54">
            <w:pPr>
              <w:spacing w:after="0"/>
              <w:rPr>
                <w:rFonts w:cs="Calibri"/>
                <w:color w:val="000000"/>
                <w:sz w:val="23"/>
                <w:szCs w:val="23"/>
                <w:lang w:eastAsia="ru-RU"/>
              </w:rPr>
            </w:pPr>
            <w:r w:rsidRPr="005E6F16">
              <w:rPr>
                <w:rFonts w:cs="Calibri"/>
                <w:color w:val="000000"/>
                <w:sz w:val="23"/>
                <w:szCs w:val="23"/>
                <w:lang w:eastAsia="ru-RU"/>
              </w:rPr>
              <w:t> </w:t>
            </w:r>
          </w:p>
        </w:tc>
      </w:tr>
      <w:tr w:rsidR="00722323" w:rsidRPr="005E6F16" w:rsidTr="000806AC">
        <w:trPr>
          <w:trHeight w:val="838"/>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26136E" w:rsidP="0026136E">
            <w:pPr>
              <w:spacing w:after="0"/>
              <w:rPr>
                <w:rFonts w:ascii="Times New Roman" w:hAnsi="Times New Roman"/>
                <w:sz w:val="23"/>
                <w:szCs w:val="23"/>
                <w:lang w:eastAsia="ru-RU"/>
              </w:rPr>
            </w:pPr>
            <w:r w:rsidRPr="005E6F16">
              <w:rPr>
                <w:rFonts w:ascii="Times New Roman" w:hAnsi="Times New Roman"/>
                <w:sz w:val="23"/>
                <w:szCs w:val="23"/>
                <w:lang w:eastAsia="ru-RU"/>
              </w:rPr>
              <w:t>Субсидии на создание модульных некапитальных средств размещения при реализации инвестиционных проектов</w:t>
            </w:r>
          </w:p>
        </w:tc>
        <w:tc>
          <w:tcPr>
            <w:tcW w:w="1559" w:type="dxa"/>
            <w:tcBorders>
              <w:top w:val="nil"/>
              <w:left w:val="nil"/>
              <w:bottom w:val="single" w:sz="4" w:space="0" w:color="auto"/>
              <w:right w:val="single" w:sz="4" w:space="0" w:color="auto"/>
            </w:tcBorders>
            <w:shd w:val="clear" w:color="000000" w:fill="FFFFFF"/>
            <w:noWrap/>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-94 624,20</w:t>
            </w:r>
          </w:p>
        </w:tc>
        <w:tc>
          <w:tcPr>
            <w:tcW w:w="1701"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r>
      <w:tr w:rsidR="00722323" w:rsidRPr="005E6F16" w:rsidTr="00722323">
        <w:trPr>
          <w:trHeight w:val="615"/>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CB2BB8" w:rsidP="00722323">
            <w:pPr>
              <w:spacing w:after="0"/>
              <w:rPr>
                <w:rFonts w:ascii="Times New Roman" w:hAnsi="Times New Roman"/>
                <w:b/>
                <w:bCs/>
                <w:sz w:val="24"/>
                <w:szCs w:val="24"/>
                <w:lang w:eastAsia="ru-RU"/>
              </w:rPr>
            </w:pPr>
            <w:r w:rsidRPr="005E6F16">
              <w:rPr>
                <w:rFonts w:ascii="Times New Roman" w:hAnsi="Times New Roman"/>
                <w:b/>
                <w:bCs/>
                <w:sz w:val="24"/>
                <w:szCs w:val="24"/>
                <w:lang w:eastAsia="ru-RU"/>
              </w:rPr>
              <w:t>Субвенции бюджетам субъектов</w:t>
            </w:r>
            <w:r w:rsidR="00722323" w:rsidRPr="005E6F16">
              <w:rPr>
                <w:rFonts w:ascii="Times New Roman" w:hAnsi="Times New Roman"/>
                <w:b/>
                <w:bCs/>
                <w:sz w:val="24"/>
                <w:szCs w:val="24"/>
                <w:lang w:eastAsia="ru-RU"/>
              </w:rPr>
              <w:t xml:space="preserve"> Российской Федерации</w:t>
            </w:r>
          </w:p>
        </w:tc>
        <w:tc>
          <w:tcPr>
            <w:tcW w:w="1559" w:type="dxa"/>
            <w:tcBorders>
              <w:top w:val="nil"/>
              <w:left w:val="nil"/>
              <w:bottom w:val="single" w:sz="4" w:space="0" w:color="auto"/>
              <w:right w:val="single" w:sz="4" w:space="0" w:color="auto"/>
            </w:tcBorders>
            <w:shd w:val="clear" w:color="000000" w:fill="FFFFFF"/>
            <w:noWrap/>
            <w:hideMark/>
          </w:tcPr>
          <w:p w:rsidR="00722323" w:rsidRPr="005E6F16" w:rsidRDefault="00722323" w:rsidP="00864D3A">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-124 569,40</w:t>
            </w:r>
          </w:p>
        </w:tc>
        <w:tc>
          <w:tcPr>
            <w:tcW w:w="1701" w:type="dxa"/>
            <w:tcBorders>
              <w:top w:val="nil"/>
              <w:left w:val="nil"/>
              <w:bottom w:val="single" w:sz="4" w:space="0" w:color="auto"/>
              <w:right w:val="single" w:sz="4" w:space="0" w:color="auto"/>
            </w:tcBorders>
            <w:shd w:val="clear" w:color="000000" w:fill="FFFFFF"/>
            <w:noWrap/>
            <w:hideMark/>
          </w:tcPr>
          <w:p w:rsidR="00722323" w:rsidRPr="005E6F16" w:rsidRDefault="00722323" w:rsidP="00864D3A">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0,00</w:t>
            </w:r>
          </w:p>
        </w:tc>
        <w:tc>
          <w:tcPr>
            <w:tcW w:w="1440" w:type="dxa"/>
            <w:tcBorders>
              <w:top w:val="nil"/>
              <w:left w:val="nil"/>
              <w:bottom w:val="single" w:sz="4" w:space="0" w:color="auto"/>
              <w:right w:val="single" w:sz="4" w:space="0" w:color="auto"/>
            </w:tcBorders>
            <w:shd w:val="clear" w:color="000000" w:fill="FFFFFF"/>
            <w:noWrap/>
            <w:hideMark/>
          </w:tcPr>
          <w:p w:rsidR="00722323" w:rsidRPr="005E6F16" w:rsidRDefault="00722323" w:rsidP="00864D3A">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0,00</w:t>
            </w:r>
          </w:p>
        </w:tc>
      </w:tr>
      <w:tr w:rsidR="00722323" w:rsidRPr="005E6F16" w:rsidTr="00722323">
        <w:trPr>
          <w:trHeight w:val="720"/>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CB2BB8">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Субвенции бюджетам субъектов Р</w:t>
            </w:r>
            <w:r w:rsidR="00CB2BB8" w:rsidRPr="005E6F16">
              <w:rPr>
                <w:rFonts w:ascii="Times New Roman" w:hAnsi="Times New Roman"/>
                <w:color w:val="000000"/>
                <w:sz w:val="23"/>
                <w:szCs w:val="23"/>
                <w:lang w:eastAsia="ru-RU"/>
              </w:rPr>
              <w:t xml:space="preserve">оссийской </w:t>
            </w:r>
            <w:r w:rsidRPr="005E6F16">
              <w:rPr>
                <w:rFonts w:ascii="Times New Roman" w:hAnsi="Times New Roman"/>
                <w:color w:val="000000"/>
                <w:sz w:val="23"/>
                <w:szCs w:val="23"/>
                <w:lang w:eastAsia="ru-RU"/>
              </w:rPr>
              <w:t>Ф</w:t>
            </w:r>
            <w:r w:rsidR="00CB2BB8" w:rsidRPr="005E6F16">
              <w:rPr>
                <w:rFonts w:ascii="Times New Roman" w:hAnsi="Times New Roman"/>
                <w:color w:val="000000"/>
                <w:sz w:val="23"/>
                <w:szCs w:val="23"/>
                <w:lang w:eastAsia="ru-RU"/>
              </w:rPr>
              <w:t>едерации</w:t>
            </w:r>
            <w:r w:rsidRPr="005E6F16">
              <w:rPr>
                <w:rFonts w:ascii="Times New Roman" w:hAnsi="Times New Roman"/>
                <w:color w:val="000000"/>
                <w:sz w:val="23"/>
                <w:szCs w:val="23"/>
                <w:lang w:eastAsia="ru-RU"/>
              </w:rPr>
              <w:t xml:space="preserve"> на осуществление отдельных полномочий в области водных отношений </w:t>
            </w:r>
          </w:p>
        </w:tc>
        <w:tc>
          <w:tcPr>
            <w:tcW w:w="1559" w:type="dxa"/>
            <w:tcBorders>
              <w:top w:val="nil"/>
              <w:left w:val="nil"/>
              <w:bottom w:val="single" w:sz="4" w:space="0" w:color="auto"/>
              <w:right w:val="single" w:sz="4" w:space="0" w:color="auto"/>
            </w:tcBorders>
            <w:shd w:val="clear" w:color="000000" w:fill="FFFFFF"/>
            <w:noWrap/>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13 063,90</w:t>
            </w:r>
          </w:p>
        </w:tc>
        <w:tc>
          <w:tcPr>
            <w:tcW w:w="1701"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r>
      <w:tr w:rsidR="00722323" w:rsidRPr="005E6F16" w:rsidTr="00722323">
        <w:trPr>
          <w:trHeight w:val="1560"/>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559" w:type="dxa"/>
            <w:tcBorders>
              <w:top w:val="nil"/>
              <w:left w:val="nil"/>
              <w:bottom w:val="single" w:sz="4" w:space="0" w:color="auto"/>
              <w:right w:val="single" w:sz="4" w:space="0" w:color="auto"/>
            </w:tcBorders>
            <w:shd w:val="clear" w:color="000000" w:fill="FFFFFF"/>
            <w:noWrap/>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17 858,40</w:t>
            </w:r>
          </w:p>
        </w:tc>
        <w:tc>
          <w:tcPr>
            <w:tcW w:w="1701"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r>
      <w:tr w:rsidR="00722323" w:rsidRPr="005E6F16" w:rsidTr="00722323">
        <w:trPr>
          <w:trHeight w:val="930"/>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0806AC">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w:t>
            </w:r>
            <w:r w:rsidR="000806AC" w:rsidRPr="005E6F16">
              <w:rPr>
                <w:rFonts w:ascii="Times New Roman" w:hAnsi="Times New Roman"/>
                <w:color w:val="000000"/>
                <w:sz w:val="23"/>
                <w:szCs w:val="23"/>
                <w:lang w:eastAsia="ru-RU"/>
              </w:rPr>
              <w:t> </w:t>
            </w:r>
            <w:r w:rsidRPr="005E6F16">
              <w:rPr>
                <w:rFonts w:ascii="Times New Roman" w:hAnsi="Times New Roman"/>
                <w:color w:val="000000"/>
                <w:sz w:val="23"/>
                <w:szCs w:val="23"/>
                <w:lang w:eastAsia="ru-RU"/>
              </w:rPr>
              <w:t>января 1995 года №</w:t>
            </w:r>
            <w:r w:rsidR="000806AC" w:rsidRPr="005E6F16">
              <w:rPr>
                <w:rFonts w:ascii="Times New Roman" w:hAnsi="Times New Roman"/>
                <w:color w:val="000000"/>
                <w:sz w:val="23"/>
                <w:szCs w:val="23"/>
                <w:lang w:eastAsia="ru-RU"/>
              </w:rPr>
              <w:t> </w:t>
            </w:r>
            <w:r w:rsidRPr="005E6F16">
              <w:rPr>
                <w:rFonts w:ascii="Times New Roman" w:hAnsi="Times New Roman"/>
                <w:color w:val="000000"/>
                <w:sz w:val="23"/>
                <w:szCs w:val="23"/>
                <w:lang w:eastAsia="ru-RU"/>
              </w:rPr>
              <w:t>5-ФЗ "О ветеранах", в соответствии с Указом Президента Российской Федерации от 7</w:t>
            </w:r>
            <w:r w:rsidR="000806AC" w:rsidRPr="005E6F16">
              <w:rPr>
                <w:rFonts w:ascii="Times New Roman" w:hAnsi="Times New Roman"/>
                <w:color w:val="000000"/>
                <w:sz w:val="23"/>
                <w:szCs w:val="23"/>
                <w:lang w:eastAsia="ru-RU"/>
              </w:rPr>
              <w:t> </w:t>
            </w:r>
            <w:r w:rsidRPr="005E6F16">
              <w:rPr>
                <w:rFonts w:ascii="Times New Roman" w:hAnsi="Times New Roman"/>
                <w:color w:val="000000"/>
                <w:sz w:val="23"/>
                <w:szCs w:val="23"/>
                <w:lang w:eastAsia="ru-RU"/>
              </w:rPr>
              <w:t>мая 2008 года №</w:t>
            </w:r>
            <w:r w:rsidR="000806AC" w:rsidRPr="005E6F16">
              <w:rPr>
                <w:rFonts w:ascii="Times New Roman" w:hAnsi="Times New Roman"/>
                <w:color w:val="000000"/>
                <w:sz w:val="23"/>
                <w:szCs w:val="23"/>
                <w:lang w:eastAsia="ru-RU"/>
              </w:rPr>
              <w:t> </w:t>
            </w:r>
            <w:r w:rsidRPr="005E6F16">
              <w:rPr>
                <w:rFonts w:ascii="Times New Roman" w:hAnsi="Times New Roman"/>
                <w:color w:val="000000"/>
                <w:sz w:val="23"/>
                <w:szCs w:val="23"/>
                <w:lang w:eastAsia="ru-RU"/>
              </w:rPr>
              <w:t>714 "Об обеспечении жильем ветеранов В</w:t>
            </w:r>
            <w:r w:rsidR="00CB2BB8" w:rsidRPr="005E6F16">
              <w:rPr>
                <w:rFonts w:ascii="Times New Roman" w:hAnsi="Times New Roman"/>
                <w:color w:val="000000"/>
                <w:sz w:val="23"/>
                <w:szCs w:val="23"/>
                <w:lang w:eastAsia="ru-RU"/>
              </w:rPr>
              <w:t>еликой Отечественной войны 1941</w:t>
            </w:r>
            <w:r w:rsidRPr="005E6F16">
              <w:rPr>
                <w:rFonts w:ascii="Times New Roman" w:hAnsi="Times New Roman"/>
                <w:color w:val="000000"/>
                <w:sz w:val="23"/>
                <w:szCs w:val="23"/>
                <w:lang w:eastAsia="ru-RU"/>
              </w:rPr>
              <w:t>-1945 годов"</w:t>
            </w:r>
          </w:p>
        </w:tc>
        <w:tc>
          <w:tcPr>
            <w:tcW w:w="1559" w:type="dxa"/>
            <w:tcBorders>
              <w:top w:val="nil"/>
              <w:left w:val="nil"/>
              <w:bottom w:val="single" w:sz="4" w:space="0" w:color="auto"/>
              <w:right w:val="single" w:sz="4" w:space="0" w:color="auto"/>
            </w:tcBorders>
            <w:shd w:val="clear" w:color="000000" w:fill="FFFFFF"/>
            <w:noWrap/>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988,20</w:t>
            </w:r>
          </w:p>
        </w:tc>
        <w:tc>
          <w:tcPr>
            <w:tcW w:w="1701"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r>
      <w:tr w:rsidR="00722323" w:rsidRPr="005E6F16" w:rsidTr="00722323">
        <w:trPr>
          <w:trHeight w:val="930"/>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559" w:type="dxa"/>
            <w:tcBorders>
              <w:top w:val="nil"/>
              <w:left w:val="nil"/>
              <w:bottom w:val="single" w:sz="4" w:space="0" w:color="auto"/>
              <w:right w:val="single" w:sz="4" w:space="0" w:color="auto"/>
            </w:tcBorders>
            <w:shd w:val="clear" w:color="000000" w:fill="FFFFFF"/>
            <w:noWrap/>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80,40</w:t>
            </w:r>
          </w:p>
        </w:tc>
        <w:tc>
          <w:tcPr>
            <w:tcW w:w="1701"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r>
      <w:tr w:rsidR="00722323" w:rsidRPr="005E6F16" w:rsidTr="00722323">
        <w:trPr>
          <w:trHeight w:val="930"/>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D96276" w:rsidP="00D96276">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559" w:type="dxa"/>
            <w:tcBorders>
              <w:top w:val="nil"/>
              <w:left w:val="nil"/>
              <w:bottom w:val="single" w:sz="4" w:space="0" w:color="auto"/>
              <w:right w:val="single" w:sz="4" w:space="0" w:color="auto"/>
            </w:tcBorders>
            <w:shd w:val="clear" w:color="000000" w:fill="FFFFFF"/>
            <w:noWrap/>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0,60</w:t>
            </w:r>
          </w:p>
        </w:tc>
        <w:tc>
          <w:tcPr>
            <w:tcW w:w="1701"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r>
      <w:tr w:rsidR="00722323" w:rsidRPr="005E6F16" w:rsidTr="00722323">
        <w:trPr>
          <w:trHeight w:val="930"/>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lastRenderedPageBreak/>
              <w:t>Субвенции бюджетам субъектов Российской Федерации на предоставление мер социальной поддержки по оплате жилищно-коммунальных услуг отдельным категориям граждан</w:t>
            </w:r>
          </w:p>
        </w:tc>
        <w:tc>
          <w:tcPr>
            <w:tcW w:w="1559" w:type="dxa"/>
            <w:tcBorders>
              <w:top w:val="nil"/>
              <w:left w:val="nil"/>
              <w:bottom w:val="single" w:sz="4" w:space="0" w:color="auto"/>
              <w:right w:val="single" w:sz="4" w:space="0" w:color="auto"/>
            </w:tcBorders>
            <w:shd w:val="clear" w:color="000000" w:fill="FFFFFF"/>
            <w:noWrap/>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-109 177,90</w:t>
            </w:r>
          </w:p>
        </w:tc>
        <w:tc>
          <w:tcPr>
            <w:tcW w:w="1701"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r>
      <w:tr w:rsidR="00722323" w:rsidRPr="005E6F16" w:rsidTr="00722323">
        <w:trPr>
          <w:trHeight w:val="1065"/>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 xml:space="preserve">Субвенции бюджетам субъектов Российской Федерации на социальные выплаты безработным гражданам и иным категориям гражданам в </w:t>
            </w:r>
            <w:r w:rsidR="00CB2BB8" w:rsidRPr="005E6F16">
              <w:rPr>
                <w:rFonts w:ascii="Times New Roman" w:hAnsi="Times New Roman"/>
                <w:color w:val="000000"/>
                <w:sz w:val="23"/>
                <w:szCs w:val="23"/>
                <w:lang w:eastAsia="ru-RU"/>
              </w:rPr>
              <w:t>соответствии</w:t>
            </w:r>
            <w:r w:rsidRPr="005E6F16">
              <w:rPr>
                <w:rFonts w:ascii="Times New Roman" w:hAnsi="Times New Roman"/>
                <w:color w:val="000000"/>
                <w:sz w:val="23"/>
                <w:szCs w:val="23"/>
                <w:lang w:eastAsia="ru-RU"/>
              </w:rPr>
              <w:t xml:space="preserve"> с законодательством о занятости населения </w:t>
            </w:r>
          </w:p>
        </w:tc>
        <w:tc>
          <w:tcPr>
            <w:tcW w:w="1559" w:type="dxa"/>
            <w:tcBorders>
              <w:top w:val="nil"/>
              <w:left w:val="nil"/>
              <w:bottom w:val="single" w:sz="4" w:space="0" w:color="auto"/>
              <w:right w:val="single" w:sz="4" w:space="0" w:color="auto"/>
            </w:tcBorders>
            <w:shd w:val="clear" w:color="000000" w:fill="FFFFFF"/>
            <w:noWrap/>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-47 857,40</w:t>
            </w:r>
          </w:p>
        </w:tc>
        <w:tc>
          <w:tcPr>
            <w:tcW w:w="1701"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r>
      <w:tr w:rsidR="00722323" w:rsidRPr="005E6F16" w:rsidTr="004F6321">
        <w:trPr>
          <w:trHeight w:val="698"/>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722323">
            <w:pPr>
              <w:spacing w:after="240"/>
              <w:rPr>
                <w:rFonts w:ascii="Times New Roman" w:hAnsi="Times New Roman"/>
                <w:color w:val="000000"/>
                <w:sz w:val="23"/>
                <w:szCs w:val="23"/>
                <w:lang w:eastAsia="ru-RU"/>
              </w:rPr>
            </w:pPr>
            <w:r w:rsidRPr="005E6F16">
              <w:rPr>
                <w:rFonts w:ascii="Times New Roman" w:hAnsi="Times New Roman"/>
                <w:color w:val="000000"/>
                <w:sz w:val="23"/>
                <w:szCs w:val="23"/>
                <w:lang w:eastAsia="ru-RU"/>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559" w:type="dxa"/>
            <w:tcBorders>
              <w:top w:val="nil"/>
              <w:left w:val="nil"/>
              <w:bottom w:val="single" w:sz="4" w:space="0" w:color="auto"/>
              <w:right w:val="single" w:sz="4" w:space="0" w:color="auto"/>
            </w:tcBorders>
            <w:shd w:val="clear" w:color="000000" w:fill="FFFFFF"/>
            <w:noWrap/>
            <w:hideMark/>
          </w:tcPr>
          <w:p w:rsidR="00722323" w:rsidRPr="005E6F16" w:rsidRDefault="00722323" w:rsidP="00722323">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229,50</w:t>
            </w:r>
          </w:p>
        </w:tc>
        <w:tc>
          <w:tcPr>
            <w:tcW w:w="1701"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3"/>
                <w:szCs w:val="23"/>
                <w:lang w:eastAsia="ru-RU"/>
              </w:rPr>
            </w:pPr>
            <w:r w:rsidRPr="005E6F16">
              <w:rPr>
                <w:rFonts w:cs="Calibri"/>
                <w:color w:val="000000"/>
                <w:sz w:val="23"/>
                <w:szCs w:val="23"/>
                <w:lang w:eastAsia="ru-RU"/>
              </w:rPr>
              <w:t> </w:t>
            </w:r>
          </w:p>
        </w:tc>
      </w:tr>
      <w:tr w:rsidR="00722323" w:rsidRPr="005E6F16" w:rsidTr="00722323">
        <w:trPr>
          <w:trHeight w:val="855"/>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CB2BB8">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Единая субвенция бюджетам субъектов Российской Федерации и бюджету г.</w:t>
            </w:r>
            <w:r w:rsidR="00CB2BB8" w:rsidRPr="005E6F16">
              <w:rPr>
                <w:rFonts w:ascii="Times New Roman" w:hAnsi="Times New Roman"/>
                <w:b/>
                <w:bCs/>
                <w:color w:val="000000"/>
                <w:sz w:val="24"/>
                <w:szCs w:val="24"/>
                <w:lang w:eastAsia="ru-RU"/>
              </w:rPr>
              <w:t> </w:t>
            </w:r>
            <w:r w:rsidRPr="005E6F16">
              <w:rPr>
                <w:rFonts w:ascii="Times New Roman" w:hAnsi="Times New Roman"/>
                <w:b/>
                <w:bCs/>
                <w:color w:val="000000"/>
                <w:sz w:val="24"/>
                <w:szCs w:val="24"/>
                <w:lang w:eastAsia="ru-RU"/>
              </w:rPr>
              <w:t xml:space="preserve">Байконур </w:t>
            </w:r>
          </w:p>
        </w:tc>
        <w:tc>
          <w:tcPr>
            <w:tcW w:w="1559" w:type="dxa"/>
            <w:tcBorders>
              <w:top w:val="nil"/>
              <w:left w:val="nil"/>
              <w:bottom w:val="single" w:sz="4" w:space="0" w:color="auto"/>
              <w:right w:val="single" w:sz="4" w:space="0" w:color="auto"/>
            </w:tcBorders>
            <w:shd w:val="clear" w:color="000000" w:fill="FFFFFF"/>
            <w:noWrap/>
            <w:hideMark/>
          </w:tcPr>
          <w:p w:rsidR="00722323" w:rsidRPr="005E6F16" w:rsidRDefault="00722323" w:rsidP="00722323">
            <w:pPr>
              <w:spacing w:after="0"/>
              <w:rPr>
                <w:rFonts w:ascii="Times New Roman" w:hAnsi="Times New Roman"/>
                <w:color w:val="000000"/>
                <w:sz w:val="24"/>
                <w:szCs w:val="24"/>
                <w:lang w:eastAsia="ru-RU"/>
              </w:rPr>
            </w:pPr>
            <w:r w:rsidRPr="005E6F16">
              <w:rPr>
                <w:rFonts w:ascii="Times New Roman" w:hAnsi="Times New Roman"/>
                <w:color w:val="000000"/>
                <w:sz w:val="24"/>
                <w:szCs w:val="24"/>
                <w:lang w:eastAsia="ru-RU"/>
              </w:rPr>
              <w:t>244,90</w:t>
            </w:r>
          </w:p>
        </w:tc>
        <w:tc>
          <w:tcPr>
            <w:tcW w:w="1701"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4"/>
                <w:szCs w:val="24"/>
                <w:lang w:eastAsia="ru-RU"/>
              </w:rPr>
            </w:pPr>
            <w:r w:rsidRPr="005E6F16">
              <w:rPr>
                <w:rFonts w:cs="Calibri"/>
                <w:color w:val="000000"/>
                <w:sz w:val="24"/>
                <w:szCs w:val="24"/>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4"/>
                <w:szCs w:val="24"/>
                <w:lang w:eastAsia="ru-RU"/>
              </w:rPr>
            </w:pPr>
            <w:r w:rsidRPr="005E6F16">
              <w:rPr>
                <w:rFonts w:cs="Calibri"/>
                <w:color w:val="000000"/>
                <w:sz w:val="24"/>
                <w:szCs w:val="24"/>
                <w:lang w:eastAsia="ru-RU"/>
              </w:rPr>
              <w:t> </w:t>
            </w:r>
          </w:p>
        </w:tc>
      </w:tr>
      <w:tr w:rsidR="00722323" w:rsidRPr="005E6F16" w:rsidTr="00722323">
        <w:trPr>
          <w:trHeight w:val="465"/>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722323">
            <w:pPr>
              <w:spacing w:after="0"/>
              <w:rPr>
                <w:rFonts w:ascii="Times New Roman" w:hAnsi="Times New Roman"/>
                <w:b/>
                <w:bCs/>
                <w:sz w:val="24"/>
                <w:szCs w:val="24"/>
                <w:lang w:eastAsia="ru-RU"/>
              </w:rPr>
            </w:pPr>
            <w:r w:rsidRPr="005E6F16">
              <w:rPr>
                <w:rFonts w:ascii="Times New Roman" w:hAnsi="Times New Roman"/>
                <w:b/>
                <w:bCs/>
                <w:sz w:val="24"/>
                <w:szCs w:val="24"/>
                <w:lang w:eastAsia="ru-RU"/>
              </w:rPr>
              <w:t>Иные межбюджетные трансферты</w:t>
            </w:r>
          </w:p>
        </w:tc>
        <w:tc>
          <w:tcPr>
            <w:tcW w:w="1559" w:type="dxa"/>
            <w:tcBorders>
              <w:top w:val="nil"/>
              <w:left w:val="nil"/>
              <w:bottom w:val="single" w:sz="4" w:space="0" w:color="auto"/>
              <w:right w:val="single" w:sz="4" w:space="0" w:color="auto"/>
            </w:tcBorders>
            <w:shd w:val="clear" w:color="000000" w:fill="FFFFFF"/>
            <w:noWrap/>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1 436 789,12</w:t>
            </w:r>
          </w:p>
        </w:tc>
        <w:tc>
          <w:tcPr>
            <w:tcW w:w="1701" w:type="dxa"/>
            <w:tcBorders>
              <w:top w:val="nil"/>
              <w:left w:val="nil"/>
              <w:bottom w:val="single" w:sz="4" w:space="0" w:color="auto"/>
              <w:right w:val="single" w:sz="4" w:space="0" w:color="auto"/>
            </w:tcBorders>
            <w:shd w:val="clear" w:color="000000" w:fill="FFFFFF"/>
            <w:noWrap/>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0,00</w:t>
            </w:r>
          </w:p>
        </w:tc>
        <w:tc>
          <w:tcPr>
            <w:tcW w:w="1440" w:type="dxa"/>
            <w:tcBorders>
              <w:top w:val="nil"/>
              <w:left w:val="nil"/>
              <w:bottom w:val="single" w:sz="4" w:space="0" w:color="auto"/>
              <w:right w:val="single" w:sz="4" w:space="0" w:color="auto"/>
            </w:tcBorders>
            <w:shd w:val="clear" w:color="000000" w:fill="FFFFFF"/>
            <w:noWrap/>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0,00</w:t>
            </w:r>
          </w:p>
        </w:tc>
      </w:tr>
      <w:tr w:rsidR="00B00F9F" w:rsidRPr="005E6F16" w:rsidTr="00C163C4">
        <w:trPr>
          <w:trHeight w:val="1860"/>
        </w:trPr>
        <w:tc>
          <w:tcPr>
            <w:tcW w:w="4957" w:type="dxa"/>
            <w:tcBorders>
              <w:top w:val="single" w:sz="4" w:space="0" w:color="auto"/>
              <w:left w:val="single" w:sz="4" w:space="0" w:color="auto"/>
              <w:bottom w:val="single" w:sz="4" w:space="0" w:color="auto"/>
              <w:right w:val="single" w:sz="4" w:space="0" w:color="auto"/>
            </w:tcBorders>
            <w:shd w:val="clear" w:color="000000" w:fill="FFFFFF"/>
            <w:hideMark/>
          </w:tcPr>
          <w:p w:rsidR="00B00F9F" w:rsidRPr="005E6F16" w:rsidRDefault="00B00F9F" w:rsidP="00260BD9">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w:t>
            </w:r>
            <w:r w:rsidR="00260BD9" w:rsidRPr="005E6F16">
              <w:rPr>
                <w:rFonts w:ascii="Times New Roman" w:hAnsi="Times New Roman"/>
                <w:color w:val="000000"/>
                <w:sz w:val="23"/>
                <w:szCs w:val="23"/>
                <w:lang w:eastAsia="ru-RU"/>
              </w:rPr>
              <w:t> </w:t>
            </w:r>
            <w:r w:rsidRPr="005E6F16">
              <w:rPr>
                <w:rFonts w:ascii="Times New Roman" w:hAnsi="Times New Roman"/>
                <w:color w:val="000000"/>
                <w:sz w:val="23"/>
                <w:szCs w:val="23"/>
                <w:lang w:eastAsia="ru-RU"/>
              </w:rPr>
              <w:t>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559" w:type="dxa"/>
            <w:tcBorders>
              <w:top w:val="single" w:sz="4" w:space="0" w:color="auto"/>
              <w:left w:val="nil"/>
              <w:bottom w:val="single" w:sz="4" w:space="0" w:color="auto"/>
              <w:right w:val="single" w:sz="4" w:space="0" w:color="auto"/>
            </w:tcBorders>
            <w:shd w:val="clear" w:color="000000" w:fill="FFFFFF"/>
            <w:noWrap/>
            <w:hideMark/>
          </w:tcPr>
          <w:p w:rsidR="00B00F9F" w:rsidRPr="005E6F16" w:rsidRDefault="00B00F9F" w:rsidP="0050588C">
            <w:pPr>
              <w:rPr>
                <w:rFonts w:ascii="Times New Roman" w:hAnsi="Times New Roman"/>
                <w:color w:val="000000"/>
                <w:sz w:val="23"/>
                <w:szCs w:val="23"/>
                <w:lang w:eastAsia="ru-RU"/>
              </w:rPr>
            </w:pPr>
            <w:r w:rsidRPr="005E6F16">
              <w:rPr>
                <w:rFonts w:ascii="Times New Roman" w:hAnsi="Times New Roman"/>
                <w:color w:val="000000"/>
                <w:sz w:val="23"/>
                <w:szCs w:val="23"/>
                <w:lang w:eastAsia="ru-RU"/>
              </w:rPr>
              <w:t>13</w:t>
            </w:r>
            <w:r w:rsidR="0050588C" w:rsidRPr="005E6F16">
              <w:rPr>
                <w:rFonts w:ascii="Times New Roman" w:hAnsi="Times New Roman"/>
                <w:color w:val="000000"/>
                <w:sz w:val="23"/>
                <w:szCs w:val="23"/>
                <w:lang w:eastAsia="ru-RU"/>
              </w:rPr>
              <w:t> </w:t>
            </w:r>
            <w:r w:rsidRPr="005E6F16">
              <w:rPr>
                <w:rFonts w:ascii="Times New Roman" w:hAnsi="Times New Roman"/>
                <w:color w:val="000000"/>
                <w:sz w:val="23"/>
                <w:szCs w:val="23"/>
                <w:lang w:eastAsia="ru-RU"/>
              </w:rPr>
              <w:t>649,20</w:t>
            </w:r>
          </w:p>
        </w:tc>
        <w:tc>
          <w:tcPr>
            <w:tcW w:w="1701" w:type="dxa"/>
            <w:tcBorders>
              <w:top w:val="nil"/>
              <w:left w:val="nil"/>
              <w:bottom w:val="single" w:sz="4" w:space="0" w:color="auto"/>
              <w:right w:val="single" w:sz="4" w:space="0" w:color="auto"/>
            </w:tcBorders>
            <w:shd w:val="clear" w:color="000000" w:fill="FFFFFF"/>
            <w:noWrap/>
            <w:vAlign w:val="bottom"/>
            <w:hideMark/>
          </w:tcPr>
          <w:p w:rsidR="00B00F9F" w:rsidRPr="005E6F16" w:rsidRDefault="00B00F9F" w:rsidP="00B00F9F">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B00F9F" w:rsidRPr="005E6F16" w:rsidRDefault="00B00F9F" w:rsidP="00B00F9F">
            <w:pPr>
              <w:spacing w:after="0"/>
              <w:rPr>
                <w:rFonts w:cs="Calibri"/>
                <w:color w:val="000000"/>
                <w:sz w:val="23"/>
                <w:szCs w:val="23"/>
                <w:lang w:eastAsia="ru-RU"/>
              </w:rPr>
            </w:pPr>
            <w:r w:rsidRPr="005E6F16">
              <w:rPr>
                <w:rFonts w:cs="Calibri"/>
                <w:color w:val="000000"/>
                <w:sz w:val="23"/>
                <w:szCs w:val="23"/>
                <w:lang w:eastAsia="ru-RU"/>
              </w:rPr>
              <w:t> </w:t>
            </w:r>
          </w:p>
        </w:tc>
      </w:tr>
      <w:tr w:rsidR="00B00F9F" w:rsidRPr="005E6F16" w:rsidTr="00722323">
        <w:trPr>
          <w:trHeight w:val="1035"/>
        </w:trPr>
        <w:tc>
          <w:tcPr>
            <w:tcW w:w="4957" w:type="dxa"/>
            <w:tcBorders>
              <w:top w:val="nil"/>
              <w:left w:val="single" w:sz="4" w:space="0" w:color="auto"/>
              <w:bottom w:val="single" w:sz="4" w:space="0" w:color="auto"/>
              <w:right w:val="single" w:sz="4" w:space="0" w:color="auto"/>
            </w:tcBorders>
            <w:shd w:val="clear" w:color="000000" w:fill="FFFFFF"/>
            <w:hideMark/>
          </w:tcPr>
          <w:p w:rsidR="00B00F9F" w:rsidRPr="005E6F16" w:rsidRDefault="00B00F9F" w:rsidP="00B00F9F">
            <w:pPr>
              <w:rPr>
                <w:rFonts w:ascii="Times New Roman" w:hAnsi="Times New Roman"/>
                <w:color w:val="000000"/>
                <w:sz w:val="23"/>
                <w:szCs w:val="23"/>
                <w:lang w:eastAsia="ru-RU"/>
              </w:rPr>
            </w:pPr>
            <w:r w:rsidRPr="005E6F16">
              <w:rPr>
                <w:rFonts w:ascii="Times New Roman" w:hAnsi="Times New Roman"/>
                <w:color w:val="000000"/>
                <w:sz w:val="23"/>
                <w:szCs w:val="23"/>
                <w:lang w:eastAsia="ru-RU"/>
              </w:rPr>
              <w:t xml:space="preserve">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программы начального общего образования, программы основного общего образования, программы среднего общего образования </w:t>
            </w:r>
          </w:p>
        </w:tc>
        <w:tc>
          <w:tcPr>
            <w:tcW w:w="1559" w:type="dxa"/>
            <w:tcBorders>
              <w:top w:val="nil"/>
              <w:left w:val="nil"/>
              <w:bottom w:val="single" w:sz="4" w:space="0" w:color="auto"/>
              <w:right w:val="single" w:sz="4" w:space="0" w:color="auto"/>
            </w:tcBorders>
            <w:shd w:val="clear" w:color="000000" w:fill="FFFFFF"/>
            <w:noWrap/>
            <w:hideMark/>
          </w:tcPr>
          <w:p w:rsidR="00B00F9F" w:rsidRPr="005E6F16" w:rsidRDefault="00B00F9F" w:rsidP="00260BD9">
            <w:pPr>
              <w:rPr>
                <w:rFonts w:ascii="Times New Roman" w:hAnsi="Times New Roman"/>
                <w:color w:val="000000"/>
                <w:sz w:val="23"/>
                <w:szCs w:val="23"/>
                <w:lang w:eastAsia="ru-RU"/>
              </w:rPr>
            </w:pPr>
            <w:r w:rsidRPr="005E6F16">
              <w:rPr>
                <w:rFonts w:ascii="Times New Roman" w:hAnsi="Times New Roman"/>
                <w:color w:val="000000"/>
                <w:sz w:val="23"/>
                <w:szCs w:val="23"/>
                <w:lang w:eastAsia="ru-RU"/>
              </w:rPr>
              <w:t>1</w:t>
            </w:r>
            <w:r w:rsidR="00260BD9" w:rsidRPr="005E6F16">
              <w:rPr>
                <w:rFonts w:ascii="Times New Roman" w:hAnsi="Times New Roman"/>
                <w:color w:val="000000"/>
                <w:sz w:val="23"/>
                <w:szCs w:val="23"/>
                <w:lang w:eastAsia="ru-RU"/>
              </w:rPr>
              <w:t> </w:t>
            </w:r>
            <w:r w:rsidRPr="005E6F16">
              <w:rPr>
                <w:rFonts w:ascii="Times New Roman" w:hAnsi="Times New Roman"/>
                <w:color w:val="000000"/>
                <w:sz w:val="23"/>
                <w:szCs w:val="23"/>
                <w:lang w:eastAsia="ru-RU"/>
              </w:rPr>
              <w:t>314</w:t>
            </w:r>
            <w:r w:rsidR="00260BD9" w:rsidRPr="005E6F16">
              <w:rPr>
                <w:rFonts w:ascii="Times New Roman" w:hAnsi="Times New Roman"/>
                <w:color w:val="000000"/>
                <w:sz w:val="23"/>
                <w:szCs w:val="23"/>
                <w:lang w:eastAsia="ru-RU"/>
              </w:rPr>
              <w:t> </w:t>
            </w:r>
            <w:r w:rsidRPr="005E6F16">
              <w:rPr>
                <w:rFonts w:ascii="Times New Roman" w:hAnsi="Times New Roman"/>
                <w:color w:val="000000"/>
                <w:sz w:val="23"/>
                <w:szCs w:val="23"/>
                <w:lang w:eastAsia="ru-RU"/>
              </w:rPr>
              <w:t>581,50</w:t>
            </w:r>
          </w:p>
        </w:tc>
        <w:tc>
          <w:tcPr>
            <w:tcW w:w="1701" w:type="dxa"/>
            <w:tcBorders>
              <w:top w:val="nil"/>
              <w:left w:val="nil"/>
              <w:bottom w:val="single" w:sz="4" w:space="0" w:color="auto"/>
              <w:right w:val="single" w:sz="4" w:space="0" w:color="auto"/>
            </w:tcBorders>
            <w:shd w:val="clear" w:color="000000" w:fill="FFFFFF"/>
            <w:noWrap/>
            <w:vAlign w:val="bottom"/>
            <w:hideMark/>
          </w:tcPr>
          <w:p w:rsidR="00B00F9F" w:rsidRPr="005E6F16" w:rsidRDefault="00B00F9F" w:rsidP="00B00F9F">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B00F9F" w:rsidRPr="005E6F16" w:rsidRDefault="00B00F9F" w:rsidP="00B00F9F">
            <w:pPr>
              <w:spacing w:after="0"/>
              <w:rPr>
                <w:rFonts w:cs="Calibri"/>
                <w:color w:val="000000"/>
                <w:sz w:val="23"/>
                <w:szCs w:val="23"/>
                <w:lang w:eastAsia="ru-RU"/>
              </w:rPr>
            </w:pPr>
            <w:r w:rsidRPr="005E6F16">
              <w:rPr>
                <w:rFonts w:cs="Calibri"/>
                <w:color w:val="000000"/>
                <w:sz w:val="23"/>
                <w:szCs w:val="23"/>
                <w:lang w:eastAsia="ru-RU"/>
              </w:rPr>
              <w:t> </w:t>
            </w:r>
          </w:p>
        </w:tc>
      </w:tr>
      <w:tr w:rsidR="00B00F9F" w:rsidRPr="005E6F16" w:rsidTr="00722323">
        <w:trPr>
          <w:trHeight w:val="990"/>
        </w:trPr>
        <w:tc>
          <w:tcPr>
            <w:tcW w:w="4957" w:type="dxa"/>
            <w:tcBorders>
              <w:top w:val="nil"/>
              <w:left w:val="single" w:sz="4" w:space="0" w:color="auto"/>
              <w:bottom w:val="single" w:sz="4" w:space="0" w:color="auto"/>
              <w:right w:val="single" w:sz="4" w:space="0" w:color="auto"/>
            </w:tcBorders>
            <w:shd w:val="clear" w:color="000000" w:fill="FFFFFF"/>
            <w:hideMark/>
          </w:tcPr>
          <w:p w:rsidR="00B00F9F" w:rsidRPr="005E6F16" w:rsidRDefault="00B00F9F" w:rsidP="00B00F9F">
            <w:pPr>
              <w:rPr>
                <w:rFonts w:ascii="Times New Roman" w:hAnsi="Times New Roman"/>
                <w:color w:val="000000"/>
                <w:sz w:val="23"/>
                <w:szCs w:val="23"/>
                <w:lang w:eastAsia="ru-RU"/>
              </w:rPr>
            </w:pPr>
            <w:r w:rsidRPr="005E6F16">
              <w:rPr>
                <w:rFonts w:ascii="Times New Roman" w:hAnsi="Times New Roman"/>
                <w:color w:val="000000"/>
                <w:sz w:val="23"/>
                <w:szCs w:val="23"/>
                <w:lang w:eastAsia="ru-RU"/>
              </w:rPr>
              <w:t>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w:t>
            </w:r>
            <w:r w:rsidR="00414A60" w:rsidRPr="005E6F16">
              <w:rPr>
                <w:rFonts w:ascii="Times New Roman" w:hAnsi="Times New Roman"/>
                <w:color w:val="000000"/>
                <w:sz w:val="23"/>
                <w:szCs w:val="23"/>
                <w:lang w:eastAsia="ru-RU"/>
              </w:rPr>
              <w:t>ектов Российской Федерации и г. </w:t>
            </w:r>
            <w:r w:rsidRPr="005E6F16">
              <w:rPr>
                <w:rFonts w:ascii="Times New Roman" w:hAnsi="Times New Roman"/>
                <w:color w:val="000000"/>
                <w:sz w:val="23"/>
                <w:szCs w:val="23"/>
                <w:lang w:eastAsia="ru-RU"/>
              </w:rPr>
              <w:t xml:space="preserve">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w:t>
            </w:r>
            <w:r w:rsidRPr="005E6F16">
              <w:rPr>
                <w:rFonts w:ascii="Times New Roman" w:hAnsi="Times New Roman"/>
                <w:color w:val="000000"/>
                <w:sz w:val="23"/>
                <w:szCs w:val="23"/>
                <w:lang w:eastAsia="ru-RU"/>
              </w:rPr>
              <w:lastRenderedPageBreak/>
              <w:t xml:space="preserve">для лиц с ограниченными возможностями здоровья </w:t>
            </w:r>
          </w:p>
        </w:tc>
        <w:tc>
          <w:tcPr>
            <w:tcW w:w="1559" w:type="dxa"/>
            <w:tcBorders>
              <w:top w:val="nil"/>
              <w:left w:val="nil"/>
              <w:bottom w:val="single" w:sz="4" w:space="0" w:color="auto"/>
              <w:right w:val="single" w:sz="4" w:space="0" w:color="auto"/>
            </w:tcBorders>
            <w:shd w:val="clear" w:color="000000" w:fill="FFFFFF"/>
            <w:noWrap/>
            <w:hideMark/>
          </w:tcPr>
          <w:p w:rsidR="00B00F9F" w:rsidRPr="005E6F16" w:rsidRDefault="00B00F9F" w:rsidP="00260BD9">
            <w:pPr>
              <w:rPr>
                <w:rFonts w:ascii="Times New Roman" w:hAnsi="Times New Roman"/>
                <w:color w:val="000000"/>
                <w:sz w:val="23"/>
                <w:szCs w:val="23"/>
                <w:lang w:eastAsia="ru-RU"/>
              </w:rPr>
            </w:pPr>
            <w:r w:rsidRPr="005E6F16">
              <w:rPr>
                <w:rFonts w:ascii="Times New Roman" w:hAnsi="Times New Roman"/>
                <w:color w:val="000000"/>
                <w:sz w:val="23"/>
                <w:szCs w:val="23"/>
                <w:lang w:eastAsia="ru-RU"/>
              </w:rPr>
              <w:lastRenderedPageBreak/>
              <w:t>24</w:t>
            </w:r>
            <w:r w:rsidR="00260BD9" w:rsidRPr="005E6F16">
              <w:rPr>
                <w:rFonts w:ascii="Times New Roman" w:hAnsi="Times New Roman"/>
                <w:color w:val="000000"/>
                <w:sz w:val="23"/>
                <w:szCs w:val="23"/>
                <w:lang w:eastAsia="ru-RU"/>
              </w:rPr>
              <w:t> </w:t>
            </w:r>
            <w:r w:rsidRPr="005E6F16">
              <w:rPr>
                <w:rFonts w:ascii="Times New Roman" w:hAnsi="Times New Roman"/>
                <w:color w:val="000000"/>
                <w:sz w:val="23"/>
                <w:szCs w:val="23"/>
                <w:lang w:eastAsia="ru-RU"/>
              </w:rPr>
              <w:t>673,50</w:t>
            </w:r>
          </w:p>
        </w:tc>
        <w:tc>
          <w:tcPr>
            <w:tcW w:w="1701" w:type="dxa"/>
            <w:tcBorders>
              <w:top w:val="nil"/>
              <w:left w:val="nil"/>
              <w:bottom w:val="single" w:sz="4" w:space="0" w:color="auto"/>
              <w:right w:val="single" w:sz="4" w:space="0" w:color="auto"/>
            </w:tcBorders>
            <w:shd w:val="clear" w:color="000000" w:fill="FFFFFF"/>
            <w:noWrap/>
            <w:vAlign w:val="bottom"/>
            <w:hideMark/>
          </w:tcPr>
          <w:p w:rsidR="00B00F9F" w:rsidRPr="005E6F16" w:rsidRDefault="00B00F9F" w:rsidP="00B00F9F">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B00F9F" w:rsidRPr="005E6F16" w:rsidRDefault="00B00F9F" w:rsidP="00B00F9F">
            <w:pPr>
              <w:spacing w:after="0"/>
              <w:rPr>
                <w:rFonts w:cs="Calibri"/>
                <w:color w:val="000000"/>
                <w:sz w:val="23"/>
                <w:szCs w:val="23"/>
                <w:lang w:eastAsia="ru-RU"/>
              </w:rPr>
            </w:pPr>
            <w:r w:rsidRPr="005E6F16">
              <w:rPr>
                <w:rFonts w:cs="Calibri"/>
                <w:color w:val="000000"/>
                <w:sz w:val="23"/>
                <w:szCs w:val="23"/>
                <w:lang w:eastAsia="ru-RU"/>
              </w:rPr>
              <w:t> </w:t>
            </w:r>
          </w:p>
        </w:tc>
      </w:tr>
      <w:tr w:rsidR="00B00F9F" w:rsidRPr="005E6F16" w:rsidTr="00722323">
        <w:trPr>
          <w:trHeight w:val="600"/>
        </w:trPr>
        <w:tc>
          <w:tcPr>
            <w:tcW w:w="4957" w:type="dxa"/>
            <w:tcBorders>
              <w:top w:val="nil"/>
              <w:left w:val="single" w:sz="4" w:space="0" w:color="auto"/>
              <w:bottom w:val="single" w:sz="4" w:space="0" w:color="auto"/>
              <w:right w:val="single" w:sz="4" w:space="0" w:color="auto"/>
            </w:tcBorders>
            <w:shd w:val="clear" w:color="000000" w:fill="FFFFFF"/>
            <w:hideMark/>
          </w:tcPr>
          <w:p w:rsidR="00B00F9F" w:rsidRPr="005E6F16" w:rsidRDefault="00B00F9F" w:rsidP="00B00F9F">
            <w:pPr>
              <w:rPr>
                <w:rFonts w:ascii="Times New Roman" w:hAnsi="Times New Roman"/>
                <w:color w:val="000000"/>
                <w:sz w:val="23"/>
                <w:szCs w:val="23"/>
                <w:lang w:eastAsia="ru-RU"/>
              </w:rPr>
            </w:pPr>
            <w:r w:rsidRPr="005E6F16">
              <w:rPr>
                <w:rFonts w:ascii="Times New Roman" w:hAnsi="Times New Roman"/>
                <w:color w:val="000000"/>
                <w:sz w:val="23"/>
                <w:szCs w:val="23"/>
                <w:lang w:eastAsia="ru-RU"/>
              </w:rPr>
              <w:t>Иные межбюджетные трансферты в целях софинансирования расходных обязательств субъектов Российской Федерации по финансовому обеспечению (возмещению) затрат на мероприятия по подготовке учебников по региональной истории с учетом требований федеральных государственных образовательных стандартов и федеральных основных общеобразовательных программ за счет средств резервного фонда Президента Российской Федерации</w:t>
            </w:r>
          </w:p>
        </w:tc>
        <w:tc>
          <w:tcPr>
            <w:tcW w:w="1559" w:type="dxa"/>
            <w:tcBorders>
              <w:top w:val="nil"/>
              <w:left w:val="nil"/>
              <w:bottom w:val="single" w:sz="4" w:space="0" w:color="auto"/>
              <w:right w:val="single" w:sz="4" w:space="0" w:color="auto"/>
            </w:tcBorders>
            <w:shd w:val="clear" w:color="000000" w:fill="FFFFFF"/>
            <w:noWrap/>
            <w:hideMark/>
          </w:tcPr>
          <w:p w:rsidR="00B00F9F" w:rsidRPr="005E6F16" w:rsidRDefault="00B00F9F" w:rsidP="00260BD9">
            <w:pPr>
              <w:rPr>
                <w:rFonts w:ascii="Times New Roman" w:hAnsi="Times New Roman"/>
                <w:color w:val="000000"/>
                <w:sz w:val="23"/>
                <w:szCs w:val="23"/>
                <w:lang w:eastAsia="ru-RU"/>
              </w:rPr>
            </w:pPr>
            <w:r w:rsidRPr="005E6F16">
              <w:rPr>
                <w:rFonts w:ascii="Times New Roman" w:hAnsi="Times New Roman"/>
                <w:color w:val="000000"/>
                <w:sz w:val="23"/>
                <w:szCs w:val="23"/>
                <w:lang w:eastAsia="ru-RU"/>
              </w:rPr>
              <w:t>4</w:t>
            </w:r>
            <w:r w:rsidR="00260BD9" w:rsidRPr="005E6F16">
              <w:rPr>
                <w:rFonts w:ascii="Times New Roman" w:hAnsi="Times New Roman"/>
                <w:color w:val="000000"/>
                <w:sz w:val="23"/>
                <w:szCs w:val="23"/>
                <w:lang w:eastAsia="ru-RU"/>
              </w:rPr>
              <w:t> </w:t>
            </w:r>
            <w:r w:rsidRPr="005E6F16">
              <w:rPr>
                <w:rFonts w:ascii="Times New Roman" w:hAnsi="Times New Roman"/>
                <w:color w:val="000000"/>
                <w:sz w:val="23"/>
                <w:szCs w:val="23"/>
                <w:lang w:eastAsia="ru-RU"/>
              </w:rPr>
              <w:t>000,00</w:t>
            </w:r>
          </w:p>
        </w:tc>
        <w:tc>
          <w:tcPr>
            <w:tcW w:w="1701" w:type="dxa"/>
            <w:tcBorders>
              <w:top w:val="nil"/>
              <w:left w:val="nil"/>
              <w:bottom w:val="single" w:sz="4" w:space="0" w:color="auto"/>
              <w:right w:val="single" w:sz="4" w:space="0" w:color="auto"/>
            </w:tcBorders>
            <w:shd w:val="clear" w:color="000000" w:fill="FFFFFF"/>
            <w:noWrap/>
            <w:vAlign w:val="bottom"/>
            <w:hideMark/>
          </w:tcPr>
          <w:p w:rsidR="00B00F9F" w:rsidRPr="005E6F16" w:rsidRDefault="00B00F9F" w:rsidP="00B00F9F">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B00F9F" w:rsidRPr="005E6F16" w:rsidRDefault="00B00F9F" w:rsidP="00B00F9F">
            <w:pPr>
              <w:spacing w:after="0"/>
              <w:rPr>
                <w:rFonts w:cs="Calibri"/>
                <w:color w:val="000000"/>
                <w:sz w:val="23"/>
                <w:szCs w:val="23"/>
                <w:lang w:eastAsia="ru-RU"/>
              </w:rPr>
            </w:pPr>
            <w:r w:rsidRPr="005E6F16">
              <w:rPr>
                <w:rFonts w:cs="Calibri"/>
                <w:color w:val="000000"/>
                <w:sz w:val="23"/>
                <w:szCs w:val="23"/>
                <w:lang w:eastAsia="ru-RU"/>
              </w:rPr>
              <w:t> </w:t>
            </w:r>
          </w:p>
        </w:tc>
      </w:tr>
      <w:tr w:rsidR="00B00F9F" w:rsidRPr="005E6F16" w:rsidTr="00722323">
        <w:trPr>
          <w:trHeight w:val="705"/>
        </w:trPr>
        <w:tc>
          <w:tcPr>
            <w:tcW w:w="4957" w:type="dxa"/>
            <w:tcBorders>
              <w:top w:val="nil"/>
              <w:left w:val="single" w:sz="4" w:space="0" w:color="auto"/>
              <w:bottom w:val="single" w:sz="4" w:space="0" w:color="auto"/>
              <w:right w:val="single" w:sz="4" w:space="0" w:color="auto"/>
            </w:tcBorders>
            <w:shd w:val="clear" w:color="000000" w:fill="FFFFFF"/>
            <w:hideMark/>
          </w:tcPr>
          <w:p w:rsidR="00B00F9F" w:rsidRPr="005E6F16" w:rsidRDefault="00B00F9F" w:rsidP="00B00F9F">
            <w:pPr>
              <w:rPr>
                <w:rFonts w:ascii="Times New Roman" w:hAnsi="Times New Roman"/>
                <w:color w:val="000000"/>
                <w:sz w:val="23"/>
                <w:szCs w:val="23"/>
                <w:lang w:eastAsia="ru-RU"/>
              </w:rPr>
            </w:pPr>
            <w:r w:rsidRPr="005E6F16">
              <w:rPr>
                <w:rFonts w:ascii="Times New Roman" w:hAnsi="Times New Roman"/>
                <w:color w:val="000000"/>
                <w:sz w:val="23"/>
                <w:szCs w:val="23"/>
                <w:lang w:eastAsia="ru-RU"/>
              </w:rPr>
              <w:t xml:space="preserve">Прочие межбюджетные трансферты, передаваемые бюджетам субъектов Российской Федерации, на реализацию мероприятий социальной поддержки Героев Советского Союза, Героев Российской Федерации и полных кавалеров ордена Славы в соответствии с постановлением Правления Пенсионного фонда России </w:t>
            </w:r>
          </w:p>
        </w:tc>
        <w:tc>
          <w:tcPr>
            <w:tcW w:w="1559" w:type="dxa"/>
            <w:tcBorders>
              <w:top w:val="nil"/>
              <w:left w:val="nil"/>
              <w:bottom w:val="single" w:sz="4" w:space="0" w:color="auto"/>
              <w:right w:val="single" w:sz="4" w:space="0" w:color="auto"/>
            </w:tcBorders>
            <w:shd w:val="clear" w:color="000000" w:fill="FFFFFF"/>
            <w:noWrap/>
            <w:hideMark/>
          </w:tcPr>
          <w:p w:rsidR="00B00F9F" w:rsidRPr="005E6F16" w:rsidRDefault="00B00F9F" w:rsidP="00B00F9F">
            <w:pPr>
              <w:rPr>
                <w:rFonts w:ascii="Times New Roman" w:hAnsi="Times New Roman"/>
                <w:color w:val="000000"/>
                <w:sz w:val="23"/>
                <w:szCs w:val="23"/>
                <w:lang w:eastAsia="ru-RU"/>
              </w:rPr>
            </w:pPr>
            <w:r w:rsidRPr="005E6F16">
              <w:rPr>
                <w:rFonts w:ascii="Times New Roman" w:hAnsi="Times New Roman"/>
                <w:color w:val="000000"/>
                <w:sz w:val="23"/>
                <w:szCs w:val="23"/>
                <w:lang w:eastAsia="ru-RU"/>
              </w:rPr>
              <w:t>94,00</w:t>
            </w:r>
          </w:p>
        </w:tc>
        <w:tc>
          <w:tcPr>
            <w:tcW w:w="1701" w:type="dxa"/>
            <w:tcBorders>
              <w:top w:val="nil"/>
              <w:left w:val="nil"/>
              <w:bottom w:val="single" w:sz="4" w:space="0" w:color="auto"/>
              <w:right w:val="single" w:sz="4" w:space="0" w:color="auto"/>
            </w:tcBorders>
            <w:shd w:val="clear" w:color="000000" w:fill="FFFFFF"/>
            <w:noWrap/>
            <w:vAlign w:val="bottom"/>
            <w:hideMark/>
          </w:tcPr>
          <w:p w:rsidR="00B00F9F" w:rsidRPr="005E6F16" w:rsidRDefault="00B00F9F" w:rsidP="00B00F9F">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B00F9F" w:rsidRPr="005E6F16" w:rsidRDefault="00B00F9F" w:rsidP="00B00F9F">
            <w:pPr>
              <w:spacing w:after="0"/>
              <w:rPr>
                <w:rFonts w:cs="Calibri"/>
                <w:color w:val="000000"/>
                <w:sz w:val="23"/>
                <w:szCs w:val="23"/>
                <w:lang w:eastAsia="ru-RU"/>
              </w:rPr>
            </w:pPr>
            <w:r w:rsidRPr="005E6F16">
              <w:rPr>
                <w:rFonts w:cs="Calibri"/>
                <w:color w:val="000000"/>
                <w:sz w:val="23"/>
                <w:szCs w:val="23"/>
                <w:lang w:eastAsia="ru-RU"/>
              </w:rPr>
              <w:t> </w:t>
            </w:r>
          </w:p>
        </w:tc>
      </w:tr>
      <w:tr w:rsidR="00B00F9F" w:rsidRPr="005E6F16" w:rsidTr="00722323">
        <w:trPr>
          <w:trHeight w:val="705"/>
        </w:trPr>
        <w:tc>
          <w:tcPr>
            <w:tcW w:w="4957" w:type="dxa"/>
            <w:tcBorders>
              <w:top w:val="nil"/>
              <w:left w:val="single" w:sz="4" w:space="0" w:color="auto"/>
              <w:bottom w:val="single" w:sz="4" w:space="0" w:color="auto"/>
              <w:right w:val="single" w:sz="4" w:space="0" w:color="auto"/>
            </w:tcBorders>
            <w:shd w:val="clear" w:color="000000" w:fill="FFFFFF"/>
            <w:hideMark/>
          </w:tcPr>
          <w:p w:rsidR="00B00F9F" w:rsidRPr="005E6F16" w:rsidRDefault="00B00F9F" w:rsidP="00F47DCC">
            <w:pPr>
              <w:rPr>
                <w:rFonts w:ascii="Times New Roman" w:hAnsi="Times New Roman"/>
                <w:color w:val="000000"/>
                <w:sz w:val="23"/>
                <w:szCs w:val="23"/>
                <w:lang w:eastAsia="ru-RU"/>
              </w:rPr>
            </w:pPr>
            <w:r w:rsidRPr="005E6F16">
              <w:rPr>
                <w:rFonts w:ascii="Times New Roman" w:hAnsi="Times New Roman"/>
                <w:color w:val="000000"/>
                <w:sz w:val="23"/>
                <w:szCs w:val="23"/>
                <w:lang w:eastAsia="ru-RU"/>
              </w:rPr>
              <w:t xml:space="preserve">Иные межбюджетные трансферты общего характера на поощрение региональной и муниципальных управленческих команд за достижение показателей деятельности </w:t>
            </w:r>
            <w:r w:rsidR="00F47DCC" w:rsidRPr="005E6F16">
              <w:rPr>
                <w:rFonts w:ascii="Times New Roman" w:hAnsi="Times New Roman"/>
                <w:color w:val="000000"/>
                <w:sz w:val="23"/>
                <w:szCs w:val="23"/>
                <w:lang w:eastAsia="ru-RU"/>
              </w:rPr>
              <w:t>органов исполнительной власти Республики Дагестан</w:t>
            </w:r>
          </w:p>
        </w:tc>
        <w:tc>
          <w:tcPr>
            <w:tcW w:w="1559" w:type="dxa"/>
            <w:tcBorders>
              <w:top w:val="nil"/>
              <w:left w:val="nil"/>
              <w:bottom w:val="single" w:sz="4" w:space="0" w:color="auto"/>
              <w:right w:val="single" w:sz="4" w:space="0" w:color="auto"/>
            </w:tcBorders>
            <w:shd w:val="clear" w:color="000000" w:fill="FFFFFF"/>
            <w:noWrap/>
            <w:hideMark/>
          </w:tcPr>
          <w:p w:rsidR="00B00F9F" w:rsidRPr="005E6F16" w:rsidRDefault="00B00F9F" w:rsidP="00260BD9">
            <w:pPr>
              <w:rPr>
                <w:rFonts w:ascii="Times New Roman" w:hAnsi="Times New Roman"/>
                <w:color w:val="000000"/>
                <w:sz w:val="23"/>
                <w:szCs w:val="23"/>
                <w:lang w:eastAsia="ru-RU"/>
              </w:rPr>
            </w:pPr>
            <w:r w:rsidRPr="005E6F16">
              <w:rPr>
                <w:rFonts w:ascii="Times New Roman" w:hAnsi="Times New Roman"/>
                <w:color w:val="000000"/>
                <w:sz w:val="23"/>
                <w:szCs w:val="23"/>
                <w:lang w:eastAsia="ru-RU"/>
              </w:rPr>
              <w:t>9</w:t>
            </w:r>
            <w:r w:rsidR="00260BD9" w:rsidRPr="005E6F16">
              <w:rPr>
                <w:rFonts w:ascii="Times New Roman" w:hAnsi="Times New Roman"/>
                <w:color w:val="000000"/>
                <w:sz w:val="23"/>
                <w:szCs w:val="23"/>
                <w:lang w:eastAsia="ru-RU"/>
              </w:rPr>
              <w:t> </w:t>
            </w:r>
            <w:r w:rsidRPr="005E6F16">
              <w:rPr>
                <w:rFonts w:ascii="Times New Roman" w:hAnsi="Times New Roman"/>
                <w:color w:val="000000"/>
                <w:sz w:val="23"/>
                <w:szCs w:val="23"/>
                <w:lang w:eastAsia="ru-RU"/>
              </w:rPr>
              <w:t>000,00</w:t>
            </w:r>
          </w:p>
        </w:tc>
        <w:tc>
          <w:tcPr>
            <w:tcW w:w="1701" w:type="dxa"/>
            <w:tcBorders>
              <w:top w:val="nil"/>
              <w:left w:val="nil"/>
              <w:bottom w:val="single" w:sz="4" w:space="0" w:color="auto"/>
              <w:right w:val="single" w:sz="4" w:space="0" w:color="auto"/>
            </w:tcBorders>
            <w:shd w:val="clear" w:color="000000" w:fill="FFFFFF"/>
            <w:noWrap/>
            <w:vAlign w:val="bottom"/>
            <w:hideMark/>
          </w:tcPr>
          <w:p w:rsidR="00B00F9F" w:rsidRPr="005E6F16" w:rsidRDefault="00B00F9F" w:rsidP="00B00F9F">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B00F9F" w:rsidRPr="005E6F16" w:rsidRDefault="00B00F9F" w:rsidP="00B00F9F">
            <w:pPr>
              <w:spacing w:after="0"/>
              <w:rPr>
                <w:rFonts w:cs="Calibri"/>
                <w:color w:val="000000"/>
                <w:sz w:val="23"/>
                <w:szCs w:val="23"/>
                <w:lang w:eastAsia="ru-RU"/>
              </w:rPr>
            </w:pPr>
            <w:r w:rsidRPr="005E6F16">
              <w:rPr>
                <w:rFonts w:cs="Calibri"/>
                <w:color w:val="000000"/>
                <w:sz w:val="23"/>
                <w:szCs w:val="23"/>
                <w:lang w:eastAsia="ru-RU"/>
              </w:rPr>
              <w:t> </w:t>
            </w:r>
          </w:p>
        </w:tc>
      </w:tr>
      <w:tr w:rsidR="00B00F9F" w:rsidRPr="005E6F16" w:rsidTr="00722323">
        <w:trPr>
          <w:trHeight w:val="705"/>
        </w:trPr>
        <w:tc>
          <w:tcPr>
            <w:tcW w:w="4957" w:type="dxa"/>
            <w:tcBorders>
              <w:top w:val="nil"/>
              <w:left w:val="single" w:sz="4" w:space="0" w:color="auto"/>
              <w:bottom w:val="single" w:sz="4" w:space="0" w:color="auto"/>
              <w:right w:val="single" w:sz="4" w:space="0" w:color="auto"/>
            </w:tcBorders>
            <w:shd w:val="clear" w:color="000000" w:fill="FFFFFF"/>
            <w:hideMark/>
          </w:tcPr>
          <w:p w:rsidR="00B00F9F" w:rsidRPr="005E6F16" w:rsidRDefault="00B00F9F" w:rsidP="00F47DCC">
            <w:pPr>
              <w:rPr>
                <w:rFonts w:ascii="Times New Roman" w:hAnsi="Times New Roman"/>
                <w:color w:val="000000"/>
                <w:sz w:val="23"/>
                <w:szCs w:val="23"/>
                <w:lang w:eastAsia="ru-RU"/>
              </w:rPr>
            </w:pPr>
            <w:r w:rsidRPr="005E6F16">
              <w:rPr>
                <w:rFonts w:ascii="Times New Roman" w:hAnsi="Times New Roman"/>
                <w:color w:val="000000"/>
                <w:sz w:val="23"/>
                <w:szCs w:val="23"/>
                <w:lang w:eastAsia="ru-RU"/>
              </w:rPr>
              <w:t>Прочие межбюджетные трансферты на финансовое обеспечение мероприятий по укреплению материально-технической базы учреждений здравоохранения за сче</w:t>
            </w:r>
            <w:r w:rsidR="007B2C75" w:rsidRPr="005E6F16">
              <w:rPr>
                <w:rFonts w:ascii="Times New Roman" w:hAnsi="Times New Roman"/>
                <w:color w:val="000000"/>
                <w:sz w:val="23"/>
                <w:szCs w:val="23"/>
                <w:lang w:eastAsia="ru-RU"/>
              </w:rPr>
              <w:t>т</w:t>
            </w:r>
            <w:r w:rsidRPr="005E6F16">
              <w:rPr>
                <w:rFonts w:ascii="Times New Roman" w:hAnsi="Times New Roman"/>
                <w:color w:val="000000"/>
                <w:sz w:val="23"/>
                <w:szCs w:val="23"/>
                <w:lang w:eastAsia="ru-RU"/>
              </w:rPr>
              <w:t xml:space="preserve"> средств иного межбюджетного трансферта, доведенного из бюджета г.</w:t>
            </w:r>
            <w:r w:rsidR="00F47DCC" w:rsidRPr="005E6F16">
              <w:rPr>
                <w:rFonts w:ascii="Times New Roman" w:hAnsi="Times New Roman"/>
                <w:color w:val="000000"/>
                <w:sz w:val="23"/>
                <w:szCs w:val="23"/>
                <w:lang w:eastAsia="ru-RU"/>
              </w:rPr>
              <w:t> </w:t>
            </w:r>
            <w:r w:rsidRPr="005E6F16">
              <w:rPr>
                <w:rFonts w:ascii="Times New Roman" w:hAnsi="Times New Roman"/>
                <w:color w:val="000000"/>
                <w:sz w:val="23"/>
                <w:szCs w:val="23"/>
                <w:lang w:eastAsia="ru-RU"/>
              </w:rPr>
              <w:t>Москвы на соц</w:t>
            </w:r>
            <w:r w:rsidR="00260BD9" w:rsidRPr="005E6F16">
              <w:rPr>
                <w:rFonts w:ascii="Times New Roman" w:hAnsi="Times New Roman"/>
                <w:color w:val="000000"/>
                <w:sz w:val="23"/>
                <w:szCs w:val="23"/>
                <w:lang w:eastAsia="ru-RU"/>
              </w:rPr>
              <w:t>иально-</w:t>
            </w:r>
            <w:r w:rsidRPr="005E6F16">
              <w:rPr>
                <w:rFonts w:ascii="Times New Roman" w:hAnsi="Times New Roman"/>
                <w:color w:val="000000"/>
                <w:sz w:val="23"/>
                <w:szCs w:val="23"/>
                <w:lang w:eastAsia="ru-RU"/>
              </w:rPr>
              <w:t>эконом</w:t>
            </w:r>
            <w:r w:rsidR="00260BD9" w:rsidRPr="005E6F16">
              <w:rPr>
                <w:rFonts w:ascii="Times New Roman" w:hAnsi="Times New Roman"/>
                <w:color w:val="000000"/>
                <w:sz w:val="23"/>
                <w:szCs w:val="23"/>
                <w:lang w:eastAsia="ru-RU"/>
              </w:rPr>
              <w:t>ическое</w:t>
            </w:r>
            <w:r w:rsidRPr="005E6F16">
              <w:rPr>
                <w:rFonts w:ascii="Times New Roman" w:hAnsi="Times New Roman"/>
                <w:color w:val="000000"/>
                <w:sz w:val="23"/>
                <w:szCs w:val="23"/>
                <w:lang w:eastAsia="ru-RU"/>
              </w:rPr>
              <w:t xml:space="preserve"> развитие Р</w:t>
            </w:r>
            <w:r w:rsidR="00260BD9" w:rsidRPr="005E6F16">
              <w:rPr>
                <w:rFonts w:ascii="Times New Roman" w:hAnsi="Times New Roman"/>
                <w:color w:val="000000"/>
                <w:sz w:val="23"/>
                <w:szCs w:val="23"/>
                <w:lang w:eastAsia="ru-RU"/>
              </w:rPr>
              <w:t xml:space="preserve">еспублики </w:t>
            </w:r>
            <w:r w:rsidRPr="005E6F16">
              <w:rPr>
                <w:rFonts w:ascii="Times New Roman" w:hAnsi="Times New Roman"/>
                <w:color w:val="000000"/>
                <w:sz w:val="23"/>
                <w:szCs w:val="23"/>
                <w:lang w:eastAsia="ru-RU"/>
              </w:rPr>
              <w:t>Д</w:t>
            </w:r>
            <w:r w:rsidR="00260BD9" w:rsidRPr="005E6F16">
              <w:rPr>
                <w:rFonts w:ascii="Times New Roman" w:hAnsi="Times New Roman"/>
                <w:color w:val="000000"/>
                <w:sz w:val="23"/>
                <w:szCs w:val="23"/>
                <w:lang w:eastAsia="ru-RU"/>
              </w:rPr>
              <w:t>агестан</w:t>
            </w:r>
          </w:p>
        </w:tc>
        <w:tc>
          <w:tcPr>
            <w:tcW w:w="1559" w:type="dxa"/>
            <w:tcBorders>
              <w:top w:val="nil"/>
              <w:left w:val="nil"/>
              <w:bottom w:val="single" w:sz="4" w:space="0" w:color="auto"/>
              <w:right w:val="single" w:sz="4" w:space="0" w:color="auto"/>
            </w:tcBorders>
            <w:shd w:val="clear" w:color="000000" w:fill="FFFFFF"/>
            <w:noWrap/>
            <w:hideMark/>
          </w:tcPr>
          <w:p w:rsidR="00B00F9F" w:rsidRPr="005E6F16" w:rsidRDefault="00B00F9F" w:rsidP="00260BD9">
            <w:pPr>
              <w:rPr>
                <w:rFonts w:ascii="Times New Roman" w:hAnsi="Times New Roman"/>
                <w:color w:val="000000"/>
                <w:sz w:val="23"/>
                <w:szCs w:val="23"/>
                <w:lang w:eastAsia="ru-RU"/>
              </w:rPr>
            </w:pPr>
            <w:r w:rsidRPr="005E6F16">
              <w:rPr>
                <w:rFonts w:ascii="Times New Roman" w:hAnsi="Times New Roman"/>
                <w:color w:val="000000"/>
                <w:sz w:val="23"/>
                <w:szCs w:val="23"/>
                <w:lang w:eastAsia="ru-RU"/>
              </w:rPr>
              <w:t>48</w:t>
            </w:r>
            <w:r w:rsidR="00260BD9" w:rsidRPr="005E6F16">
              <w:rPr>
                <w:rFonts w:ascii="Times New Roman" w:hAnsi="Times New Roman"/>
                <w:color w:val="000000"/>
                <w:sz w:val="23"/>
                <w:szCs w:val="23"/>
                <w:lang w:eastAsia="ru-RU"/>
              </w:rPr>
              <w:t> </w:t>
            </w:r>
            <w:r w:rsidRPr="005E6F16">
              <w:rPr>
                <w:rFonts w:ascii="Times New Roman" w:hAnsi="Times New Roman"/>
                <w:color w:val="000000"/>
                <w:sz w:val="23"/>
                <w:szCs w:val="23"/>
                <w:lang w:eastAsia="ru-RU"/>
              </w:rPr>
              <w:t>342,80</w:t>
            </w:r>
          </w:p>
        </w:tc>
        <w:tc>
          <w:tcPr>
            <w:tcW w:w="1701" w:type="dxa"/>
            <w:tcBorders>
              <w:top w:val="nil"/>
              <w:left w:val="nil"/>
              <w:bottom w:val="single" w:sz="4" w:space="0" w:color="auto"/>
              <w:right w:val="single" w:sz="4" w:space="0" w:color="auto"/>
            </w:tcBorders>
            <w:shd w:val="clear" w:color="000000" w:fill="FFFFFF"/>
            <w:noWrap/>
            <w:vAlign w:val="bottom"/>
            <w:hideMark/>
          </w:tcPr>
          <w:p w:rsidR="00B00F9F" w:rsidRPr="005E6F16" w:rsidRDefault="00B00F9F" w:rsidP="00B00F9F">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B00F9F" w:rsidRPr="005E6F16" w:rsidRDefault="00B00F9F" w:rsidP="00B00F9F">
            <w:pPr>
              <w:spacing w:after="0"/>
              <w:rPr>
                <w:rFonts w:cs="Calibri"/>
                <w:color w:val="000000"/>
                <w:sz w:val="23"/>
                <w:szCs w:val="23"/>
                <w:lang w:eastAsia="ru-RU"/>
              </w:rPr>
            </w:pPr>
            <w:r w:rsidRPr="005E6F16">
              <w:rPr>
                <w:rFonts w:cs="Calibri"/>
                <w:color w:val="000000"/>
                <w:sz w:val="23"/>
                <w:szCs w:val="23"/>
                <w:lang w:eastAsia="ru-RU"/>
              </w:rPr>
              <w:t> </w:t>
            </w:r>
          </w:p>
        </w:tc>
      </w:tr>
      <w:tr w:rsidR="00B00F9F" w:rsidRPr="005E6F16" w:rsidTr="00722323">
        <w:trPr>
          <w:trHeight w:val="660"/>
        </w:trPr>
        <w:tc>
          <w:tcPr>
            <w:tcW w:w="4957" w:type="dxa"/>
            <w:tcBorders>
              <w:top w:val="nil"/>
              <w:left w:val="single" w:sz="4" w:space="0" w:color="auto"/>
              <w:bottom w:val="single" w:sz="4" w:space="0" w:color="auto"/>
              <w:right w:val="single" w:sz="4" w:space="0" w:color="auto"/>
            </w:tcBorders>
            <w:shd w:val="clear" w:color="000000" w:fill="FFFFFF"/>
            <w:hideMark/>
          </w:tcPr>
          <w:p w:rsidR="00B00F9F" w:rsidRPr="005E6F16" w:rsidRDefault="00B00F9F" w:rsidP="00B00F9F">
            <w:pPr>
              <w:rPr>
                <w:rFonts w:ascii="Times New Roman" w:hAnsi="Times New Roman"/>
                <w:color w:val="000000"/>
                <w:sz w:val="23"/>
                <w:szCs w:val="23"/>
                <w:lang w:eastAsia="ru-RU"/>
              </w:rPr>
            </w:pPr>
            <w:r w:rsidRPr="005E6F16">
              <w:rPr>
                <w:rFonts w:ascii="Times New Roman" w:hAnsi="Times New Roman"/>
                <w:color w:val="000000"/>
                <w:sz w:val="23"/>
                <w:szCs w:val="23"/>
                <w:lang w:eastAsia="ru-RU"/>
              </w:rPr>
              <w:t>Иные 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559" w:type="dxa"/>
            <w:tcBorders>
              <w:top w:val="nil"/>
              <w:left w:val="nil"/>
              <w:bottom w:val="single" w:sz="4" w:space="0" w:color="auto"/>
              <w:right w:val="single" w:sz="4" w:space="0" w:color="auto"/>
            </w:tcBorders>
            <w:shd w:val="clear" w:color="000000" w:fill="FFFFFF"/>
            <w:noWrap/>
            <w:hideMark/>
          </w:tcPr>
          <w:p w:rsidR="00B00F9F" w:rsidRPr="005E6F16" w:rsidRDefault="00B00F9F" w:rsidP="00260BD9">
            <w:pPr>
              <w:rPr>
                <w:rFonts w:ascii="Times New Roman" w:hAnsi="Times New Roman"/>
                <w:color w:val="000000"/>
                <w:sz w:val="23"/>
                <w:szCs w:val="23"/>
                <w:lang w:eastAsia="ru-RU"/>
              </w:rPr>
            </w:pPr>
            <w:r w:rsidRPr="005E6F16">
              <w:rPr>
                <w:rFonts w:ascii="Times New Roman" w:hAnsi="Times New Roman"/>
                <w:color w:val="000000"/>
                <w:sz w:val="23"/>
                <w:szCs w:val="23"/>
                <w:lang w:eastAsia="ru-RU"/>
              </w:rPr>
              <w:t>20</w:t>
            </w:r>
            <w:r w:rsidR="00260BD9" w:rsidRPr="005E6F16">
              <w:rPr>
                <w:rFonts w:ascii="Times New Roman" w:hAnsi="Times New Roman"/>
                <w:color w:val="000000"/>
                <w:sz w:val="23"/>
                <w:szCs w:val="23"/>
                <w:lang w:eastAsia="ru-RU"/>
              </w:rPr>
              <w:t> </w:t>
            </w:r>
            <w:r w:rsidRPr="005E6F16">
              <w:rPr>
                <w:rFonts w:ascii="Times New Roman" w:hAnsi="Times New Roman"/>
                <w:color w:val="000000"/>
                <w:sz w:val="23"/>
                <w:szCs w:val="23"/>
                <w:lang w:eastAsia="ru-RU"/>
              </w:rPr>
              <w:t>746,15</w:t>
            </w:r>
          </w:p>
        </w:tc>
        <w:tc>
          <w:tcPr>
            <w:tcW w:w="1701" w:type="dxa"/>
            <w:tcBorders>
              <w:top w:val="nil"/>
              <w:left w:val="nil"/>
              <w:bottom w:val="single" w:sz="4" w:space="0" w:color="auto"/>
              <w:right w:val="single" w:sz="4" w:space="0" w:color="auto"/>
            </w:tcBorders>
            <w:shd w:val="clear" w:color="000000" w:fill="FFFFFF"/>
            <w:noWrap/>
            <w:vAlign w:val="bottom"/>
            <w:hideMark/>
          </w:tcPr>
          <w:p w:rsidR="00B00F9F" w:rsidRPr="005E6F16" w:rsidRDefault="00B00F9F" w:rsidP="00B00F9F">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B00F9F" w:rsidRPr="005E6F16" w:rsidRDefault="00B00F9F" w:rsidP="00B00F9F">
            <w:pPr>
              <w:spacing w:after="0"/>
              <w:rPr>
                <w:rFonts w:cs="Calibri"/>
                <w:color w:val="000000"/>
                <w:sz w:val="23"/>
                <w:szCs w:val="23"/>
                <w:lang w:eastAsia="ru-RU"/>
              </w:rPr>
            </w:pPr>
            <w:r w:rsidRPr="005E6F16">
              <w:rPr>
                <w:rFonts w:cs="Calibri"/>
                <w:color w:val="000000"/>
                <w:sz w:val="23"/>
                <w:szCs w:val="23"/>
                <w:lang w:eastAsia="ru-RU"/>
              </w:rPr>
              <w:t> </w:t>
            </w:r>
          </w:p>
        </w:tc>
      </w:tr>
      <w:tr w:rsidR="00B00F9F" w:rsidRPr="005E6F16" w:rsidTr="00722323">
        <w:trPr>
          <w:trHeight w:val="556"/>
        </w:trPr>
        <w:tc>
          <w:tcPr>
            <w:tcW w:w="4957" w:type="dxa"/>
            <w:tcBorders>
              <w:top w:val="nil"/>
              <w:left w:val="single" w:sz="4" w:space="0" w:color="auto"/>
              <w:bottom w:val="single" w:sz="4" w:space="0" w:color="auto"/>
              <w:right w:val="single" w:sz="4" w:space="0" w:color="auto"/>
            </w:tcBorders>
            <w:shd w:val="clear" w:color="000000" w:fill="FFFFFF"/>
            <w:hideMark/>
          </w:tcPr>
          <w:p w:rsidR="00B00F9F" w:rsidRPr="005E6F16" w:rsidRDefault="00B00F9F" w:rsidP="00B00F9F">
            <w:pPr>
              <w:rPr>
                <w:rFonts w:ascii="Times New Roman" w:hAnsi="Times New Roman"/>
                <w:color w:val="000000"/>
                <w:sz w:val="23"/>
                <w:szCs w:val="23"/>
                <w:lang w:eastAsia="ru-RU"/>
              </w:rPr>
            </w:pPr>
            <w:r w:rsidRPr="005E6F16">
              <w:rPr>
                <w:rFonts w:ascii="Times New Roman" w:hAnsi="Times New Roman"/>
                <w:color w:val="000000"/>
                <w:sz w:val="23"/>
                <w:szCs w:val="23"/>
                <w:lang w:eastAsia="ru-RU"/>
              </w:rPr>
              <w:t>Иные межбюджетные трансферты, передаваемые бюджетам субъектов Российской Федерации на обеспечение членов Совета Федерации и их помощников в субъе</w:t>
            </w:r>
            <w:r w:rsidR="007B2C75" w:rsidRPr="005E6F16">
              <w:rPr>
                <w:rFonts w:ascii="Times New Roman" w:hAnsi="Times New Roman"/>
                <w:color w:val="000000"/>
                <w:sz w:val="23"/>
                <w:szCs w:val="23"/>
                <w:lang w:eastAsia="ru-RU"/>
              </w:rPr>
              <w:t>ктах Российской Федерации</w:t>
            </w:r>
            <w:r w:rsidRPr="005E6F16">
              <w:rPr>
                <w:rFonts w:ascii="Times New Roman" w:hAnsi="Times New Roman"/>
                <w:color w:val="000000"/>
                <w:sz w:val="23"/>
                <w:szCs w:val="23"/>
                <w:lang w:eastAsia="ru-RU"/>
              </w:rPr>
              <w:t xml:space="preserve"> </w:t>
            </w:r>
          </w:p>
        </w:tc>
        <w:tc>
          <w:tcPr>
            <w:tcW w:w="1559" w:type="dxa"/>
            <w:tcBorders>
              <w:top w:val="nil"/>
              <w:left w:val="nil"/>
              <w:bottom w:val="single" w:sz="4" w:space="0" w:color="auto"/>
              <w:right w:val="single" w:sz="4" w:space="0" w:color="auto"/>
            </w:tcBorders>
            <w:shd w:val="clear" w:color="000000" w:fill="FFFFFF"/>
            <w:noWrap/>
            <w:hideMark/>
          </w:tcPr>
          <w:p w:rsidR="00B00F9F" w:rsidRPr="005E6F16" w:rsidRDefault="00B00F9F" w:rsidP="00260BD9">
            <w:pPr>
              <w:rPr>
                <w:rFonts w:ascii="Times New Roman" w:hAnsi="Times New Roman"/>
                <w:color w:val="000000"/>
                <w:sz w:val="23"/>
                <w:szCs w:val="23"/>
                <w:lang w:eastAsia="ru-RU"/>
              </w:rPr>
            </w:pPr>
            <w:r w:rsidRPr="005E6F16">
              <w:rPr>
                <w:rFonts w:ascii="Times New Roman" w:hAnsi="Times New Roman"/>
                <w:color w:val="000000"/>
                <w:sz w:val="23"/>
                <w:szCs w:val="23"/>
                <w:lang w:eastAsia="ru-RU"/>
              </w:rPr>
              <w:t>1</w:t>
            </w:r>
            <w:r w:rsidR="00260BD9" w:rsidRPr="005E6F16">
              <w:rPr>
                <w:rFonts w:ascii="Times New Roman" w:hAnsi="Times New Roman"/>
                <w:color w:val="000000"/>
                <w:sz w:val="23"/>
                <w:szCs w:val="23"/>
                <w:lang w:eastAsia="ru-RU"/>
              </w:rPr>
              <w:t> </w:t>
            </w:r>
            <w:r w:rsidRPr="005E6F16">
              <w:rPr>
                <w:rFonts w:ascii="Times New Roman" w:hAnsi="Times New Roman"/>
                <w:color w:val="000000"/>
                <w:sz w:val="23"/>
                <w:szCs w:val="23"/>
                <w:lang w:eastAsia="ru-RU"/>
              </w:rPr>
              <w:t>701,96</w:t>
            </w:r>
          </w:p>
        </w:tc>
        <w:tc>
          <w:tcPr>
            <w:tcW w:w="1701" w:type="dxa"/>
            <w:tcBorders>
              <w:top w:val="nil"/>
              <w:left w:val="nil"/>
              <w:bottom w:val="single" w:sz="4" w:space="0" w:color="auto"/>
              <w:right w:val="single" w:sz="4" w:space="0" w:color="auto"/>
            </w:tcBorders>
            <w:shd w:val="clear" w:color="000000" w:fill="FFFFFF"/>
            <w:noWrap/>
            <w:vAlign w:val="bottom"/>
            <w:hideMark/>
          </w:tcPr>
          <w:p w:rsidR="00B00F9F" w:rsidRPr="005E6F16" w:rsidRDefault="00B00F9F" w:rsidP="00B00F9F">
            <w:pPr>
              <w:spacing w:after="0"/>
              <w:rPr>
                <w:rFonts w:ascii="Times New Roman" w:hAnsi="Times New Roman"/>
                <w:color w:val="000000"/>
                <w:sz w:val="23"/>
                <w:szCs w:val="23"/>
                <w:lang w:eastAsia="ru-RU"/>
              </w:rPr>
            </w:pPr>
            <w:r w:rsidRPr="005E6F16">
              <w:rPr>
                <w:rFonts w:ascii="Times New Roman" w:hAnsi="Times New Roman"/>
                <w:color w:val="000000"/>
                <w:sz w:val="23"/>
                <w:szCs w:val="23"/>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B00F9F" w:rsidRPr="005E6F16" w:rsidRDefault="00B00F9F" w:rsidP="00B00F9F">
            <w:pPr>
              <w:spacing w:after="0"/>
              <w:rPr>
                <w:rFonts w:cs="Calibri"/>
                <w:color w:val="000000"/>
                <w:sz w:val="23"/>
                <w:szCs w:val="23"/>
                <w:lang w:eastAsia="ru-RU"/>
              </w:rPr>
            </w:pPr>
            <w:r w:rsidRPr="005E6F16">
              <w:rPr>
                <w:rFonts w:cs="Calibri"/>
                <w:color w:val="000000"/>
                <w:sz w:val="23"/>
                <w:szCs w:val="23"/>
                <w:lang w:eastAsia="ru-RU"/>
              </w:rPr>
              <w:t> </w:t>
            </w:r>
          </w:p>
        </w:tc>
      </w:tr>
      <w:tr w:rsidR="00722323" w:rsidRPr="005E6F16" w:rsidTr="0064587C">
        <w:trPr>
          <w:trHeight w:val="1266"/>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lastRenderedPageBreak/>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59" w:type="dxa"/>
            <w:tcBorders>
              <w:top w:val="single" w:sz="4" w:space="0" w:color="auto"/>
              <w:left w:val="nil"/>
              <w:bottom w:val="single" w:sz="4" w:space="0" w:color="auto"/>
              <w:right w:val="single" w:sz="4" w:space="0" w:color="auto"/>
            </w:tcBorders>
            <w:shd w:val="clear" w:color="000000" w:fill="FFFFFF"/>
            <w:noWrap/>
            <w:hideMark/>
          </w:tcPr>
          <w:p w:rsidR="00722323" w:rsidRPr="005E6F16" w:rsidRDefault="00722323" w:rsidP="00722323">
            <w:pPr>
              <w:spacing w:after="0"/>
              <w:rPr>
                <w:rFonts w:ascii="Times New Roman" w:hAnsi="Times New Roman"/>
                <w:b/>
                <w:color w:val="000000"/>
                <w:sz w:val="24"/>
                <w:szCs w:val="24"/>
                <w:lang w:eastAsia="ru-RU"/>
              </w:rPr>
            </w:pPr>
            <w:r w:rsidRPr="005E6F16">
              <w:rPr>
                <w:rFonts w:ascii="Times New Roman" w:hAnsi="Times New Roman"/>
                <w:b/>
                <w:color w:val="000000"/>
                <w:sz w:val="24"/>
                <w:szCs w:val="24"/>
                <w:lang w:eastAsia="ru-RU"/>
              </w:rPr>
              <w:t>987 072,10</w:t>
            </w:r>
          </w:p>
        </w:tc>
        <w:tc>
          <w:tcPr>
            <w:tcW w:w="1701"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4"/>
                <w:szCs w:val="24"/>
                <w:lang w:eastAsia="ru-RU"/>
              </w:rPr>
            </w:pPr>
            <w:r w:rsidRPr="005E6F16">
              <w:rPr>
                <w:rFonts w:cs="Calibri"/>
                <w:color w:val="000000"/>
                <w:sz w:val="24"/>
                <w:szCs w:val="24"/>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4"/>
                <w:szCs w:val="24"/>
                <w:lang w:eastAsia="ru-RU"/>
              </w:rPr>
            </w:pPr>
            <w:r w:rsidRPr="005E6F16">
              <w:rPr>
                <w:rFonts w:cs="Calibri"/>
                <w:color w:val="000000"/>
                <w:sz w:val="24"/>
                <w:szCs w:val="24"/>
                <w:lang w:eastAsia="ru-RU"/>
              </w:rPr>
              <w:t> </w:t>
            </w:r>
          </w:p>
        </w:tc>
      </w:tr>
      <w:tr w:rsidR="00722323" w:rsidRPr="005E6F16" w:rsidTr="00F47DCC">
        <w:trPr>
          <w:trHeight w:val="696"/>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1559" w:type="dxa"/>
            <w:tcBorders>
              <w:top w:val="nil"/>
              <w:left w:val="nil"/>
              <w:bottom w:val="single" w:sz="4" w:space="0" w:color="auto"/>
              <w:right w:val="single" w:sz="4" w:space="0" w:color="auto"/>
            </w:tcBorders>
            <w:shd w:val="clear" w:color="000000" w:fill="FFFFFF"/>
            <w:noWrap/>
            <w:hideMark/>
          </w:tcPr>
          <w:p w:rsidR="00722323" w:rsidRPr="005E6F16" w:rsidRDefault="00722323" w:rsidP="00722323">
            <w:pPr>
              <w:spacing w:after="0"/>
              <w:rPr>
                <w:rFonts w:ascii="Times New Roman" w:hAnsi="Times New Roman"/>
                <w:b/>
                <w:color w:val="000000"/>
                <w:sz w:val="24"/>
                <w:szCs w:val="24"/>
                <w:lang w:eastAsia="ru-RU"/>
              </w:rPr>
            </w:pPr>
            <w:r w:rsidRPr="005E6F16">
              <w:rPr>
                <w:rFonts w:ascii="Times New Roman" w:hAnsi="Times New Roman"/>
                <w:b/>
                <w:color w:val="000000"/>
                <w:sz w:val="24"/>
                <w:szCs w:val="24"/>
                <w:lang w:eastAsia="ru-RU"/>
              </w:rPr>
              <w:t>-1 180 200,48</w:t>
            </w:r>
          </w:p>
        </w:tc>
        <w:tc>
          <w:tcPr>
            <w:tcW w:w="1701" w:type="dxa"/>
            <w:tcBorders>
              <w:top w:val="nil"/>
              <w:left w:val="nil"/>
              <w:bottom w:val="single" w:sz="4" w:space="0" w:color="auto"/>
              <w:right w:val="single" w:sz="4" w:space="0" w:color="auto"/>
            </w:tcBorders>
            <w:shd w:val="clear" w:color="000000" w:fill="FFFFFF"/>
            <w:noWrap/>
            <w:hideMark/>
          </w:tcPr>
          <w:p w:rsidR="00722323" w:rsidRPr="005E6F16" w:rsidRDefault="00722323" w:rsidP="00722323">
            <w:pPr>
              <w:spacing w:after="0"/>
              <w:rPr>
                <w:rFonts w:ascii="Times New Roman" w:hAnsi="Times New Roman"/>
                <w:b/>
                <w:color w:val="000000"/>
                <w:sz w:val="24"/>
                <w:szCs w:val="24"/>
                <w:lang w:eastAsia="ru-RU"/>
              </w:rPr>
            </w:pPr>
            <w:r w:rsidRPr="005E6F16">
              <w:rPr>
                <w:rFonts w:ascii="Times New Roman" w:hAnsi="Times New Roman"/>
                <w:b/>
                <w:color w:val="000000"/>
                <w:sz w:val="24"/>
                <w:szCs w:val="24"/>
                <w:lang w:eastAsia="ru-RU"/>
              </w:rPr>
              <w:t>1 194 842,08</w:t>
            </w:r>
          </w:p>
        </w:tc>
        <w:tc>
          <w:tcPr>
            <w:tcW w:w="1440"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4"/>
                <w:szCs w:val="24"/>
                <w:lang w:eastAsia="ru-RU"/>
              </w:rPr>
            </w:pPr>
            <w:r w:rsidRPr="005E6F16">
              <w:rPr>
                <w:rFonts w:cs="Calibri"/>
                <w:color w:val="000000"/>
                <w:sz w:val="24"/>
                <w:szCs w:val="24"/>
                <w:lang w:eastAsia="ru-RU"/>
              </w:rPr>
              <w:t> </w:t>
            </w:r>
          </w:p>
        </w:tc>
      </w:tr>
      <w:tr w:rsidR="00722323" w:rsidRPr="005E6F16" w:rsidTr="00722323">
        <w:trPr>
          <w:trHeight w:val="675"/>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1559" w:type="dxa"/>
            <w:tcBorders>
              <w:top w:val="nil"/>
              <w:left w:val="nil"/>
              <w:bottom w:val="single" w:sz="4" w:space="0" w:color="auto"/>
              <w:right w:val="single" w:sz="4" w:space="0" w:color="auto"/>
            </w:tcBorders>
            <w:shd w:val="clear" w:color="000000" w:fill="FFFFFF"/>
            <w:noWrap/>
            <w:hideMark/>
          </w:tcPr>
          <w:p w:rsidR="00722323" w:rsidRPr="005E6F16" w:rsidRDefault="00722323" w:rsidP="00722323">
            <w:pPr>
              <w:spacing w:after="0"/>
              <w:rPr>
                <w:rFonts w:ascii="Times New Roman" w:hAnsi="Times New Roman"/>
                <w:b/>
                <w:color w:val="000000"/>
                <w:sz w:val="24"/>
                <w:szCs w:val="24"/>
                <w:lang w:eastAsia="ru-RU"/>
              </w:rPr>
            </w:pPr>
            <w:r w:rsidRPr="005E6F16">
              <w:rPr>
                <w:rFonts w:ascii="Times New Roman" w:hAnsi="Times New Roman"/>
                <w:b/>
                <w:color w:val="000000"/>
                <w:sz w:val="24"/>
                <w:szCs w:val="24"/>
                <w:lang w:eastAsia="ru-RU"/>
              </w:rPr>
              <w:t>5 856,64</w:t>
            </w:r>
          </w:p>
        </w:tc>
        <w:tc>
          <w:tcPr>
            <w:tcW w:w="1701"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4"/>
                <w:szCs w:val="24"/>
                <w:lang w:eastAsia="ru-RU"/>
              </w:rPr>
            </w:pPr>
            <w:r w:rsidRPr="005E6F16">
              <w:rPr>
                <w:rFonts w:cs="Calibri"/>
                <w:color w:val="000000"/>
                <w:sz w:val="24"/>
                <w:szCs w:val="24"/>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4"/>
                <w:szCs w:val="24"/>
                <w:lang w:eastAsia="ru-RU"/>
              </w:rPr>
            </w:pPr>
            <w:r w:rsidRPr="005E6F16">
              <w:rPr>
                <w:rFonts w:cs="Calibri"/>
                <w:color w:val="000000"/>
                <w:sz w:val="24"/>
                <w:szCs w:val="24"/>
                <w:lang w:eastAsia="ru-RU"/>
              </w:rPr>
              <w:t> </w:t>
            </w:r>
          </w:p>
        </w:tc>
      </w:tr>
      <w:tr w:rsidR="00722323" w:rsidRPr="005E6F16" w:rsidTr="00722323">
        <w:trPr>
          <w:trHeight w:val="945"/>
        </w:trPr>
        <w:tc>
          <w:tcPr>
            <w:tcW w:w="4957" w:type="dxa"/>
            <w:tcBorders>
              <w:top w:val="nil"/>
              <w:left w:val="single" w:sz="4" w:space="0" w:color="auto"/>
              <w:bottom w:val="single" w:sz="4" w:space="0" w:color="auto"/>
              <w:right w:val="single" w:sz="4" w:space="0" w:color="auto"/>
            </w:tcBorders>
            <w:shd w:val="clear" w:color="000000" w:fill="FFFFFF"/>
            <w:hideMark/>
          </w:tcPr>
          <w:p w:rsidR="00722323" w:rsidRPr="005E6F16" w:rsidRDefault="00722323" w:rsidP="00722323">
            <w:pPr>
              <w:spacing w:after="0"/>
              <w:rPr>
                <w:rFonts w:ascii="Times New Roman" w:hAnsi="Times New Roman"/>
                <w:b/>
                <w:bCs/>
                <w:color w:val="000000"/>
                <w:sz w:val="24"/>
                <w:szCs w:val="24"/>
                <w:lang w:eastAsia="ru-RU"/>
              </w:rPr>
            </w:pPr>
            <w:r w:rsidRPr="005E6F16">
              <w:rPr>
                <w:rFonts w:ascii="Times New Roman" w:hAnsi="Times New Roman"/>
                <w:b/>
                <w:bCs/>
                <w:color w:val="000000"/>
                <w:sz w:val="24"/>
                <w:szCs w:val="24"/>
                <w:lang w:eastAsia="ru-RU"/>
              </w:rPr>
              <w:t>Доходы бюджетов субъектов Российской Федерации от возврата остатков субсидий, имеющих целевое назначение, прошлых лет из бюджетов субъектов Российской Федерации</w:t>
            </w:r>
          </w:p>
        </w:tc>
        <w:tc>
          <w:tcPr>
            <w:tcW w:w="1559" w:type="dxa"/>
            <w:tcBorders>
              <w:top w:val="nil"/>
              <w:left w:val="nil"/>
              <w:bottom w:val="single" w:sz="4" w:space="0" w:color="auto"/>
              <w:right w:val="single" w:sz="4" w:space="0" w:color="auto"/>
            </w:tcBorders>
            <w:shd w:val="clear" w:color="000000" w:fill="FFFFFF"/>
            <w:noWrap/>
            <w:hideMark/>
          </w:tcPr>
          <w:p w:rsidR="00722323" w:rsidRPr="005E6F16" w:rsidRDefault="00722323" w:rsidP="00722323">
            <w:pPr>
              <w:spacing w:after="0"/>
              <w:rPr>
                <w:rFonts w:ascii="Times New Roman" w:hAnsi="Times New Roman"/>
                <w:b/>
                <w:color w:val="000000"/>
                <w:sz w:val="24"/>
                <w:szCs w:val="24"/>
                <w:lang w:eastAsia="ru-RU"/>
              </w:rPr>
            </w:pPr>
            <w:r w:rsidRPr="005E6F16">
              <w:rPr>
                <w:rFonts w:ascii="Times New Roman" w:hAnsi="Times New Roman"/>
                <w:b/>
                <w:color w:val="000000"/>
                <w:sz w:val="24"/>
                <w:szCs w:val="24"/>
                <w:lang w:eastAsia="ru-RU"/>
              </w:rPr>
              <w:t>316 740,34</w:t>
            </w:r>
          </w:p>
        </w:tc>
        <w:tc>
          <w:tcPr>
            <w:tcW w:w="1701"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4"/>
                <w:szCs w:val="24"/>
                <w:lang w:eastAsia="ru-RU"/>
              </w:rPr>
            </w:pPr>
            <w:r w:rsidRPr="005E6F16">
              <w:rPr>
                <w:rFonts w:cs="Calibri"/>
                <w:color w:val="000000"/>
                <w:sz w:val="24"/>
                <w:szCs w:val="24"/>
                <w:lang w:eastAsia="ru-RU"/>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722323" w:rsidRPr="005E6F16" w:rsidRDefault="00722323" w:rsidP="00722323">
            <w:pPr>
              <w:spacing w:after="0"/>
              <w:rPr>
                <w:rFonts w:cs="Calibri"/>
                <w:color w:val="000000"/>
                <w:sz w:val="24"/>
                <w:szCs w:val="24"/>
                <w:lang w:eastAsia="ru-RU"/>
              </w:rPr>
            </w:pPr>
            <w:r w:rsidRPr="005E6F16">
              <w:rPr>
                <w:rFonts w:cs="Calibri"/>
                <w:color w:val="000000"/>
                <w:sz w:val="24"/>
                <w:szCs w:val="24"/>
                <w:lang w:eastAsia="ru-RU"/>
              </w:rPr>
              <w:t> </w:t>
            </w:r>
          </w:p>
        </w:tc>
      </w:tr>
    </w:tbl>
    <w:p w:rsidR="00722323" w:rsidRPr="005E6F16" w:rsidRDefault="00722323" w:rsidP="00722323">
      <w:pPr>
        <w:tabs>
          <w:tab w:val="left" w:pos="708"/>
          <w:tab w:val="center" w:pos="4677"/>
          <w:tab w:val="right" w:pos="9355"/>
        </w:tabs>
        <w:spacing w:after="0"/>
        <w:ind w:firstLine="709"/>
        <w:rPr>
          <w:rFonts w:ascii="Times New Roman" w:hAnsi="Times New Roman"/>
          <w:sz w:val="32"/>
          <w:szCs w:val="32"/>
        </w:rPr>
      </w:pPr>
    </w:p>
    <w:p w:rsidR="00B43627" w:rsidRPr="005E6F16" w:rsidRDefault="00B43627" w:rsidP="00B43627">
      <w:pPr>
        <w:spacing w:after="120"/>
        <w:ind w:firstLine="709"/>
        <w:rPr>
          <w:rFonts w:ascii="Times New Roman" w:hAnsi="Times New Roman"/>
          <w:bCs/>
          <w:sz w:val="24"/>
          <w:szCs w:val="24"/>
          <w:lang w:eastAsia="ru-RU"/>
        </w:rPr>
      </w:pPr>
      <w:r w:rsidRPr="005E6F16">
        <w:rPr>
          <w:rFonts w:ascii="Times New Roman" w:hAnsi="Times New Roman"/>
          <w:sz w:val="28"/>
          <w:szCs w:val="28"/>
          <w:lang w:eastAsia="ru-RU"/>
        </w:rPr>
        <w:t xml:space="preserve">Уточненная сумма доходов республиканского бюджета на 2024 год </w:t>
      </w:r>
      <w:r w:rsidRPr="005E6F16">
        <w:rPr>
          <w:rFonts w:ascii="Times New Roman" w:hAnsi="Times New Roman"/>
          <w:bCs/>
          <w:color w:val="000000"/>
          <w:sz w:val="28"/>
          <w:szCs w:val="28"/>
          <w:lang w:eastAsia="ru-RU"/>
        </w:rPr>
        <w:t xml:space="preserve">составляет </w:t>
      </w:r>
      <w:r w:rsidRPr="005E6F16">
        <w:rPr>
          <w:rFonts w:ascii="Times New Roman" w:hAnsi="Times New Roman"/>
          <w:b/>
          <w:bCs/>
          <w:color w:val="000000"/>
          <w:sz w:val="28"/>
          <w:szCs w:val="28"/>
          <w:lang w:eastAsia="ru-RU"/>
        </w:rPr>
        <w:t>186 555 019,5</w:t>
      </w:r>
      <w:r w:rsidRPr="005E6F16">
        <w:rPr>
          <w:rFonts w:ascii="Times New Roman" w:hAnsi="Times New Roman"/>
          <w:bCs/>
          <w:color w:val="000000"/>
          <w:sz w:val="28"/>
          <w:szCs w:val="28"/>
          <w:lang w:eastAsia="ru-RU"/>
        </w:rPr>
        <w:t xml:space="preserve"> тыс. рублей, в том числе </w:t>
      </w:r>
      <w:r w:rsidRPr="005E6F16">
        <w:rPr>
          <w:rFonts w:ascii="Times New Roman" w:hAnsi="Times New Roman"/>
          <w:color w:val="000000"/>
          <w:sz w:val="28"/>
          <w:szCs w:val="28"/>
        </w:rPr>
        <w:t>объем федеральных межбюджетных трансфертов</w:t>
      </w:r>
      <w:r w:rsidRPr="005E6F16">
        <w:rPr>
          <w:rFonts w:ascii="Times New Roman" w:hAnsi="Times New Roman"/>
          <w:bCs/>
          <w:color w:val="000000"/>
          <w:sz w:val="28"/>
          <w:szCs w:val="28"/>
          <w:lang w:eastAsia="ru-RU"/>
        </w:rPr>
        <w:t xml:space="preserve"> – </w:t>
      </w:r>
      <w:r w:rsidRPr="005E6F16">
        <w:rPr>
          <w:rFonts w:ascii="Times New Roman" w:hAnsi="Times New Roman"/>
          <w:color w:val="000000"/>
          <w:sz w:val="28"/>
          <w:szCs w:val="28"/>
          <w:lang w:eastAsia="ru-RU"/>
        </w:rPr>
        <w:t>136 339 107,8</w:t>
      </w:r>
      <w:r w:rsidRPr="005E6F16">
        <w:rPr>
          <w:rFonts w:ascii="Times New Roman" w:hAnsi="Times New Roman"/>
          <w:bCs/>
          <w:color w:val="000000"/>
          <w:sz w:val="28"/>
          <w:szCs w:val="28"/>
          <w:lang w:eastAsia="ru-RU"/>
        </w:rPr>
        <w:t xml:space="preserve"> тыс. рублей и налоговые и неналоговые доходы – </w:t>
      </w:r>
      <w:r w:rsidRPr="005E6F16">
        <w:rPr>
          <w:rFonts w:ascii="Times New Roman" w:hAnsi="Times New Roman"/>
          <w:color w:val="000000"/>
          <w:sz w:val="28"/>
          <w:szCs w:val="28"/>
          <w:lang w:eastAsia="ru-RU"/>
        </w:rPr>
        <w:t>50 215 911,7</w:t>
      </w:r>
      <w:r w:rsidRPr="005E6F16">
        <w:rPr>
          <w:rFonts w:ascii="Times New Roman" w:hAnsi="Times New Roman"/>
          <w:bCs/>
          <w:color w:val="000000"/>
          <w:sz w:val="28"/>
          <w:szCs w:val="28"/>
          <w:lang w:eastAsia="ru-RU"/>
        </w:rPr>
        <w:t> тыс. рублей</w:t>
      </w:r>
      <w:r w:rsidRPr="005E6F16">
        <w:rPr>
          <w:rFonts w:ascii="Times New Roman" w:hAnsi="Times New Roman"/>
          <w:bCs/>
          <w:sz w:val="28"/>
          <w:szCs w:val="28"/>
          <w:lang w:eastAsia="ru-RU"/>
        </w:rPr>
        <w:t>.</w:t>
      </w:r>
      <w:r w:rsidRPr="005E6F16">
        <w:rPr>
          <w:rFonts w:ascii="Times New Roman" w:hAnsi="Times New Roman"/>
          <w:bCs/>
          <w:sz w:val="24"/>
          <w:szCs w:val="24"/>
          <w:lang w:eastAsia="ru-RU"/>
        </w:rPr>
        <w:t xml:space="preserve"> </w:t>
      </w:r>
    </w:p>
    <w:p w:rsidR="00722323" w:rsidRPr="00F26AF1" w:rsidRDefault="00722323" w:rsidP="00722323">
      <w:pPr>
        <w:spacing w:after="0"/>
        <w:ind w:firstLine="709"/>
        <w:rPr>
          <w:rFonts w:ascii="Times New Roman" w:hAnsi="Times New Roman"/>
          <w:sz w:val="28"/>
          <w:szCs w:val="28"/>
        </w:rPr>
      </w:pPr>
      <w:r w:rsidRPr="00025287">
        <w:rPr>
          <w:rFonts w:ascii="Times New Roman" w:hAnsi="Times New Roman"/>
          <w:sz w:val="28"/>
          <w:szCs w:val="28"/>
          <w:lang w:eastAsia="ru-RU"/>
        </w:rPr>
        <w:t xml:space="preserve">Доходы </w:t>
      </w:r>
      <w:r w:rsidRPr="00025287">
        <w:rPr>
          <w:rFonts w:ascii="Times New Roman" w:hAnsi="Times New Roman"/>
          <w:sz w:val="28"/>
          <w:szCs w:val="28"/>
        </w:rPr>
        <w:t xml:space="preserve">на плановый период </w:t>
      </w:r>
      <w:r w:rsidRPr="00025287">
        <w:rPr>
          <w:rFonts w:ascii="Times New Roman" w:hAnsi="Times New Roman"/>
          <w:sz w:val="28"/>
          <w:szCs w:val="28"/>
          <w:lang w:eastAsia="ru-RU"/>
        </w:rPr>
        <w:t xml:space="preserve">2025 и 2026 годов </w:t>
      </w:r>
      <w:r w:rsidRPr="00025287">
        <w:rPr>
          <w:rFonts w:ascii="Times New Roman" w:hAnsi="Times New Roman"/>
          <w:sz w:val="28"/>
          <w:szCs w:val="28"/>
        </w:rPr>
        <w:t xml:space="preserve">уточнены и составили соответственно </w:t>
      </w:r>
      <w:r w:rsidRPr="00025287">
        <w:rPr>
          <w:rFonts w:ascii="Times New Roman" w:hAnsi="Times New Roman"/>
          <w:b/>
          <w:sz w:val="28"/>
          <w:szCs w:val="28"/>
          <w:lang w:eastAsia="ru-RU"/>
        </w:rPr>
        <w:t>143 526 087,7</w:t>
      </w:r>
      <w:r w:rsidRPr="00025287">
        <w:rPr>
          <w:rFonts w:ascii="Times New Roman" w:hAnsi="Times New Roman"/>
          <w:sz w:val="28"/>
          <w:szCs w:val="28"/>
          <w:lang w:eastAsia="ru-RU"/>
        </w:rPr>
        <w:t xml:space="preserve"> тыс. рублей и </w:t>
      </w:r>
      <w:r w:rsidRPr="00025287">
        <w:rPr>
          <w:rFonts w:ascii="Times New Roman" w:hAnsi="Times New Roman"/>
          <w:b/>
          <w:sz w:val="28"/>
          <w:szCs w:val="28"/>
          <w:lang w:eastAsia="ru-RU"/>
        </w:rPr>
        <w:t>150 556 638,7 </w:t>
      </w:r>
      <w:r w:rsidRPr="00025287">
        <w:rPr>
          <w:rFonts w:ascii="Times New Roman" w:hAnsi="Times New Roman"/>
          <w:sz w:val="28"/>
          <w:szCs w:val="28"/>
          <w:lang w:eastAsia="ru-RU"/>
        </w:rPr>
        <w:t>тыс. рублей</w:t>
      </w:r>
      <w:r w:rsidRPr="002A32D3">
        <w:rPr>
          <w:rFonts w:ascii="Times New Roman" w:hAnsi="Times New Roman"/>
          <w:bCs/>
          <w:sz w:val="28"/>
          <w:szCs w:val="28"/>
          <w:lang w:eastAsia="ru-RU"/>
        </w:rPr>
        <w:t>.</w:t>
      </w:r>
    </w:p>
    <w:p w:rsidR="00910B88" w:rsidRDefault="00910B88" w:rsidP="009D44FD">
      <w:pPr>
        <w:spacing w:after="0"/>
        <w:rPr>
          <w:rFonts w:ascii="Times New Roman" w:hAnsi="Times New Roman"/>
          <w:sz w:val="28"/>
          <w:szCs w:val="28"/>
        </w:rPr>
      </w:pPr>
    </w:p>
    <w:p w:rsidR="00864D3A" w:rsidRPr="00BE436E" w:rsidRDefault="00864D3A" w:rsidP="009D44FD">
      <w:pPr>
        <w:spacing w:after="0"/>
        <w:rPr>
          <w:rFonts w:ascii="Times New Roman" w:hAnsi="Times New Roman"/>
          <w:sz w:val="28"/>
          <w:szCs w:val="28"/>
        </w:rPr>
      </w:pPr>
    </w:p>
    <w:p w:rsidR="001E4AF0" w:rsidRPr="00BE436E" w:rsidRDefault="001E4AF0" w:rsidP="009D44FD">
      <w:pPr>
        <w:spacing w:after="0"/>
        <w:jc w:val="center"/>
        <w:rPr>
          <w:rFonts w:ascii="Times New Roman" w:hAnsi="Times New Roman"/>
          <w:b/>
          <w:sz w:val="28"/>
          <w:szCs w:val="28"/>
        </w:rPr>
      </w:pPr>
      <w:r w:rsidRPr="00BE436E">
        <w:rPr>
          <w:rFonts w:ascii="Times New Roman" w:hAnsi="Times New Roman"/>
          <w:b/>
          <w:sz w:val="28"/>
          <w:szCs w:val="28"/>
        </w:rPr>
        <w:t>РАСХОДЫ</w:t>
      </w:r>
    </w:p>
    <w:p w:rsidR="001E4AF0" w:rsidRDefault="001E4AF0" w:rsidP="001E4AF0">
      <w:pPr>
        <w:spacing w:after="0"/>
        <w:rPr>
          <w:rFonts w:ascii="Times New Roman" w:hAnsi="Times New Roman"/>
          <w:sz w:val="28"/>
          <w:szCs w:val="28"/>
        </w:rPr>
      </w:pPr>
    </w:p>
    <w:p w:rsidR="00DE1A84" w:rsidRDefault="00DE1A84" w:rsidP="001E4AF0">
      <w:pPr>
        <w:spacing w:after="0"/>
        <w:rPr>
          <w:rFonts w:ascii="Times New Roman" w:hAnsi="Times New Roman"/>
          <w:sz w:val="28"/>
          <w:szCs w:val="28"/>
        </w:rPr>
      </w:pPr>
    </w:p>
    <w:p w:rsidR="001E4AF0" w:rsidRPr="005F5959" w:rsidRDefault="001E4AF0" w:rsidP="001E4AF0">
      <w:pPr>
        <w:spacing w:after="0"/>
        <w:ind w:firstLine="709"/>
        <w:rPr>
          <w:rFonts w:ascii="Times New Roman" w:hAnsi="Times New Roman"/>
          <w:sz w:val="28"/>
          <w:szCs w:val="28"/>
        </w:rPr>
      </w:pPr>
      <w:r w:rsidRPr="00BE436E">
        <w:rPr>
          <w:rFonts w:ascii="Times New Roman" w:hAnsi="Times New Roman"/>
          <w:sz w:val="28"/>
          <w:szCs w:val="28"/>
        </w:rPr>
        <w:t>Общая сумма расходов республиканского бюджета на 202</w:t>
      </w:r>
      <w:r w:rsidR="00E40D49" w:rsidRPr="00BE436E">
        <w:rPr>
          <w:rFonts w:ascii="Times New Roman" w:hAnsi="Times New Roman"/>
          <w:sz w:val="28"/>
          <w:szCs w:val="28"/>
        </w:rPr>
        <w:t>4</w:t>
      </w:r>
      <w:r w:rsidRPr="00BE436E">
        <w:rPr>
          <w:rFonts w:ascii="Times New Roman" w:hAnsi="Times New Roman"/>
          <w:sz w:val="28"/>
          <w:szCs w:val="28"/>
        </w:rPr>
        <w:t xml:space="preserve"> год </w:t>
      </w:r>
      <w:r w:rsidRPr="005F5959">
        <w:rPr>
          <w:rFonts w:ascii="Times New Roman" w:hAnsi="Times New Roman"/>
          <w:sz w:val="28"/>
          <w:szCs w:val="28"/>
        </w:rPr>
        <w:t xml:space="preserve">составляет </w:t>
      </w:r>
      <w:r w:rsidR="00736B6A" w:rsidRPr="005F5959">
        <w:rPr>
          <w:rFonts w:ascii="Times New Roman" w:hAnsi="Times New Roman"/>
          <w:b/>
          <w:sz w:val="28"/>
          <w:szCs w:val="28"/>
        </w:rPr>
        <w:t>18</w:t>
      </w:r>
      <w:r w:rsidR="00D94881" w:rsidRPr="005F5959">
        <w:rPr>
          <w:rFonts w:ascii="Times New Roman" w:hAnsi="Times New Roman"/>
          <w:b/>
          <w:sz w:val="28"/>
          <w:szCs w:val="28"/>
        </w:rPr>
        <w:t>7</w:t>
      </w:r>
      <w:r w:rsidR="00736B6A" w:rsidRPr="005F5959">
        <w:rPr>
          <w:rFonts w:ascii="Times New Roman" w:hAnsi="Times New Roman"/>
          <w:b/>
          <w:sz w:val="28"/>
          <w:szCs w:val="28"/>
          <w:lang w:val="en-US"/>
        </w:rPr>
        <w:t> </w:t>
      </w:r>
      <w:r w:rsidR="00B21D00">
        <w:rPr>
          <w:rFonts w:ascii="Times New Roman" w:hAnsi="Times New Roman"/>
          <w:b/>
          <w:sz w:val="28"/>
          <w:szCs w:val="28"/>
        </w:rPr>
        <w:t>532</w:t>
      </w:r>
      <w:r w:rsidR="00736B6A" w:rsidRPr="005F5959">
        <w:rPr>
          <w:rFonts w:ascii="Times New Roman" w:hAnsi="Times New Roman"/>
          <w:b/>
          <w:sz w:val="28"/>
          <w:szCs w:val="28"/>
          <w:lang w:val="en-US"/>
        </w:rPr>
        <w:t> </w:t>
      </w:r>
      <w:r w:rsidR="00B21D00">
        <w:rPr>
          <w:rFonts w:ascii="Times New Roman" w:hAnsi="Times New Roman"/>
          <w:b/>
          <w:sz w:val="28"/>
          <w:szCs w:val="28"/>
        </w:rPr>
        <w:t>114</w:t>
      </w:r>
      <w:r w:rsidR="00736B6A" w:rsidRPr="005F5959">
        <w:rPr>
          <w:rFonts w:ascii="Times New Roman" w:hAnsi="Times New Roman"/>
          <w:b/>
          <w:sz w:val="28"/>
          <w:szCs w:val="28"/>
        </w:rPr>
        <w:t>,</w:t>
      </w:r>
      <w:r w:rsidR="00B21D00">
        <w:rPr>
          <w:rFonts w:ascii="Times New Roman" w:hAnsi="Times New Roman"/>
          <w:b/>
          <w:sz w:val="28"/>
          <w:szCs w:val="28"/>
        </w:rPr>
        <w:t>4</w:t>
      </w:r>
      <w:r w:rsidR="00736B6A" w:rsidRPr="005F5959">
        <w:rPr>
          <w:rFonts w:ascii="Times New Roman" w:hAnsi="Times New Roman"/>
          <w:sz w:val="28"/>
          <w:szCs w:val="28"/>
          <w:lang w:val="en-US"/>
        </w:rPr>
        <w:t> </w:t>
      </w:r>
      <w:r w:rsidRPr="005F5959">
        <w:rPr>
          <w:rFonts w:ascii="Times New Roman" w:hAnsi="Times New Roman"/>
          <w:sz w:val="28"/>
          <w:szCs w:val="28"/>
        </w:rPr>
        <w:t>тыс. рублей.</w:t>
      </w:r>
    </w:p>
    <w:p w:rsidR="001E4AF0" w:rsidRPr="00BE436E" w:rsidRDefault="001E4AF0" w:rsidP="00D52868">
      <w:pPr>
        <w:spacing w:after="120"/>
        <w:ind w:firstLine="709"/>
        <w:rPr>
          <w:rFonts w:ascii="Times New Roman" w:hAnsi="Times New Roman"/>
          <w:sz w:val="28"/>
          <w:szCs w:val="28"/>
        </w:rPr>
      </w:pPr>
      <w:r w:rsidRPr="005F5959">
        <w:rPr>
          <w:rFonts w:ascii="Times New Roman" w:hAnsi="Times New Roman"/>
          <w:sz w:val="28"/>
          <w:szCs w:val="28"/>
        </w:rPr>
        <w:t xml:space="preserve">Дефицит республиканского бюджета определен в сумме </w:t>
      </w:r>
      <w:r w:rsidR="00D94881" w:rsidRPr="005F5959">
        <w:rPr>
          <w:rFonts w:ascii="Times New Roman" w:hAnsi="Times New Roman"/>
          <w:b/>
          <w:sz w:val="28"/>
          <w:szCs w:val="28"/>
        </w:rPr>
        <w:t>977</w:t>
      </w:r>
      <w:r w:rsidR="00736B6A" w:rsidRPr="005F5959">
        <w:rPr>
          <w:rFonts w:ascii="Times New Roman" w:hAnsi="Times New Roman"/>
          <w:b/>
          <w:sz w:val="28"/>
          <w:szCs w:val="28"/>
        </w:rPr>
        <w:t> 0</w:t>
      </w:r>
      <w:r w:rsidR="00D94881" w:rsidRPr="005F5959">
        <w:rPr>
          <w:rFonts w:ascii="Times New Roman" w:hAnsi="Times New Roman"/>
          <w:b/>
          <w:sz w:val="28"/>
          <w:szCs w:val="28"/>
        </w:rPr>
        <w:t>9</w:t>
      </w:r>
      <w:r w:rsidR="005022CB" w:rsidRPr="005022CB">
        <w:rPr>
          <w:rFonts w:ascii="Times New Roman" w:hAnsi="Times New Roman"/>
          <w:b/>
          <w:sz w:val="28"/>
          <w:szCs w:val="28"/>
        </w:rPr>
        <w:t>4</w:t>
      </w:r>
      <w:r w:rsidR="00736B6A" w:rsidRPr="005F5959">
        <w:rPr>
          <w:rFonts w:ascii="Times New Roman" w:hAnsi="Times New Roman"/>
          <w:b/>
          <w:sz w:val="28"/>
          <w:szCs w:val="28"/>
        </w:rPr>
        <w:t>,</w:t>
      </w:r>
      <w:r w:rsidR="005022CB" w:rsidRPr="005022CB">
        <w:rPr>
          <w:rFonts w:ascii="Times New Roman" w:hAnsi="Times New Roman"/>
          <w:b/>
          <w:sz w:val="28"/>
          <w:szCs w:val="28"/>
        </w:rPr>
        <w:t>9</w:t>
      </w:r>
      <w:r w:rsidR="00DD6A06" w:rsidRPr="005F5959">
        <w:rPr>
          <w:rFonts w:ascii="Times New Roman" w:hAnsi="Times New Roman"/>
          <w:sz w:val="28"/>
          <w:szCs w:val="28"/>
        </w:rPr>
        <w:t> </w:t>
      </w:r>
      <w:r w:rsidRPr="005F5959">
        <w:rPr>
          <w:rFonts w:ascii="Times New Roman" w:hAnsi="Times New Roman"/>
          <w:sz w:val="28"/>
          <w:szCs w:val="28"/>
        </w:rPr>
        <w:t>тыс. рублей.</w:t>
      </w:r>
    </w:p>
    <w:p w:rsidR="004A0C4D" w:rsidRPr="0097058A" w:rsidRDefault="001E4AF0" w:rsidP="006C7029">
      <w:pPr>
        <w:spacing w:after="0"/>
        <w:ind w:firstLine="709"/>
        <w:rPr>
          <w:rFonts w:ascii="Times New Roman" w:hAnsi="Times New Roman"/>
          <w:sz w:val="28"/>
          <w:szCs w:val="28"/>
        </w:rPr>
      </w:pPr>
      <w:r w:rsidRPr="00BE436E">
        <w:rPr>
          <w:rFonts w:ascii="Times New Roman" w:hAnsi="Times New Roman"/>
          <w:sz w:val="28"/>
          <w:szCs w:val="28"/>
        </w:rPr>
        <w:t>Расходы на плановый период 202</w:t>
      </w:r>
      <w:r w:rsidR="00E40D49" w:rsidRPr="00BE436E">
        <w:rPr>
          <w:rFonts w:ascii="Times New Roman" w:hAnsi="Times New Roman"/>
          <w:sz w:val="28"/>
          <w:szCs w:val="28"/>
        </w:rPr>
        <w:t>5</w:t>
      </w:r>
      <w:r w:rsidRPr="00BE436E">
        <w:rPr>
          <w:rFonts w:ascii="Times New Roman" w:hAnsi="Times New Roman"/>
          <w:sz w:val="28"/>
          <w:szCs w:val="28"/>
        </w:rPr>
        <w:t xml:space="preserve"> и 202</w:t>
      </w:r>
      <w:r w:rsidR="00E40D49" w:rsidRPr="00BE436E">
        <w:rPr>
          <w:rFonts w:ascii="Times New Roman" w:hAnsi="Times New Roman"/>
          <w:sz w:val="28"/>
          <w:szCs w:val="28"/>
        </w:rPr>
        <w:t>6</w:t>
      </w:r>
      <w:r w:rsidRPr="00BE436E">
        <w:rPr>
          <w:rFonts w:ascii="Times New Roman" w:hAnsi="Times New Roman"/>
          <w:sz w:val="28"/>
          <w:szCs w:val="28"/>
        </w:rPr>
        <w:t xml:space="preserve"> годов составили соответственно </w:t>
      </w:r>
      <w:r w:rsidR="00B73C3A" w:rsidRPr="00B73C3A">
        <w:rPr>
          <w:rFonts w:ascii="Times New Roman" w:hAnsi="Times New Roman"/>
          <w:b/>
          <w:sz w:val="28"/>
          <w:szCs w:val="28"/>
        </w:rPr>
        <w:t>158 935 04</w:t>
      </w:r>
      <w:r w:rsidR="00A7110A" w:rsidRPr="00A7110A">
        <w:rPr>
          <w:rFonts w:ascii="Times New Roman" w:hAnsi="Times New Roman"/>
          <w:b/>
          <w:sz w:val="28"/>
          <w:szCs w:val="28"/>
        </w:rPr>
        <w:t>9</w:t>
      </w:r>
      <w:r w:rsidR="00B73C3A" w:rsidRPr="00B73C3A">
        <w:rPr>
          <w:rFonts w:ascii="Times New Roman" w:hAnsi="Times New Roman"/>
          <w:b/>
          <w:sz w:val="28"/>
          <w:szCs w:val="28"/>
        </w:rPr>
        <w:t>,</w:t>
      </w:r>
      <w:r w:rsidR="00A7110A" w:rsidRPr="00A7110A">
        <w:rPr>
          <w:rFonts w:ascii="Times New Roman" w:hAnsi="Times New Roman"/>
          <w:b/>
          <w:sz w:val="28"/>
          <w:szCs w:val="28"/>
        </w:rPr>
        <w:t>0</w:t>
      </w:r>
      <w:r w:rsidR="00DD6A06" w:rsidRPr="00BE436E">
        <w:rPr>
          <w:rFonts w:ascii="Times New Roman" w:hAnsi="Times New Roman"/>
          <w:sz w:val="28"/>
          <w:szCs w:val="28"/>
        </w:rPr>
        <w:t> </w:t>
      </w:r>
      <w:r w:rsidRPr="00BE436E">
        <w:rPr>
          <w:rFonts w:ascii="Times New Roman" w:hAnsi="Times New Roman"/>
          <w:sz w:val="28"/>
          <w:szCs w:val="28"/>
        </w:rPr>
        <w:t xml:space="preserve">тыс. рублей и </w:t>
      </w:r>
      <w:r w:rsidR="00B73C3A" w:rsidRPr="00B73C3A">
        <w:rPr>
          <w:rFonts w:ascii="Times New Roman" w:hAnsi="Times New Roman"/>
          <w:b/>
          <w:sz w:val="28"/>
          <w:szCs w:val="28"/>
        </w:rPr>
        <w:t>148 639 818,4</w:t>
      </w:r>
      <w:r w:rsidR="005324DC" w:rsidRPr="00BE436E">
        <w:rPr>
          <w:rFonts w:ascii="Times New Roman" w:hAnsi="Times New Roman"/>
          <w:b/>
          <w:sz w:val="28"/>
          <w:szCs w:val="28"/>
        </w:rPr>
        <w:t> </w:t>
      </w:r>
      <w:r w:rsidRPr="00BE436E">
        <w:rPr>
          <w:rFonts w:ascii="Times New Roman" w:hAnsi="Times New Roman"/>
          <w:bCs/>
          <w:sz w:val="28"/>
          <w:szCs w:val="28"/>
          <w:lang w:eastAsia="ru-RU"/>
        </w:rPr>
        <w:t>тыс. рублей.</w:t>
      </w:r>
      <w:r w:rsidR="00B8503A">
        <w:rPr>
          <w:rFonts w:ascii="Times New Roman" w:hAnsi="Times New Roman"/>
          <w:bCs/>
          <w:sz w:val="28"/>
          <w:szCs w:val="28"/>
          <w:lang w:eastAsia="ru-RU"/>
        </w:rPr>
        <w:t xml:space="preserve"> </w:t>
      </w:r>
    </w:p>
    <w:p w:rsidR="006C7029" w:rsidRDefault="006C7029" w:rsidP="001E4AF0">
      <w:pPr>
        <w:spacing w:after="0"/>
        <w:jc w:val="center"/>
        <w:rPr>
          <w:rFonts w:ascii="Times New Roman" w:hAnsi="Times New Roman"/>
          <w:b/>
          <w:sz w:val="28"/>
          <w:szCs w:val="28"/>
        </w:rPr>
      </w:pPr>
    </w:p>
    <w:p w:rsidR="001F34D2" w:rsidRDefault="001F34D2" w:rsidP="001E4AF0">
      <w:pPr>
        <w:spacing w:after="0"/>
        <w:jc w:val="center"/>
        <w:rPr>
          <w:rFonts w:ascii="Times New Roman" w:hAnsi="Times New Roman"/>
          <w:b/>
          <w:sz w:val="28"/>
          <w:szCs w:val="28"/>
        </w:rPr>
      </w:pPr>
    </w:p>
    <w:p w:rsidR="001F34D2" w:rsidRDefault="001F34D2" w:rsidP="001E4AF0">
      <w:pPr>
        <w:spacing w:after="0"/>
        <w:jc w:val="center"/>
        <w:rPr>
          <w:rFonts w:ascii="Times New Roman" w:hAnsi="Times New Roman"/>
          <w:b/>
          <w:sz w:val="28"/>
          <w:szCs w:val="28"/>
        </w:rPr>
      </w:pPr>
    </w:p>
    <w:p w:rsidR="001E4AF0" w:rsidRPr="0097058A" w:rsidRDefault="001E4AF0" w:rsidP="001E4AF0">
      <w:pPr>
        <w:spacing w:after="0"/>
        <w:jc w:val="center"/>
        <w:rPr>
          <w:rFonts w:ascii="Times New Roman" w:hAnsi="Times New Roman"/>
          <w:b/>
          <w:sz w:val="28"/>
          <w:szCs w:val="28"/>
        </w:rPr>
      </w:pPr>
      <w:r w:rsidRPr="0097058A">
        <w:rPr>
          <w:rFonts w:ascii="Times New Roman" w:hAnsi="Times New Roman"/>
          <w:b/>
          <w:sz w:val="28"/>
          <w:szCs w:val="28"/>
        </w:rPr>
        <w:lastRenderedPageBreak/>
        <w:t>Аппарат управления</w:t>
      </w:r>
    </w:p>
    <w:p w:rsidR="00D06CBB" w:rsidRPr="007B7205" w:rsidRDefault="00D06CBB" w:rsidP="007B7205">
      <w:pPr>
        <w:spacing w:after="0"/>
        <w:rPr>
          <w:rFonts w:ascii="Times New Roman" w:hAnsi="Times New Roman"/>
          <w:sz w:val="28"/>
          <w:szCs w:val="28"/>
        </w:rPr>
      </w:pPr>
    </w:p>
    <w:p w:rsidR="007B7205" w:rsidRPr="007B7205" w:rsidRDefault="007B7205" w:rsidP="007B7205">
      <w:pPr>
        <w:spacing w:after="0"/>
        <w:ind w:firstLine="708"/>
        <w:rPr>
          <w:rFonts w:ascii="Times New Roman" w:hAnsi="Times New Roman"/>
          <w:sz w:val="28"/>
          <w:szCs w:val="28"/>
        </w:rPr>
      </w:pPr>
      <w:r w:rsidRPr="007B7205">
        <w:rPr>
          <w:rFonts w:ascii="Times New Roman" w:hAnsi="Times New Roman"/>
          <w:sz w:val="28"/>
          <w:szCs w:val="28"/>
        </w:rPr>
        <w:t>Бюджетные ассигнования на содержание государственных органов Республики Дагестан в соответствии с решениями Правительства Республики Дагестан уточнены в суммах:</w:t>
      </w:r>
    </w:p>
    <w:p w:rsidR="007B7205" w:rsidRPr="007B7205" w:rsidRDefault="007B7205" w:rsidP="007B7205">
      <w:pPr>
        <w:spacing w:after="0"/>
        <w:ind w:firstLine="708"/>
        <w:rPr>
          <w:rFonts w:ascii="Times New Roman" w:hAnsi="Times New Roman"/>
          <w:sz w:val="28"/>
          <w:szCs w:val="28"/>
        </w:rPr>
      </w:pPr>
      <w:r w:rsidRPr="007B7205">
        <w:rPr>
          <w:rFonts w:ascii="Times New Roman" w:hAnsi="Times New Roman"/>
          <w:sz w:val="28"/>
          <w:szCs w:val="28"/>
        </w:rPr>
        <w:t>4 438,0</w:t>
      </w:r>
      <w:r w:rsidR="00612F31">
        <w:rPr>
          <w:rFonts w:ascii="Times New Roman" w:hAnsi="Times New Roman"/>
          <w:sz w:val="28"/>
          <w:szCs w:val="28"/>
          <w:lang w:val="en-US"/>
        </w:rPr>
        <w:t> </w:t>
      </w:r>
      <w:r w:rsidRPr="007B7205">
        <w:rPr>
          <w:rFonts w:ascii="Times New Roman" w:hAnsi="Times New Roman"/>
          <w:sz w:val="28"/>
          <w:szCs w:val="28"/>
        </w:rPr>
        <w:t xml:space="preserve">тыс. рублей </w:t>
      </w:r>
      <w:r w:rsidR="00612F31" w:rsidRPr="00612F31">
        <w:rPr>
          <w:rFonts w:ascii="Times New Roman" w:hAnsi="Times New Roman"/>
          <w:sz w:val="28"/>
          <w:szCs w:val="28"/>
        </w:rPr>
        <w:t xml:space="preserve">– </w:t>
      </w:r>
      <w:r w:rsidRPr="007B7205">
        <w:rPr>
          <w:rFonts w:ascii="Times New Roman" w:hAnsi="Times New Roman"/>
          <w:sz w:val="28"/>
          <w:szCs w:val="28"/>
        </w:rPr>
        <w:t>Аппарату Народного Собрания Республики Дагестан, в том числе на уточнение фонда оплаты труда с начислениями</w:t>
      </w:r>
      <w:r w:rsidR="00612F31" w:rsidRPr="00612F31">
        <w:rPr>
          <w:rFonts w:ascii="Times New Roman" w:hAnsi="Times New Roman"/>
          <w:sz w:val="28"/>
          <w:szCs w:val="28"/>
        </w:rPr>
        <w:t xml:space="preserve"> –</w:t>
      </w:r>
      <w:r w:rsidRPr="007B7205">
        <w:rPr>
          <w:rFonts w:ascii="Times New Roman" w:hAnsi="Times New Roman"/>
          <w:sz w:val="28"/>
          <w:szCs w:val="28"/>
        </w:rPr>
        <w:t xml:space="preserve"> 3 038,0</w:t>
      </w:r>
      <w:r w:rsidR="00612F31">
        <w:rPr>
          <w:rFonts w:ascii="Times New Roman" w:hAnsi="Times New Roman"/>
          <w:sz w:val="28"/>
          <w:szCs w:val="28"/>
          <w:lang w:val="en-US"/>
        </w:rPr>
        <w:t> </w:t>
      </w:r>
      <w:r w:rsidRPr="007B7205">
        <w:rPr>
          <w:rFonts w:ascii="Times New Roman" w:hAnsi="Times New Roman"/>
          <w:sz w:val="28"/>
          <w:szCs w:val="28"/>
        </w:rPr>
        <w:t xml:space="preserve">тыс. рублей, командировочные расходы </w:t>
      </w:r>
      <w:r w:rsidR="00612F31" w:rsidRPr="00612F31">
        <w:rPr>
          <w:rFonts w:ascii="Times New Roman" w:hAnsi="Times New Roman"/>
          <w:sz w:val="28"/>
          <w:szCs w:val="28"/>
        </w:rPr>
        <w:t>–</w:t>
      </w:r>
      <w:r w:rsidRPr="007B7205">
        <w:rPr>
          <w:rFonts w:ascii="Times New Roman" w:hAnsi="Times New Roman"/>
          <w:sz w:val="28"/>
          <w:szCs w:val="28"/>
        </w:rPr>
        <w:t xml:space="preserve"> 800,0</w:t>
      </w:r>
      <w:r w:rsidR="00612F31">
        <w:rPr>
          <w:rFonts w:ascii="Times New Roman" w:hAnsi="Times New Roman"/>
          <w:sz w:val="28"/>
          <w:szCs w:val="28"/>
          <w:lang w:val="en-US"/>
        </w:rPr>
        <w:t> </w:t>
      </w:r>
      <w:r w:rsidRPr="007B7205">
        <w:rPr>
          <w:rFonts w:ascii="Times New Roman" w:hAnsi="Times New Roman"/>
          <w:sz w:val="28"/>
          <w:szCs w:val="28"/>
        </w:rPr>
        <w:t>тыс. рублей, увеличение тарифов на коммунальные услуги – 600,0</w:t>
      </w:r>
      <w:r w:rsidR="00612F31">
        <w:rPr>
          <w:rFonts w:ascii="Times New Roman" w:hAnsi="Times New Roman"/>
          <w:sz w:val="28"/>
          <w:szCs w:val="28"/>
          <w:lang w:val="en-US"/>
        </w:rPr>
        <w:t> </w:t>
      </w:r>
      <w:r w:rsidRPr="007B7205">
        <w:rPr>
          <w:rFonts w:ascii="Times New Roman" w:hAnsi="Times New Roman"/>
          <w:sz w:val="28"/>
          <w:szCs w:val="28"/>
        </w:rPr>
        <w:t xml:space="preserve">тыс. рублей; </w:t>
      </w:r>
    </w:p>
    <w:p w:rsidR="007B7205" w:rsidRPr="007B7205" w:rsidRDefault="007B7205" w:rsidP="007B7205">
      <w:pPr>
        <w:spacing w:after="0"/>
        <w:ind w:firstLine="708"/>
        <w:rPr>
          <w:rFonts w:ascii="Times New Roman" w:hAnsi="Times New Roman"/>
          <w:sz w:val="28"/>
          <w:szCs w:val="28"/>
        </w:rPr>
      </w:pPr>
      <w:bookmarkStart w:id="0" w:name="_Hlk165990618"/>
      <w:r w:rsidRPr="007B7205">
        <w:rPr>
          <w:rFonts w:ascii="Times New Roman" w:hAnsi="Times New Roman"/>
          <w:sz w:val="28"/>
          <w:szCs w:val="28"/>
        </w:rPr>
        <w:t>7</w:t>
      </w:r>
      <w:r w:rsidR="00612F31">
        <w:rPr>
          <w:rFonts w:ascii="Times New Roman" w:hAnsi="Times New Roman"/>
          <w:sz w:val="28"/>
          <w:szCs w:val="28"/>
          <w:lang w:val="en-US"/>
        </w:rPr>
        <w:t> </w:t>
      </w:r>
      <w:r w:rsidRPr="007B7205">
        <w:rPr>
          <w:rFonts w:ascii="Times New Roman" w:hAnsi="Times New Roman"/>
          <w:sz w:val="28"/>
          <w:szCs w:val="28"/>
        </w:rPr>
        <w:t>384,2</w:t>
      </w:r>
      <w:r w:rsidR="00612F31">
        <w:rPr>
          <w:rFonts w:ascii="Times New Roman" w:hAnsi="Times New Roman"/>
          <w:sz w:val="28"/>
          <w:szCs w:val="28"/>
          <w:lang w:val="en-US"/>
        </w:rPr>
        <w:t> </w:t>
      </w:r>
      <w:r w:rsidRPr="007B7205">
        <w:rPr>
          <w:rFonts w:ascii="Times New Roman" w:hAnsi="Times New Roman"/>
          <w:sz w:val="28"/>
          <w:szCs w:val="28"/>
        </w:rPr>
        <w:t xml:space="preserve">тыс. рублей </w:t>
      </w:r>
      <w:r w:rsidR="00363727" w:rsidRPr="00363727">
        <w:rPr>
          <w:rFonts w:ascii="Times New Roman" w:hAnsi="Times New Roman"/>
          <w:sz w:val="28"/>
          <w:szCs w:val="28"/>
        </w:rPr>
        <w:t xml:space="preserve">– </w:t>
      </w:r>
      <w:r w:rsidRPr="007B7205">
        <w:rPr>
          <w:rFonts w:ascii="Times New Roman" w:hAnsi="Times New Roman"/>
          <w:sz w:val="28"/>
          <w:szCs w:val="28"/>
        </w:rPr>
        <w:t>Министерству образования и науки Республики Дагестан, в том числе 5 837,0</w:t>
      </w:r>
      <w:r w:rsidR="00612F31">
        <w:rPr>
          <w:rFonts w:ascii="Times New Roman" w:hAnsi="Times New Roman"/>
          <w:sz w:val="28"/>
          <w:szCs w:val="28"/>
          <w:lang w:val="en-US"/>
        </w:rPr>
        <w:t> </w:t>
      </w:r>
      <w:r w:rsidRPr="007B7205">
        <w:rPr>
          <w:rFonts w:ascii="Times New Roman" w:hAnsi="Times New Roman"/>
          <w:sz w:val="28"/>
          <w:szCs w:val="28"/>
        </w:rPr>
        <w:t xml:space="preserve">тыс. рублей </w:t>
      </w:r>
      <w:r w:rsidR="00612F31" w:rsidRPr="00612F31">
        <w:rPr>
          <w:rFonts w:ascii="Times New Roman" w:hAnsi="Times New Roman"/>
          <w:sz w:val="28"/>
          <w:szCs w:val="28"/>
        </w:rPr>
        <w:t xml:space="preserve">– </w:t>
      </w:r>
      <w:r w:rsidRPr="007B7205">
        <w:rPr>
          <w:rFonts w:ascii="Times New Roman" w:hAnsi="Times New Roman"/>
          <w:sz w:val="28"/>
          <w:szCs w:val="28"/>
        </w:rPr>
        <w:t>на закупки в сфере информационно-коммуникационных технологий, приобретение оргтехники и основных средств, 1 547,</w:t>
      </w:r>
      <w:r w:rsidR="00612F31">
        <w:rPr>
          <w:rFonts w:ascii="Times New Roman" w:hAnsi="Times New Roman"/>
          <w:sz w:val="28"/>
          <w:szCs w:val="28"/>
        </w:rPr>
        <w:t>2</w:t>
      </w:r>
      <w:r w:rsidR="00612F31">
        <w:rPr>
          <w:rFonts w:ascii="Times New Roman" w:hAnsi="Times New Roman"/>
          <w:sz w:val="28"/>
          <w:szCs w:val="28"/>
          <w:lang w:val="en-US"/>
        </w:rPr>
        <w:t> </w:t>
      </w:r>
      <w:r w:rsidRPr="007B7205">
        <w:rPr>
          <w:rFonts w:ascii="Times New Roman" w:hAnsi="Times New Roman"/>
          <w:sz w:val="28"/>
          <w:szCs w:val="28"/>
        </w:rPr>
        <w:t xml:space="preserve">тыс. рублей </w:t>
      </w:r>
      <w:r w:rsidR="008D2BF8" w:rsidRPr="008D2BF8">
        <w:rPr>
          <w:rFonts w:ascii="Times New Roman" w:hAnsi="Times New Roman"/>
          <w:sz w:val="28"/>
          <w:szCs w:val="28"/>
        </w:rPr>
        <w:t xml:space="preserve">– </w:t>
      </w:r>
      <w:r w:rsidRPr="007B7205">
        <w:rPr>
          <w:rFonts w:ascii="Times New Roman" w:hAnsi="Times New Roman"/>
          <w:sz w:val="28"/>
          <w:szCs w:val="28"/>
        </w:rPr>
        <w:t>на исполнение судебных решений;</w:t>
      </w:r>
    </w:p>
    <w:bookmarkEnd w:id="0"/>
    <w:p w:rsidR="007B7205" w:rsidRPr="007B7205" w:rsidRDefault="007B7205" w:rsidP="007B7205">
      <w:pPr>
        <w:spacing w:after="0"/>
        <w:ind w:firstLine="708"/>
        <w:rPr>
          <w:rFonts w:ascii="Times New Roman" w:hAnsi="Times New Roman"/>
          <w:sz w:val="28"/>
          <w:szCs w:val="28"/>
        </w:rPr>
      </w:pPr>
      <w:r w:rsidRPr="007B7205">
        <w:rPr>
          <w:rFonts w:ascii="Times New Roman" w:hAnsi="Times New Roman"/>
          <w:sz w:val="28"/>
          <w:szCs w:val="28"/>
        </w:rPr>
        <w:t>2 216,1</w:t>
      </w:r>
      <w:r w:rsidR="00363727">
        <w:rPr>
          <w:rFonts w:ascii="Times New Roman" w:hAnsi="Times New Roman"/>
          <w:sz w:val="28"/>
          <w:szCs w:val="28"/>
          <w:lang w:val="en-US"/>
        </w:rPr>
        <w:t> </w:t>
      </w:r>
      <w:r w:rsidRPr="007B7205">
        <w:rPr>
          <w:rFonts w:ascii="Times New Roman" w:hAnsi="Times New Roman"/>
          <w:sz w:val="28"/>
          <w:szCs w:val="28"/>
        </w:rPr>
        <w:t xml:space="preserve">тыс. рублей </w:t>
      </w:r>
      <w:r w:rsidR="00363727" w:rsidRPr="00363727">
        <w:rPr>
          <w:rFonts w:ascii="Times New Roman" w:hAnsi="Times New Roman"/>
          <w:sz w:val="28"/>
          <w:szCs w:val="28"/>
        </w:rPr>
        <w:t xml:space="preserve">– </w:t>
      </w:r>
      <w:r w:rsidRPr="007B7205">
        <w:rPr>
          <w:rFonts w:ascii="Times New Roman" w:hAnsi="Times New Roman"/>
          <w:sz w:val="28"/>
          <w:szCs w:val="28"/>
        </w:rPr>
        <w:t>Министерству сельского хозяйства и продовольствия Республики Дагестан, в том числе 838,8</w:t>
      </w:r>
      <w:r w:rsidR="00363727">
        <w:rPr>
          <w:rFonts w:ascii="Times New Roman" w:hAnsi="Times New Roman"/>
          <w:sz w:val="28"/>
          <w:szCs w:val="28"/>
          <w:lang w:val="en-US"/>
        </w:rPr>
        <w:t> </w:t>
      </w:r>
      <w:r w:rsidRPr="007B7205">
        <w:rPr>
          <w:rFonts w:ascii="Times New Roman" w:hAnsi="Times New Roman"/>
          <w:sz w:val="28"/>
          <w:szCs w:val="28"/>
        </w:rPr>
        <w:t>тыс. рублей</w:t>
      </w:r>
      <w:r w:rsidR="00363727" w:rsidRPr="00363727">
        <w:rPr>
          <w:rFonts w:ascii="Times New Roman" w:hAnsi="Times New Roman"/>
          <w:sz w:val="28"/>
          <w:szCs w:val="28"/>
        </w:rPr>
        <w:t xml:space="preserve"> –</w:t>
      </w:r>
      <w:r w:rsidRPr="007B7205">
        <w:rPr>
          <w:rFonts w:ascii="Times New Roman" w:hAnsi="Times New Roman"/>
          <w:sz w:val="28"/>
          <w:szCs w:val="28"/>
        </w:rPr>
        <w:t xml:space="preserve"> командировочные расходы, 656,8</w:t>
      </w:r>
      <w:r w:rsidR="00363727">
        <w:rPr>
          <w:rFonts w:ascii="Times New Roman" w:hAnsi="Times New Roman"/>
          <w:sz w:val="28"/>
          <w:szCs w:val="28"/>
          <w:lang w:val="en-US"/>
        </w:rPr>
        <w:t> </w:t>
      </w:r>
      <w:r w:rsidRPr="007B7205">
        <w:rPr>
          <w:rFonts w:ascii="Times New Roman" w:hAnsi="Times New Roman"/>
          <w:sz w:val="28"/>
          <w:szCs w:val="28"/>
        </w:rPr>
        <w:t xml:space="preserve">тыс. рублей </w:t>
      </w:r>
      <w:r w:rsidR="00363727" w:rsidRPr="006F43E3">
        <w:rPr>
          <w:rFonts w:ascii="Times New Roman" w:hAnsi="Times New Roman"/>
          <w:sz w:val="28"/>
          <w:szCs w:val="28"/>
        </w:rPr>
        <w:t xml:space="preserve">– </w:t>
      </w:r>
      <w:r w:rsidRPr="007B7205">
        <w:rPr>
          <w:rFonts w:ascii="Times New Roman" w:hAnsi="Times New Roman"/>
          <w:sz w:val="28"/>
          <w:szCs w:val="28"/>
        </w:rPr>
        <w:t>на коммунальные услуги, 720,5</w:t>
      </w:r>
      <w:r w:rsidR="00363727">
        <w:rPr>
          <w:rFonts w:ascii="Times New Roman" w:hAnsi="Times New Roman"/>
          <w:sz w:val="28"/>
          <w:szCs w:val="28"/>
          <w:lang w:val="en-US"/>
        </w:rPr>
        <w:t> </w:t>
      </w:r>
      <w:r w:rsidRPr="007B7205">
        <w:rPr>
          <w:rFonts w:ascii="Times New Roman" w:hAnsi="Times New Roman"/>
          <w:sz w:val="28"/>
          <w:szCs w:val="28"/>
        </w:rPr>
        <w:t xml:space="preserve">тыс. рублей </w:t>
      </w:r>
      <w:r w:rsidR="006F43E3" w:rsidRPr="006F43E3">
        <w:rPr>
          <w:rFonts w:ascii="Times New Roman" w:hAnsi="Times New Roman"/>
          <w:sz w:val="28"/>
          <w:szCs w:val="28"/>
        </w:rPr>
        <w:t xml:space="preserve">– </w:t>
      </w:r>
      <w:r w:rsidRPr="007B7205">
        <w:rPr>
          <w:rFonts w:ascii="Times New Roman" w:hAnsi="Times New Roman"/>
          <w:sz w:val="28"/>
          <w:szCs w:val="28"/>
        </w:rPr>
        <w:t xml:space="preserve">на исполнение судебных решений; </w:t>
      </w:r>
    </w:p>
    <w:p w:rsidR="007B7205" w:rsidRPr="007B7205" w:rsidRDefault="007B7205" w:rsidP="007B7205">
      <w:pPr>
        <w:spacing w:after="0"/>
        <w:ind w:firstLine="708"/>
        <w:rPr>
          <w:rFonts w:ascii="Times New Roman" w:hAnsi="Times New Roman"/>
          <w:sz w:val="28"/>
          <w:szCs w:val="28"/>
        </w:rPr>
      </w:pPr>
      <w:r w:rsidRPr="007B7205">
        <w:rPr>
          <w:rFonts w:ascii="Times New Roman" w:hAnsi="Times New Roman"/>
          <w:sz w:val="28"/>
          <w:szCs w:val="28"/>
        </w:rPr>
        <w:t>2 006,7</w:t>
      </w:r>
      <w:r w:rsidR="006F43E3">
        <w:rPr>
          <w:rFonts w:ascii="Times New Roman" w:hAnsi="Times New Roman"/>
          <w:sz w:val="28"/>
          <w:szCs w:val="28"/>
          <w:lang w:val="en-US"/>
        </w:rPr>
        <w:t> </w:t>
      </w:r>
      <w:r w:rsidRPr="007B7205">
        <w:rPr>
          <w:rFonts w:ascii="Times New Roman" w:hAnsi="Times New Roman"/>
          <w:sz w:val="28"/>
          <w:szCs w:val="28"/>
        </w:rPr>
        <w:t xml:space="preserve">тыс. рублей </w:t>
      </w:r>
      <w:r w:rsidR="006F43E3" w:rsidRPr="006F43E3">
        <w:rPr>
          <w:rFonts w:ascii="Times New Roman" w:hAnsi="Times New Roman"/>
          <w:sz w:val="28"/>
          <w:szCs w:val="28"/>
        </w:rPr>
        <w:t xml:space="preserve">– </w:t>
      </w:r>
      <w:r w:rsidRPr="007B7205">
        <w:rPr>
          <w:rFonts w:ascii="Times New Roman" w:hAnsi="Times New Roman"/>
          <w:sz w:val="28"/>
          <w:szCs w:val="28"/>
        </w:rPr>
        <w:t>Министерству промышленности и торговли Республики Дагестан, в том числе 510,0</w:t>
      </w:r>
      <w:r w:rsidR="006F43E3">
        <w:rPr>
          <w:rFonts w:ascii="Times New Roman" w:hAnsi="Times New Roman"/>
          <w:sz w:val="28"/>
          <w:szCs w:val="28"/>
          <w:lang w:val="en-US"/>
        </w:rPr>
        <w:t> </w:t>
      </w:r>
      <w:r w:rsidRPr="007B7205">
        <w:rPr>
          <w:rFonts w:ascii="Times New Roman" w:hAnsi="Times New Roman"/>
          <w:sz w:val="28"/>
          <w:szCs w:val="28"/>
        </w:rPr>
        <w:t xml:space="preserve">тыс. рублей </w:t>
      </w:r>
      <w:r w:rsidR="006F43E3" w:rsidRPr="006F43E3">
        <w:rPr>
          <w:rFonts w:ascii="Times New Roman" w:hAnsi="Times New Roman"/>
          <w:sz w:val="28"/>
          <w:szCs w:val="28"/>
        </w:rPr>
        <w:t xml:space="preserve">– </w:t>
      </w:r>
      <w:r w:rsidRPr="007B7205">
        <w:rPr>
          <w:rFonts w:ascii="Times New Roman" w:hAnsi="Times New Roman"/>
          <w:sz w:val="28"/>
          <w:szCs w:val="28"/>
        </w:rPr>
        <w:t>на командировочные расходы, 1 496,7</w:t>
      </w:r>
      <w:r w:rsidR="006F43E3">
        <w:rPr>
          <w:rFonts w:ascii="Times New Roman" w:hAnsi="Times New Roman"/>
          <w:sz w:val="28"/>
          <w:szCs w:val="28"/>
          <w:lang w:val="en-US"/>
        </w:rPr>
        <w:t> </w:t>
      </w:r>
      <w:r w:rsidRPr="007B7205">
        <w:rPr>
          <w:rFonts w:ascii="Times New Roman" w:hAnsi="Times New Roman"/>
          <w:sz w:val="28"/>
          <w:szCs w:val="28"/>
        </w:rPr>
        <w:t xml:space="preserve">тыс. рублей </w:t>
      </w:r>
      <w:r w:rsidR="006F43E3" w:rsidRPr="006F43E3">
        <w:rPr>
          <w:rFonts w:ascii="Times New Roman" w:hAnsi="Times New Roman"/>
          <w:sz w:val="28"/>
          <w:szCs w:val="28"/>
        </w:rPr>
        <w:t xml:space="preserve">– </w:t>
      </w:r>
      <w:r w:rsidRPr="007B7205">
        <w:rPr>
          <w:rFonts w:ascii="Times New Roman" w:hAnsi="Times New Roman"/>
          <w:sz w:val="28"/>
          <w:szCs w:val="28"/>
        </w:rPr>
        <w:t xml:space="preserve">на закупки товаров, работ, услуг; </w:t>
      </w:r>
    </w:p>
    <w:p w:rsidR="007B7205" w:rsidRPr="007B7205" w:rsidRDefault="007B7205" w:rsidP="007B7205">
      <w:pPr>
        <w:spacing w:after="0"/>
        <w:ind w:firstLine="708"/>
        <w:rPr>
          <w:rFonts w:ascii="Times New Roman" w:hAnsi="Times New Roman"/>
          <w:sz w:val="28"/>
          <w:szCs w:val="28"/>
        </w:rPr>
      </w:pPr>
      <w:r w:rsidRPr="007B7205">
        <w:rPr>
          <w:rFonts w:ascii="Times New Roman" w:hAnsi="Times New Roman"/>
          <w:sz w:val="28"/>
          <w:szCs w:val="28"/>
        </w:rPr>
        <w:t>148,3</w:t>
      </w:r>
      <w:r w:rsidR="006F43E3">
        <w:rPr>
          <w:rFonts w:ascii="Times New Roman" w:hAnsi="Times New Roman"/>
          <w:sz w:val="28"/>
          <w:szCs w:val="28"/>
          <w:lang w:val="en-US"/>
        </w:rPr>
        <w:t> </w:t>
      </w:r>
      <w:r w:rsidRPr="007B7205">
        <w:rPr>
          <w:rFonts w:ascii="Times New Roman" w:hAnsi="Times New Roman"/>
          <w:sz w:val="28"/>
          <w:szCs w:val="28"/>
        </w:rPr>
        <w:t xml:space="preserve">тыс. рублей </w:t>
      </w:r>
      <w:r w:rsidR="006F43E3" w:rsidRPr="006F43E3">
        <w:rPr>
          <w:rFonts w:ascii="Times New Roman" w:hAnsi="Times New Roman"/>
          <w:sz w:val="28"/>
          <w:szCs w:val="28"/>
        </w:rPr>
        <w:t xml:space="preserve">– </w:t>
      </w:r>
      <w:r w:rsidRPr="007B7205">
        <w:rPr>
          <w:rFonts w:ascii="Times New Roman" w:hAnsi="Times New Roman"/>
          <w:sz w:val="28"/>
          <w:szCs w:val="28"/>
        </w:rPr>
        <w:t>Государственной жилищной инспекции Республики Дагестан на оплату коммунальных услуг;</w:t>
      </w:r>
    </w:p>
    <w:p w:rsidR="007B7205" w:rsidRPr="007B7205" w:rsidRDefault="007B7205" w:rsidP="007B7205">
      <w:pPr>
        <w:spacing w:after="0"/>
        <w:ind w:firstLine="708"/>
        <w:rPr>
          <w:rFonts w:ascii="Times New Roman" w:hAnsi="Times New Roman"/>
          <w:sz w:val="28"/>
          <w:szCs w:val="28"/>
        </w:rPr>
      </w:pPr>
      <w:r w:rsidRPr="007B7205">
        <w:rPr>
          <w:rFonts w:ascii="Times New Roman" w:hAnsi="Times New Roman"/>
          <w:sz w:val="28"/>
          <w:szCs w:val="28"/>
        </w:rPr>
        <w:t>534,0</w:t>
      </w:r>
      <w:r w:rsidR="006F43E3">
        <w:rPr>
          <w:rFonts w:ascii="Times New Roman" w:hAnsi="Times New Roman"/>
          <w:sz w:val="28"/>
          <w:szCs w:val="28"/>
          <w:lang w:val="en-US"/>
        </w:rPr>
        <w:t> </w:t>
      </w:r>
      <w:r w:rsidRPr="007B7205">
        <w:rPr>
          <w:rFonts w:ascii="Times New Roman" w:hAnsi="Times New Roman"/>
          <w:sz w:val="28"/>
          <w:szCs w:val="28"/>
        </w:rPr>
        <w:t xml:space="preserve">тыс. рублей </w:t>
      </w:r>
      <w:r w:rsidR="006F43E3" w:rsidRPr="006F43E3">
        <w:rPr>
          <w:rFonts w:ascii="Times New Roman" w:hAnsi="Times New Roman"/>
          <w:sz w:val="28"/>
          <w:szCs w:val="28"/>
        </w:rPr>
        <w:t xml:space="preserve">– </w:t>
      </w:r>
      <w:r w:rsidRPr="007B7205">
        <w:rPr>
          <w:rFonts w:ascii="Times New Roman" w:hAnsi="Times New Roman"/>
          <w:sz w:val="28"/>
          <w:szCs w:val="28"/>
        </w:rPr>
        <w:t>Министерству по национальной политике и делам религий Республики Дагестан на уточнение фонда оплаты труда с начислениями;</w:t>
      </w:r>
    </w:p>
    <w:p w:rsidR="007B7205" w:rsidRPr="007B7205" w:rsidRDefault="007B7205" w:rsidP="007B7205">
      <w:pPr>
        <w:spacing w:after="0"/>
        <w:ind w:firstLine="708"/>
        <w:rPr>
          <w:rFonts w:ascii="Times New Roman" w:hAnsi="Times New Roman"/>
          <w:sz w:val="28"/>
          <w:szCs w:val="28"/>
        </w:rPr>
      </w:pPr>
      <w:r w:rsidRPr="007B7205">
        <w:rPr>
          <w:rFonts w:ascii="Times New Roman" w:hAnsi="Times New Roman"/>
          <w:sz w:val="28"/>
          <w:szCs w:val="28"/>
        </w:rPr>
        <w:t>2024,5</w:t>
      </w:r>
      <w:r w:rsidR="006F43E3">
        <w:rPr>
          <w:rFonts w:ascii="Times New Roman" w:hAnsi="Times New Roman"/>
          <w:sz w:val="28"/>
          <w:szCs w:val="28"/>
          <w:lang w:val="en-US"/>
        </w:rPr>
        <w:t> </w:t>
      </w:r>
      <w:r w:rsidRPr="007B7205">
        <w:rPr>
          <w:rFonts w:ascii="Times New Roman" w:hAnsi="Times New Roman"/>
          <w:sz w:val="28"/>
          <w:szCs w:val="28"/>
        </w:rPr>
        <w:t xml:space="preserve">тыс. рублей </w:t>
      </w:r>
      <w:r w:rsidR="006F43E3" w:rsidRPr="006F43E3">
        <w:rPr>
          <w:rFonts w:ascii="Times New Roman" w:hAnsi="Times New Roman"/>
          <w:sz w:val="28"/>
          <w:szCs w:val="28"/>
        </w:rPr>
        <w:t xml:space="preserve">– </w:t>
      </w:r>
      <w:r w:rsidRPr="007B7205">
        <w:rPr>
          <w:rFonts w:ascii="Times New Roman" w:hAnsi="Times New Roman"/>
          <w:sz w:val="28"/>
          <w:szCs w:val="28"/>
        </w:rPr>
        <w:t>Министерству экономики и территориального развития Республики Дагестан на осуществление расходов в сфере информационно-коммуникационных технологий;</w:t>
      </w:r>
    </w:p>
    <w:p w:rsidR="007B7205" w:rsidRPr="007B7205" w:rsidRDefault="007B7205" w:rsidP="007B7205">
      <w:pPr>
        <w:spacing w:after="0"/>
        <w:ind w:firstLine="708"/>
        <w:rPr>
          <w:rFonts w:ascii="Times New Roman" w:hAnsi="Times New Roman"/>
          <w:sz w:val="28"/>
          <w:szCs w:val="28"/>
        </w:rPr>
      </w:pPr>
      <w:r w:rsidRPr="007B7205">
        <w:rPr>
          <w:rFonts w:ascii="Times New Roman" w:hAnsi="Times New Roman"/>
          <w:sz w:val="28"/>
          <w:szCs w:val="28"/>
        </w:rPr>
        <w:t>2 548,1</w:t>
      </w:r>
      <w:r w:rsidR="006F43E3">
        <w:rPr>
          <w:rFonts w:ascii="Times New Roman" w:hAnsi="Times New Roman"/>
          <w:sz w:val="28"/>
          <w:szCs w:val="28"/>
          <w:lang w:val="en-US"/>
        </w:rPr>
        <w:t> </w:t>
      </w:r>
      <w:r w:rsidRPr="007B7205">
        <w:rPr>
          <w:rFonts w:ascii="Times New Roman" w:hAnsi="Times New Roman"/>
          <w:sz w:val="28"/>
          <w:szCs w:val="28"/>
        </w:rPr>
        <w:t xml:space="preserve">тыс. рублей </w:t>
      </w:r>
      <w:r w:rsidR="006F43E3" w:rsidRPr="006F43E3">
        <w:rPr>
          <w:rFonts w:ascii="Times New Roman" w:hAnsi="Times New Roman"/>
          <w:sz w:val="28"/>
          <w:szCs w:val="28"/>
        </w:rPr>
        <w:t xml:space="preserve">– </w:t>
      </w:r>
      <w:r w:rsidRPr="007B7205">
        <w:rPr>
          <w:rFonts w:ascii="Times New Roman" w:hAnsi="Times New Roman"/>
          <w:sz w:val="28"/>
          <w:szCs w:val="28"/>
        </w:rPr>
        <w:t>Министерству труда и социального развития Республики Дагестан, в том числе 1 525,1</w:t>
      </w:r>
      <w:r w:rsidR="006F43E3">
        <w:rPr>
          <w:rFonts w:ascii="Times New Roman" w:hAnsi="Times New Roman"/>
          <w:sz w:val="28"/>
          <w:szCs w:val="28"/>
          <w:lang w:val="en-US"/>
        </w:rPr>
        <w:t> </w:t>
      </w:r>
      <w:r w:rsidRPr="007B7205">
        <w:rPr>
          <w:rFonts w:ascii="Times New Roman" w:hAnsi="Times New Roman"/>
          <w:sz w:val="28"/>
          <w:szCs w:val="28"/>
        </w:rPr>
        <w:t xml:space="preserve">тыс. рублей </w:t>
      </w:r>
      <w:r w:rsidR="006F43E3" w:rsidRPr="006F43E3">
        <w:rPr>
          <w:rFonts w:ascii="Times New Roman" w:hAnsi="Times New Roman"/>
          <w:sz w:val="28"/>
          <w:szCs w:val="28"/>
        </w:rPr>
        <w:t xml:space="preserve">– </w:t>
      </w:r>
      <w:r w:rsidRPr="007B7205">
        <w:rPr>
          <w:rFonts w:ascii="Times New Roman" w:hAnsi="Times New Roman"/>
          <w:sz w:val="28"/>
          <w:szCs w:val="28"/>
        </w:rPr>
        <w:t>на уточнение фонда оплаты труда с начислениями, 422,8</w:t>
      </w:r>
      <w:r w:rsidR="006F43E3">
        <w:rPr>
          <w:rFonts w:ascii="Times New Roman" w:hAnsi="Times New Roman"/>
          <w:sz w:val="28"/>
          <w:szCs w:val="28"/>
          <w:lang w:val="en-US"/>
        </w:rPr>
        <w:t> </w:t>
      </w:r>
      <w:r w:rsidRPr="007B7205">
        <w:rPr>
          <w:rFonts w:ascii="Times New Roman" w:hAnsi="Times New Roman"/>
          <w:sz w:val="28"/>
          <w:szCs w:val="28"/>
        </w:rPr>
        <w:t xml:space="preserve">тыс. рублей </w:t>
      </w:r>
      <w:r w:rsidR="006F43E3" w:rsidRPr="006F43E3">
        <w:rPr>
          <w:rFonts w:ascii="Times New Roman" w:hAnsi="Times New Roman"/>
          <w:sz w:val="28"/>
          <w:szCs w:val="28"/>
        </w:rPr>
        <w:t xml:space="preserve">– </w:t>
      </w:r>
      <w:r w:rsidRPr="007B7205">
        <w:rPr>
          <w:rFonts w:ascii="Times New Roman" w:hAnsi="Times New Roman"/>
          <w:sz w:val="28"/>
          <w:szCs w:val="28"/>
        </w:rPr>
        <w:t>на командировочные расходы, 600,2</w:t>
      </w:r>
      <w:r w:rsidR="006F43E3">
        <w:rPr>
          <w:rFonts w:ascii="Times New Roman" w:hAnsi="Times New Roman"/>
          <w:sz w:val="28"/>
          <w:szCs w:val="28"/>
          <w:lang w:val="en-US"/>
        </w:rPr>
        <w:t> </w:t>
      </w:r>
      <w:r w:rsidRPr="007B7205">
        <w:rPr>
          <w:rFonts w:ascii="Times New Roman" w:hAnsi="Times New Roman"/>
          <w:sz w:val="28"/>
          <w:szCs w:val="28"/>
        </w:rPr>
        <w:t xml:space="preserve">тыс. рублей </w:t>
      </w:r>
      <w:r w:rsidR="006F43E3" w:rsidRPr="006F43E3">
        <w:rPr>
          <w:rFonts w:ascii="Times New Roman" w:hAnsi="Times New Roman"/>
          <w:sz w:val="28"/>
          <w:szCs w:val="28"/>
        </w:rPr>
        <w:t xml:space="preserve">– </w:t>
      </w:r>
      <w:r w:rsidRPr="007B7205">
        <w:rPr>
          <w:rFonts w:ascii="Times New Roman" w:hAnsi="Times New Roman"/>
          <w:sz w:val="28"/>
          <w:szCs w:val="28"/>
        </w:rPr>
        <w:t>на приобретение оргтехники, программное обеспечение, текущие расходы;</w:t>
      </w:r>
    </w:p>
    <w:p w:rsidR="007B7205" w:rsidRPr="007B7205" w:rsidRDefault="004B49D0" w:rsidP="007B7205">
      <w:pPr>
        <w:spacing w:after="0"/>
        <w:ind w:firstLine="708"/>
        <w:rPr>
          <w:rFonts w:ascii="Times New Roman" w:hAnsi="Times New Roman"/>
          <w:sz w:val="28"/>
          <w:szCs w:val="28"/>
        </w:rPr>
      </w:pPr>
      <w:r w:rsidRPr="004B49D0">
        <w:rPr>
          <w:rFonts w:ascii="Times New Roman" w:hAnsi="Times New Roman"/>
          <w:sz w:val="28"/>
          <w:szCs w:val="28"/>
        </w:rPr>
        <w:t>1</w:t>
      </w:r>
      <w:r>
        <w:rPr>
          <w:rFonts w:ascii="Times New Roman" w:hAnsi="Times New Roman"/>
          <w:sz w:val="28"/>
          <w:szCs w:val="28"/>
          <w:lang w:val="en-US"/>
        </w:rPr>
        <w:t> </w:t>
      </w:r>
      <w:r w:rsidRPr="004B49D0">
        <w:rPr>
          <w:rFonts w:ascii="Times New Roman" w:hAnsi="Times New Roman"/>
          <w:sz w:val="28"/>
          <w:szCs w:val="28"/>
        </w:rPr>
        <w:t>980</w:t>
      </w:r>
      <w:r>
        <w:rPr>
          <w:rFonts w:ascii="Times New Roman" w:hAnsi="Times New Roman"/>
          <w:sz w:val="28"/>
          <w:szCs w:val="28"/>
        </w:rPr>
        <w:t>,0 тыс. рублей</w:t>
      </w:r>
      <w:r w:rsidR="004213BD" w:rsidRPr="004213BD">
        <w:rPr>
          <w:rFonts w:ascii="Times New Roman" w:hAnsi="Times New Roman"/>
          <w:sz w:val="28"/>
          <w:szCs w:val="28"/>
        </w:rPr>
        <w:t xml:space="preserve"> – </w:t>
      </w:r>
      <w:r w:rsidR="007B7205" w:rsidRPr="007B7205">
        <w:rPr>
          <w:rFonts w:ascii="Times New Roman" w:hAnsi="Times New Roman"/>
          <w:sz w:val="28"/>
          <w:szCs w:val="28"/>
        </w:rPr>
        <w:t>Министерству здравоохранения Республики Дагестан, в том числе 700,0</w:t>
      </w:r>
      <w:r w:rsidR="004213BD">
        <w:rPr>
          <w:rFonts w:ascii="Times New Roman" w:hAnsi="Times New Roman"/>
          <w:sz w:val="28"/>
          <w:szCs w:val="28"/>
          <w:lang w:val="en-US"/>
        </w:rPr>
        <w:t> </w:t>
      </w:r>
      <w:r w:rsidR="007B7205" w:rsidRPr="007B7205">
        <w:rPr>
          <w:rFonts w:ascii="Times New Roman" w:hAnsi="Times New Roman"/>
          <w:sz w:val="28"/>
          <w:szCs w:val="28"/>
        </w:rPr>
        <w:t xml:space="preserve">тыс. рублей </w:t>
      </w:r>
      <w:r>
        <w:rPr>
          <w:rFonts w:ascii="Times New Roman" w:hAnsi="Times New Roman"/>
          <w:sz w:val="28"/>
          <w:szCs w:val="28"/>
        </w:rPr>
        <w:t xml:space="preserve">– </w:t>
      </w:r>
      <w:r w:rsidR="007B7205" w:rsidRPr="007B7205">
        <w:rPr>
          <w:rFonts w:ascii="Times New Roman" w:hAnsi="Times New Roman"/>
          <w:sz w:val="28"/>
          <w:szCs w:val="28"/>
        </w:rPr>
        <w:t>на командировочные расходы, 1 280,0</w:t>
      </w:r>
      <w:r w:rsidR="004213BD" w:rsidRPr="006D7D74">
        <w:rPr>
          <w:rFonts w:ascii="Times New Roman" w:hAnsi="Times New Roman"/>
          <w:sz w:val="28"/>
          <w:szCs w:val="28"/>
        </w:rPr>
        <w:t> </w:t>
      </w:r>
      <w:r w:rsidR="007B7205" w:rsidRPr="007B7205">
        <w:rPr>
          <w:rFonts w:ascii="Times New Roman" w:hAnsi="Times New Roman"/>
          <w:sz w:val="28"/>
          <w:szCs w:val="28"/>
        </w:rPr>
        <w:t xml:space="preserve">тыс. рублей </w:t>
      </w:r>
      <w:r w:rsidR="004213BD" w:rsidRPr="004B49D0">
        <w:rPr>
          <w:rFonts w:ascii="Times New Roman" w:hAnsi="Times New Roman"/>
          <w:sz w:val="28"/>
          <w:szCs w:val="28"/>
        </w:rPr>
        <w:t xml:space="preserve">– </w:t>
      </w:r>
      <w:r w:rsidR="007B7205" w:rsidRPr="007B7205">
        <w:rPr>
          <w:rFonts w:ascii="Times New Roman" w:hAnsi="Times New Roman"/>
          <w:sz w:val="28"/>
          <w:szCs w:val="28"/>
        </w:rPr>
        <w:t>на приобретение оргтехники, основных средств;</w:t>
      </w:r>
    </w:p>
    <w:p w:rsidR="007B7205" w:rsidRPr="007B7205" w:rsidRDefault="007B7205" w:rsidP="007B7205">
      <w:pPr>
        <w:spacing w:after="0"/>
        <w:ind w:firstLine="708"/>
        <w:rPr>
          <w:rFonts w:ascii="Times New Roman" w:hAnsi="Times New Roman"/>
          <w:sz w:val="28"/>
          <w:szCs w:val="28"/>
        </w:rPr>
      </w:pPr>
      <w:r w:rsidRPr="007B7205">
        <w:rPr>
          <w:rFonts w:ascii="Times New Roman" w:hAnsi="Times New Roman"/>
          <w:sz w:val="28"/>
          <w:szCs w:val="28"/>
        </w:rPr>
        <w:t>4 001,0</w:t>
      </w:r>
      <w:r w:rsidR="004B49D0">
        <w:rPr>
          <w:rFonts w:ascii="Times New Roman" w:hAnsi="Times New Roman"/>
          <w:sz w:val="28"/>
          <w:szCs w:val="28"/>
        </w:rPr>
        <w:t> </w:t>
      </w:r>
      <w:r w:rsidRPr="007B7205">
        <w:rPr>
          <w:rFonts w:ascii="Times New Roman" w:hAnsi="Times New Roman"/>
          <w:sz w:val="28"/>
          <w:szCs w:val="28"/>
        </w:rPr>
        <w:t xml:space="preserve">тыс. рублей </w:t>
      </w:r>
      <w:r w:rsidR="004B49D0">
        <w:rPr>
          <w:rFonts w:ascii="Times New Roman" w:hAnsi="Times New Roman"/>
          <w:sz w:val="28"/>
          <w:szCs w:val="28"/>
        </w:rPr>
        <w:t xml:space="preserve">– </w:t>
      </w:r>
      <w:r w:rsidR="006D7D74" w:rsidRPr="006D7D74">
        <w:rPr>
          <w:rFonts w:ascii="Times New Roman" w:hAnsi="Times New Roman"/>
          <w:sz w:val="28"/>
          <w:szCs w:val="28"/>
        </w:rPr>
        <w:t>Министерств</w:t>
      </w:r>
      <w:r w:rsidR="006D7D74">
        <w:rPr>
          <w:rFonts w:ascii="Times New Roman" w:hAnsi="Times New Roman"/>
          <w:sz w:val="28"/>
          <w:szCs w:val="28"/>
        </w:rPr>
        <w:t>у</w:t>
      </w:r>
      <w:r w:rsidR="006D7D74" w:rsidRPr="006D7D74">
        <w:rPr>
          <w:rFonts w:ascii="Times New Roman" w:hAnsi="Times New Roman"/>
          <w:sz w:val="28"/>
          <w:szCs w:val="28"/>
        </w:rPr>
        <w:t xml:space="preserve"> по делам гражданской обороны, чрезвычайным ситуациям и ликвидации последствий стихийных бедствий Республики Дагестан</w:t>
      </w:r>
      <w:r w:rsidR="006D7D74" w:rsidRPr="007B7205">
        <w:rPr>
          <w:rFonts w:ascii="Times New Roman" w:hAnsi="Times New Roman"/>
          <w:sz w:val="28"/>
          <w:szCs w:val="28"/>
        </w:rPr>
        <w:t xml:space="preserve"> </w:t>
      </w:r>
      <w:r w:rsidRPr="007B7205">
        <w:rPr>
          <w:rFonts w:ascii="Times New Roman" w:hAnsi="Times New Roman"/>
          <w:sz w:val="28"/>
          <w:szCs w:val="28"/>
        </w:rPr>
        <w:t>на уточнение фонда оплаты труда с начислениями в связи с введением должности министра и на текущие затраты;</w:t>
      </w:r>
    </w:p>
    <w:p w:rsidR="007B7205" w:rsidRPr="007B7205" w:rsidRDefault="007B7205" w:rsidP="007B7205">
      <w:pPr>
        <w:spacing w:after="0"/>
        <w:ind w:firstLine="708"/>
        <w:rPr>
          <w:rFonts w:ascii="Times New Roman" w:hAnsi="Times New Roman"/>
          <w:sz w:val="28"/>
          <w:szCs w:val="28"/>
        </w:rPr>
      </w:pPr>
      <w:r w:rsidRPr="007B7205">
        <w:rPr>
          <w:rFonts w:ascii="Times New Roman" w:hAnsi="Times New Roman"/>
          <w:sz w:val="28"/>
          <w:szCs w:val="28"/>
        </w:rPr>
        <w:t>3 872,5</w:t>
      </w:r>
      <w:r w:rsidR="006D7D74">
        <w:rPr>
          <w:rFonts w:ascii="Times New Roman" w:hAnsi="Times New Roman"/>
          <w:sz w:val="28"/>
          <w:szCs w:val="28"/>
        </w:rPr>
        <w:t> </w:t>
      </w:r>
      <w:r w:rsidRPr="007B7205">
        <w:rPr>
          <w:rFonts w:ascii="Times New Roman" w:hAnsi="Times New Roman"/>
          <w:sz w:val="28"/>
          <w:szCs w:val="28"/>
        </w:rPr>
        <w:t xml:space="preserve">тыс. рублей </w:t>
      </w:r>
      <w:r w:rsidR="006D7D74">
        <w:rPr>
          <w:rFonts w:ascii="Times New Roman" w:hAnsi="Times New Roman"/>
          <w:sz w:val="28"/>
          <w:szCs w:val="28"/>
        </w:rPr>
        <w:t xml:space="preserve">– </w:t>
      </w:r>
      <w:r w:rsidRPr="007B7205">
        <w:rPr>
          <w:rFonts w:ascii="Times New Roman" w:hAnsi="Times New Roman"/>
          <w:sz w:val="28"/>
          <w:szCs w:val="28"/>
        </w:rPr>
        <w:t>Уполномоченному по правам человека в Республике Дагестан на выплату выходного пособия и компенсации за неиспользованный отпуск бывшему Уполномоченному в связи с переходом на другую работу;</w:t>
      </w:r>
    </w:p>
    <w:p w:rsidR="007B7205" w:rsidRPr="007B7205" w:rsidRDefault="007B7205" w:rsidP="007B7205">
      <w:pPr>
        <w:spacing w:after="0"/>
        <w:ind w:firstLine="708"/>
        <w:rPr>
          <w:rFonts w:ascii="Times New Roman" w:hAnsi="Times New Roman"/>
          <w:sz w:val="28"/>
          <w:szCs w:val="28"/>
        </w:rPr>
      </w:pPr>
      <w:r w:rsidRPr="007B7205">
        <w:rPr>
          <w:rFonts w:ascii="Times New Roman" w:hAnsi="Times New Roman"/>
          <w:sz w:val="28"/>
          <w:szCs w:val="28"/>
        </w:rPr>
        <w:lastRenderedPageBreak/>
        <w:t>2 780,0</w:t>
      </w:r>
      <w:r w:rsidR="006D7D74">
        <w:rPr>
          <w:rFonts w:ascii="Times New Roman" w:hAnsi="Times New Roman"/>
          <w:sz w:val="28"/>
          <w:szCs w:val="28"/>
        </w:rPr>
        <w:t> </w:t>
      </w:r>
      <w:r w:rsidRPr="007B7205">
        <w:rPr>
          <w:rFonts w:ascii="Times New Roman" w:hAnsi="Times New Roman"/>
          <w:sz w:val="28"/>
          <w:szCs w:val="28"/>
        </w:rPr>
        <w:t xml:space="preserve">тыс. рублей </w:t>
      </w:r>
      <w:r w:rsidR="006D7D74">
        <w:rPr>
          <w:rFonts w:ascii="Times New Roman" w:hAnsi="Times New Roman"/>
          <w:sz w:val="28"/>
          <w:szCs w:val="28"/>
        </w:rPr>
        <w:t xml:space="preserve">– </w:t>
      </w:r>
      <w:r w:rsidRPr="007B7205">
        <w:rPr>
          <w:rFonts w:ascii="Times New Roman" w:hAnsi="Times New Roman"/>
          <w:sz w:val="28"/>
          <w:szCs w:val="28"/>
        </w:rPr>
        <w:t>Министерству транспорта и дорожного хозяйства Республики Дагестан на прочие закупки товаров, работ, услуг;</w:t>
      </w:r>
    </w:p>
    <w:p w:rsidR="007B7205" w:rsidRPr="007B7205" w:rsidRDefault="007B7205" w:rsidP="007B7205">
      <w:pPr>
        <w:spacing w:after="0"/>
        <w:ind w:firstLine="708"/>
        <w:rPr>
          <w:rFonts w:ascii="Times New Roman" w:hAnsi="Times New Roman"/>
          <w:sz w:val="28"/>
          <w:szCs w:val="28"/>
        </w:rPr>
      </w:pPr>
      <w:r w:rsidRPr="007B7205">
        <w:rPr>
          <w:rFonts w:ascii="Times New Roman" w:hAnsi="Times New Roman"/>
          <w:sz w:val="28"/>
          <w:szCs w:val="28"/>
        </w:rPr>
        <w:t>1 339,4</w:t>
      </w:r>
      <w:r w:rsidR="006D7D74">
        <w:rPr>
          <w:rFonts w:ascii="Times New Roman" w:hAnsi="Times New Roman"/>
          <w:sz w:val="28"/>
          <w:szCs w:val="28"/>
        </w:rPr>
        <w:t> </w:t>
      </w:r>
      <w:r w:rsidRPr="007B7205">
        <w:rPr>
          <w:rFonts w:ascii="Times New Roman" w:hAnsi="Times New Roman"/>
          <w:sz w:val="28"/>
          <w:szCs w:val="28"/>
        </w:rPr>
        <w:t xml:space="preserve">тыс. рублей </w:t>
      </w:r>
      <w:r w:rsidR="006D7D74">
        <w:rPr>
          <w:rFonts w:ascii="Times New Roman" w:hAnsi="Times New Roman"/>
          <w:sz w:val="28"/>
          <w:szCs w:val="28"/>
        </w:rPr>
        <w:t xml:space="preserve">– </w:t>
      </w:r>
      <w:r w:rsidRPr="007B7205">
        <w:rPr>
          <w:rFonts w:ascii="Times New Roman" w:hAnsi="Times New Roman"/>
          <w:sz w:val="28"/>
          <w:szCs w:val="28"/>
        </w:rPr>
        <w:t xml:space="preserve">Министерству </w:t>
      </w:r>
      <w:r w:rsidR="0072750E">
        <w:rPr>
          <w:rFonts w:ascii="Times New Roman" w:hAnsi="Times New Roman"/>
          <w:sz w:val="28"/>
          <w:szCs w:val="28"/>
        </w:rPr>
        <w:t xml:space="preserve">по </w:t>
      </w:r>
      <w:r w:rsidRPr="007B7205">
        <w:rPr>
          <w:rFonts w:ascii="Times New Roman" w:hAnsi="Times New Roman"/>
          <w:sz w:val="28"/>
          <w:szCs w:val="28"/>
        </w:rPr>
        <w:t>туризм</w:t>
      </w:r>
      <w:r w:rsidR="0072750E">
        <w:rPr>
          <w:rFonts w:ascii="Times New Roman" w:hAnsi="Times New Roman"/>
          <w:sz w:val="28"/>
          <w:szCs w:val="28"/>
        </w:rPr>
        <w:t>у</w:t>
      </w:r>
      <w:r w:rsidRPr="007B7205">
        <w:rPr>
          <w:rFonts w:ascii="Times New Roman" w:hAnsi="Times New Roman"/>
          <w:sz w:val="28"/>
          <w:szCs w:val="28"/>
        </w:rPr>
        <w:t xml:space="preserve"> и народным художественным промыслам Республики Дагестан на командировочные расходы.</w:t>
      </w:r>
    </w:p>
    <w:p w:rsidR="007B7205" w:rsidRPr="007B7205" w:rsidRDefault="007B7205" w:rsidP="007B7205">
      <w:pPr>
        <w:spacing w:after="0"/>
        <w:ind w:firstLine="708"/>
        <w:rPr>
          <w:rFonts w:ascii="Times New Roman" w:hAnsi="Times New Roman"/>
          <w:sz w:val="28"/>
          <w:szCs w:val="28"/>
        </w:rPr>
      </w:pPr>
      <w:r w:rsidRPr="007B7205">
        <w:rPr>
          <w:rFonts w:ascii="Times New Roman" w:hAnsi="Times New Roman"/>
          <w:sz w:val="28"/>
          <w:szCs w:val="28"/>
        </w:rPr>
        <w:t>9 997,4</w:t>
      </w:r>
      <w:r w:rsidR="0072750E">
        <w:rPr>
          <w:rFonts w:ascii="Times New Roman" w:hAnsi="Times New Roman"/>
          <w:sz w:val="28"/>
          <w:szCs w:val="28"/>
        </w:rPr>
        <w:t> </w:t>
      </w:r>
      <w:r w:rsidRPr="007B7205">
        <w:rPr>
          <w:rFonts w:ascii="Times New Roman" w:hAnsi="Times New Roman"/>
          <w:sz w:val="28"/>
          <w:szCs w:val="28"/>
        </w:rPr>
        <w:t xml:space="preserve">тыс. рублей </w:t>
      </w:r>
      <w:r w:rsidR="0072750E">
        <w:rPr>
          <w:rFonts w:ascii="Times New Roman" w:hAnsi="Times New Roman"/>
          <w:sz w:val="28"/>
          <w:szCs w:val="28"/>
        </w:rPr>
        <w:t xml:space="preserve">– </w:t>
      </w:r>
      <w:r w:rsidRPr="007B7205">
        <w:rPr>
          <w:rFonts w:ascii="Times New Roman" w:hAnsi="Times New Roman"/>
          <w:sz w:val="28"/>
          <w:szCs w:val="28"/>
        </w:rPr>
        <w:t>Министерству по земельным и имущественным отношениям Республики Дагестан на уточнение фонда оплаты труда с начислениями в связи с необходимостью выплаты компенсаций и выходного пособия уволенным работникам, уточнением командировочных расходов;</w:t>
      </w:r>
    </w:p>
    <w:p w:rsidR="007B7205" w:rsidRPr="007B7205" w:rsidRDefault="007B7205" w:rsidP="007B7205">
      <w:pPr>
        <w:spacing w:after="0"/>
        <w:ind w:firstLine="708"/>
        <w:rPr>
          <w:rFonts w:ascii="Times New Roman" w:hAnsi="Times New Roman"/>
          <w:sz w:val="28"/>
          <w:szCs w:val="28"/>
        </w:rPr>
      </w:pPr>
      <w:r w:rsidRPr="007B7205">
        <w:rPr>
          <w:rFonts w:ascii="Times New Roman" w:hAnsi="Times New Roman"/>
          <w:sz w:val="28"/>
          <w:szCs w:val="28"/>
        </w:rPr>
        <w:t>1 611,5</w:t>
      </w:r>
      <w:r w:rsidR="0072750E">
        <w:rPr>
          <w:rFonts w:ascii="Times New Roman" w:hAnsi="Times New Roman"/>
          <w:sz w:val="28"/>
          <w:szCs w:val="28"/>
        </w:rPr>
        <w:t> </w:t>
      </w:r>
      <w:r w:rsidRPr="007B7205">
        <w:rPr>
          <w:rFonts w:ascii="Times New Roman" w:hAnsi="Times New Roman"/>
          <w:sz w:val="28"/>
          <w:szCs w:val="28"/>
        </w:rPr>
        <w:t xml:space="preserve">тыс. рублей </w:t>
      </w:r>
      <w:r w:rsidR="0072750E">
        <w:rPr>
          <w:rFonts w:ascii="Times New Roman" w:hAnsi="Times New Roman"/>
          <w:sz w:val="28"/>
          <w:szCs w:val="28"/>
        </w:rPr>
        <w:t xml:space="preserve">– </w:t>
      </w:r>
      <w:r w:rsidRPr="007B7205">
        <w:rPr>
          <w:rFonts w:ascii="Times New Roman" w:hAnsi="Times New Roman"/>
          <w:sz w:val="28"/>
          <w:szCs w:val="28"/>
        </w:rPr>
        <w:t>Агентству по охране культурного наследия Республики Дагестан на приобретение служебного транспорта;</w:t>
      </w:r>
    </w:p>
    <w:p w:rsidR="007B7205" w:rsidRPr="007B7205" w:rsidRDefault="007B7205" w:rsidP="00B079DC">
      <w:pPr>
        <w:spacing w:after="120"/>
        <w:ind w:firstLine="709"/>
        <w:rPr>
          <w:rFonts w:ascii="Times New Roman" w:hAnsi="Times New Roman"/>
          <w:sz w:val="28"/>
          <w:szCs w:val="28"/>
        </w:rPr>
      </w:pPr>
      <w:r w:rsidRPr="007B7205">
        <w:rPr>
          <w:rFonts w:ascii="Times New Roman" w:hAnsi="Times New Roman"/>
          <w:sz w:val="28"/>
          <w:szCs w:val="28"/>
        </w:rPr>
        <w:t>280 257,0</w:t>
      </w:r>
      <w:r w:rsidR="00B079DC">
        <w:rPr>
          <w:rFonts w:ascii="Times New Roman" w:hAnsi="Times New Roman"/>
          <w:sz w:val="28"/>
          <w:szCs w:val="28"/>
        </w:rPr>
        <w:t> </w:t>
      </w:r>
      <w:r w:rsidRPr="007B7205">
        <w:rPr>
          <w:rFonts w:ascii="Times New Roman" w:hAnsi="Times New Roman"/>
          <w:sz w:val="28"/>
          <w:szCs w:val="28"/>
        </w:rPr>
        <w:t xml:space="preserve">тыс. рублей </w:t>
      </w:r>
      <w:r w:rsidR="00B079DC">
        <w:rPr>
          <w:rFonts w:ascii="Times New Roman" w:hAnsi="Times New Roman"/>
          <w:sz w:val="28"/>
          <w:szCs w:val="28"/>
        </w:rPr>
        <w:t xml:space="preserve">– </w:t>
      </w:r>
      <w:r w:rsidRPr="007B7205">
        <w:rPr>
          <w:rFonts w:ascii="Times New Roman" w:hAnsi="Times New Roman"/>
          <w:sz w:val="28"/>
          <w:szCs w:val="28"/>
        </w:rPr>
        <w:t>Администрации Главы и Правительства Республики Дагестан, в том числе 173 928,6</w:t>
      </w:r>
      <w:r w:rsidR="00B079DC">
        <w:rPr>
          <w:rFonts w:ascii="Times New Roman" w:hAnsi="Times New Roman"/>
          <w:sz w:val="28"/>
          <w:szCs w:val="28"/>
        </w:rPr>
        <w:t> </w:t>
      </w:r>
      <w:r w:rsidRPr="007B7205">
        <w:rPr>
          <w:rFonts w:ascii="Times New Roman" w:hAnsi="Times New Roman"/>
          <w:sz w:val="28"/>
          <w:szCs w:val="28"/>
        </w:rPr>
        <w:t xml:space="preserve">тыс. рублей </w:t>
      </w:r>
      <w:r w:rsidR="00B079DC">
        <w:rPr>
          <w:rFonts w:ascii="Times New Roman" w:hAnsi="Times New Roman"/>
          <w:sz w:val="28"/>
          <w:szCs w:val="28"/>
        </w:rPr>
        <w:t xml:space="preserve">– </w:t>
      </w:r>
      <w:r w:rsidRPr="007B7205">
        <w:rPr>
          <w:rFonts w:ascii="Times New Roman" w:hAnsi="Times New Roman"/>
          <w:sz w:val="28"/>
          <w:szCs w:val="28"/>
        </w:rPr>
        <w:t>средства федерального бюджета – грант за достижение показателей деятельности органов исполнительной власти субъектов Российской Федерации, а также на уточнение фонда оплаты труда с начислениями.</w:t>
      </w:r>
    </w:p>
    <w:p w:rsidR="007B7205" w:rsidRPr="007B7205" w:rsidRDefault="007B7205" w:rsidP="00B079DC">
      <w:pPr>
        <w:autoSpaceDE w:val="0"/>
        <w:autoSpaceDN w:val="0"/>
        <w:adjustRightInd w:val="0"/>
        <w:spacing w:after="0"/>
        <w:ind w:firstLine="709"/>
        <w:rPr>
          <w:rFonts w:ascii="Times New Roman" w:hAnsi="Times New Roman"/>
          <w:bCs/>
          <w:sz w:val="28"/>
          <w:szCs w:val="28"/>
        </w:rPr>
      </w:pPr>
      <w:r w:rsidRPr="007B7205">
        <w:rPr>
          <w:rFonts w:ascii="Times New Roman" w:hAnsi="Times New Roman"/>
          <w:bCs/>
          <w:sz w:val="28"/>
          <w:szCs w:val="28"/>
        </w:rPr>
        <w:t>Уменьшены бюджетные назначения в суммах:</w:t>
      </w:r>
    </w:p>
    <w:p w:rsidR="007B7205" w:rsidRPr="007B7205" w:rsidRDefault="007B7205" w:rsidP="00B079DC">
      <w:pPr>
        <w:autoSpaceDE w:val="0"/>
        <w:autoSpaceDN w:val="0"/>
        <w:adjustRightInd w:val="0"/>
        <w:spacing w:after="0"/>
        <w:ind w:firstLine="709"/>
        <w:rPr>
          <w:rFonts w:ascii="Times New Roman" w:hAnsi="Times New Roman"/>
          <w:bCs/>
          <w:sz w:val="28"/>
          <w:szCs w:val="28"/>
        </w:rPr>
      </w:pPr>
      <w:r w:rsidRPr="007B7205">
        <w:rPr>
          <w:rFonts w:ascii="Times New Roman" w:hAnsi="Times New Roman"/>
          <w:bCs/>
          <w:sz w:val="28"/>
          <w:szCs w:val="28"/>
        </w:rPr>
        <w:t>94,5</w:t>
      </w:r>
      <w:r w:rsidR="00B079DC">
        <w:rPr>
          <w:rFonts w:ascii="Times New Roman" w:hAnsi="Times New Roman"/>
          <w:bCs/>
          <w:sz w:val="28"/>
          <w:szCs w:val="28"/>
        </w:rPr>
        <w:t> </w:t>
      </w:r>
      <w:r w:rsidRPr="007B7205">
        <w:rPr>
          <w:rFonts w:ascii="Times New Roman" w:hAnsi="Times New Roman"/>
          <w:bCs/>
          <w:sz w:val="28"/>
          <w:szCs w:val="28"/>
        </w:rPr>
        <w:t xml:space="preserve">тыс. рублей </w:t>
      </w:r>
      <w:r w:rsidR="00B079DC">
        <w:rPr>
          <w:rFonts w:ascii="Times New Roman" w:hAnsi="Times New Roman"/>
          <w:bCs/>
          <w:sz w:val="28"/>
          <w:szCs w:val="28"/>
        </w:rPr>
        <w:t xml:space="preserve">– </w:t>
      </w:r>
      <w:r w:rsidRPr="007B7205">
        <w:rPr>
          <w:rFonts w:ascii="Times New Roman" w:hAnsi="Times New Roman"/>
          <w:bCs/>
          <w:sz w:val="28"/>
          <w:szCs w:val="28"/>
        </w:rPr>
        <w:t xml:space="preserve">Счетной Палате Республики Дагестан </w:t>
      </w:r>
      <w:r w:rsidR="00B079DC">
        <w:rPr>
          <w:rFonts w:ascii="Times New Roman" w:hAnsi="Times New Roman"/>
          <w:bCs/>
          <w:sz w:val="28"/>
          <w:szCs w:val="28"/>
        </w:rPr>
        <w:t>–</w:t>
      </w:r>
      <w:r w:rsidRPr="007B7205">
        <w:rPr>
          <w:rFonts w:ascii="Times New Roman" w:hAnsi="Times New Roman"/>
          <w:bCs/>
          <w:sz w:val="28"/>
          <w:szCs w:val="28"/>
        </w:rPr>
        <w:t xml:space="preserve"> невостребованные средства на уплату налоговых платежей;</w:t>
      </w:r>
    </w:p>
    <w:p w:rsidR="007B7205" w:rsidRPr="007B7205" w:rsidRDefault="007B7205" w:rsidP="00B079DC">
      <w:pPr>
        <w:autoSpaceDE w:val="0"/>
        <w:autoSpaceDN w:val="0"/>
        <w:adjustRightInd w:val="0"/>
        <w:spacing w:after="0"/>
        <w:ind w:firstLine="709"/>
        <w:rPr>
          <w:rFonts w:ascii="Times New Roman" w:hAnsi="Times New Roman"/>
          <w:bCs/>
          <w:sz w:val="28"/>
          <w:szCs w:val="28"/>
        </w:rPr>
      </w:pPr>
      <w:r w:rsidRPr="007B7205">
        <w:rPr>
          <w:rFonts w:ascii="Times New Roman" w:hAnsi="Times New Roman"/>
          <w:bCs/>
          <w:sz w:val="28"/>
          <w:szCs w:val="28"/>
        </w:rPr>
        <w:t>134,5</w:t>
      </w:r>
      <w:r w:rsidR="00BB2057">
        <w:rPr>
          <w:rFonts w:ascii="Times New Roman" w:hAnsi="Times New Roman"/>
          <w:bCs/>
          <w:sz w:val="28"/>
          <w:szCs w:val="28"/>
        </w:rPr>
        <w:t> </w:t>
      </w:r>
      <w:r w:rsidRPr="007B7205">
        <w:rPr>
          <w:rFonts w:ascii="Times New Roman" w:hAnsi="Times New Roman"/>
          <w:bCs/>
          <w:sz w:val="28"/>
          <w:szCs w:val="28"/>
        </w:rPr>
        <w:t xml:space="preserve">тыс. рублей </w:t>
      </w:r>
      <w:r w:rsidR="00BB2057">
        <w:rPr>
          <w:rFonts w:ascii="Times New Roman" w:hAnsi="Times New Roman"/>
          <w:bCs/>
          <w:sz w:val="28"/>
          <w:szCs w:val="28"/>
        </w:rPr>
        <w:t xml:space="preserve">– </w:t>
      </w:r>
      <w:r w:rsidRPr="007B7205">
        <w:rPr>
          <w:rFonts w:ascii="Times New Roman" w:hAnsi="Times New Roman"/>
          <w:bCs/>
          <w:sz w:val="28"/>
          <w:szCs w:val="28"/>
        </w:rPr>
        <w:t>Представительству Республики Дагестан в г.</w:t>
      </w:r>
      <w:r w:rsidR="00BB2057">
        <w:rPr>
          <w:rFonts w:ascii="Times New Roman" w:hAnsi="Times New Roman"/>
          <w:bCs/>
          <w:sz w:val="28"/>
          <w:szCs w:val="28"/>
        </w:rPr>
        <w:t> </w:t>
      </w:r>
      <w:r w:rsidRPr="007B7205">
        <w:rPr>
          <w:rFonts w:ascii="Times New Roman" w:hAnsi="Times New Roman"/>
          <w:bCs/>
          <w:sz w:val="28"/>
          <w:szCs w:val="28"/>
        </w:rPr>
        <w:t>Баку Азербайджанской Республики на сумму экономии фонда оплаты труда с начислениями;</w:t>
      </w:r>
    </w:p>
    <w:p w:rsidR="007B7205" w:rsidRPr="007B7205" w:rsidRDefault="007B7205" w:rsidP="00B079DC">
      <w:pPr>
        <w:autoSpaceDE w:val="0"/>
        <w:autoSpaceDN w:val="0"/>
        <w:adjustRightInd w:val="0"/>
        <w:spacing w:after="0"/>
        <w:ind w:firstLine="709"/>
        <w:rPr>
          <w:rFonts w:ascii="Times New Roman" w:hAnsi="Times New Roman"/>
          <w:bCs/>
          <w:sz w:val="28"/>
          <w:szCs w:val="28"/>
        </w:rPr>
      </w:pPr>
      <w:r w:rsidRPr="007B7205">
        <w:rPr>
          <w:rFonts w:ascii="Times New Roman" w:hAnsi="Times New Roman"/>
          <w:bCs/>
          <w:sz w:val="28"/>
          <w:szCs w:val="28"/>
        </w:rPr>
        <w:t>550,0</w:t>
      </w:r>
      <w:r w:rsidR="00BB2057">
        <w:rPr>
          <w:rFonts w:ascii="Times New Roman" w:hAnsi="Times New Roman"/>
          <w:bCs/>
          <w:sz w:val="28"/>
          <w:szCs w:val="28"/>
        </w:rPr>
        <w:t> </w:t>
      </w:r>
      <w:r w:rsidRPr="007B7205">
        <w:rPr>
          <w:rFonts w:ascii="Times New Roman" w:hAnsi="Times New Roman"/>
          <w:bCs/>
          <w:sz w:val="28"/>
          <w:szCs w:val="28"/>
        </w:rPr>
        <w:t xml:space="preserve">тыс. рублей </w:t>
      </w:r>
      <w:r w:rsidR="00BB2057">
        <w:rPr>
          <w:rFonts w:ascii="Times New Roman" w:hAnsi="Times New Roman"/>
          <w:bCs/>
          <w:sz w:val="28"/>
          <w:szCs w:val="28"/>
        </w:rPr>
        <w:t xml:space="preserve">– </w:t>
      </w:r>
      <w:r w:rsidRPr="007B7205">
        <w:rPr>
          <w:rFonts w:ascii="Times New Roman" w:hAnsi="Times New Roman"/>
          <w:bCs/>
          <w:sz w:val="28"/>
          <w:szCs w:val="28"/>
        </w:rPr>
        <w:t>Министерству экономики и территориального развития Р</w:t>
      </w:r>
      <w:r w:rsidR="00BB2057">
        <w:rPr>
          <w:rFonts w:ascii="Times New Roman" w:hAnsi="Times New Roman"/>
          <w:bCs/>
          <w:sz w:val="28"/>
          <w:szCs w:val="28"/>
        </w:rPr>
        <w:t>еспублики Дагестан –</w:t>
      </w:r>
      <w:r w:rsidRPr="007B7205">
        <w:rPr>
          <w:rFonts w:ascii="Times New Roman" w:hAnsi="Times New Roman"/>
          <w:bCs/>
          <w:sz w:val="28"/>
          <w:szCs w:val="28"/>
        </w:rPr>
        <w:t xml:space="preserve"> командировочные расходы; </w:t>
      </w:r>
    </w:p>
    <w:p w:rsidR="007B7205" w:rsidRPr="007B7205" w:rsidRDefault="007B7205" w:rsidP="00B079DC">
      <w:pPr>
        <w:autoSpaceDE w:val="0"/>
        <w:autoSpaceDN w:val="0"/>
        <w:adjustRightInd w:val="0"/>
        <w:spacing w:after="0"/>
        <w:ind w:firstLine="709"/>
        <w:rPr>
          <w:rFonts w:ascii="Times New Roman" w:hAnsi="Times New Roman"/>
          <w:bCs/>
          <w:sz w:val="28"/>
          <w:szCs w:val="28"/>
        </w:rPr>
      </w:pPr>
      <w:r w:rsidRPr="007B7205">
        <w:rPr>
          <w:rFonts w:ascii="Times New Roman" w:hAnsi="Times New Roman"/>
          <w:bCs/>
          <w:sz w:val="28"/>
          <w:szCs w:val="28"/>
        </w:rPr>
        <w:t>776,9</w:t>
      </w:r>
      <w:r w:rsidR="00BB2057">
        <w:rPr>
          <w:rFonts w:ascii="Times New Roman" w:hAnsi="Times New Roman"/>
          <w:bCs/>
          <w:sz w:val="28"/>
          <w:szCs w:val="28"/>
        </w:rPr>
        <w:t> </w:t>
      </w:r>
      <w:r w:rsidRPr="007B7205">
        <w:rPr>
          <w:rFonts w:ascii="Times New Roman" w:hAnsi="Times New Roman"/>
          <w:bCs/>
          <w:sz w:val="28"/>
          <w:szCs w:val="28"/>
        </w:rPr>
        <w:t xml:space="preserve">тыс. рублей </w:t>
      </w:r>
      <w:r w:rsidR="00BB2057">
        <w:rPr>
          <w:rFonts w:ascii="Times New Roman" w:hAnsi="Times New Roman"/>
          <w:bCs/>
          <w:sz w:val="28"/>
          <w:szCs w:val="28"/>
        </w:rPr>
        <w:t xml:space="preserve">– </w:t>
      </w:r>
      <w:r w:rsidRPr="007B7205">
        <w:rPr>
          <w:rFonts w:ascii="Times New Roman" w:hAnsi="Times New Roman"/>
          <w:bCs/>
          <w:sz w:val="28"/>
          <w:szCs w:val="28"/>
        </w:rPr>
        <w:t>Министерству транспорта и дорожного хозяйства Республики Дагестан – экономия по командировочным расходам, начислениям на оплату труда, уплате налогов;</w:t>
      </w:r>
    </w:p>
    <w:p w:rsidR="007B7205" w:rsidRPr="007B7205" w:rsidRDefault="007B7205" w:rsidP="00B079DC">
      <w:pPr>
        <w:spacing w:after="0"/>
        <w:ind w:firstLine="709"/>
        <w:rPr>
          <w:rFonts w:ascii="Times New Roman" w:hAnsi="Times New Roman"/>
          <w:sz w:val="28"/>
          <w:szCs w:val="28"/>
        </w:rPr>
      </w:pPr>
      <w:r w:rsidRPr="007B7205">
        <w:rPr>
          <w:rFonts w:ascii="Times New Roman" w:hAnsi="Times New Roman"/>
          <w:sz w:val="28"/>
          <w:szCs w:val="28"/>
        </w:rPr>
        <w:t>1 699,1</w:t>
      </w:r>
      <w:r w:rsidR="00BB2057">
        <w:rPr>
          <w:rFonts w:ascii="Times New Roman" w:hAnsi="Times New Roman"/>
          <w:sz w:val="28"/>
          <w:szCs w:val="28"/>
        </w:rPr>
        <w:t> </w:t>
      </w:r>
      <w:r w:rsidRPr="007B7205">
        <w:rPr>
          <w:rFonts w:ascii="Times New Roman" w:hAnsi="Times New Roman"/>
          <w:sz w:val="28"/>
          <w:szCs w:val="28"/>
        </w:rPr>
        <w:t xml:space="preserve">тыс. рублей </w:t>
      </w:r>
      <w:r w:rsidR="00BB2057">
        <w:rPr>
          <w:rFonts w:ascii="Times New Roman" w:hAnsi="Times New Roman"/>
          <w:sz w:val="28"/>
          <w:szCs w:val="28"/>
        </w:rPr>
        <w:t xml:space="preserve">– </w:t>
      </w:r>
      <w:r w:rsidRPr="007B7205">
        <w:rPr>
          <w:rFonts w:ascii="Times New Roman" w:hAnsi="Times New Roman"/>
          <w:sz w:val="28"/>
          <w:szCs w:val="28"/>
        </w:rPr>
        <w:t>Министерству юстиции Республики Дагестан</w:t>
      </w:r>
      <w:r w:rsidR="00BB2057">
        <w:rPr>
          <w:rFonts w:ascii="Times New Roman" w:hAnsi="Times New Roman"/>
          <w:sz w:val="28"/>
          <w:szCs w:val="28"/>
        </w:rPr>
        <w:t xml:space="preserve"> –</w:t>
      </w:r>
      <w:r w:rsidRPr="007B7205">
        <w:rPr>
          <w:rFonts w:ascii="Times New Roman" w:hAnsi="Times New Roman"/>
          <w:sz w:val="28"/>
          <w:szCs w:val="28"/>
        </w:rPr>
        <w:t xml:space="preserve"> экономия расходов по начислениям на оплату труда и уплате налогов;</w:t>
      </w:r>
    </w:p>
    <w:p w:rsidR="007B7205" w:rsidRPr="007B7205" w:rsidRDefault="007B7205" w:rsidP="00036FA2">
      <w:pPr>
        <w:spacing w:after="120"/>
        <w:ind w:firstLine="709"/>
        <w:rPr>
          <w:rFonts w:ascii="Times New Roman" w:hAnsi="Times New Roman"/>
          <w:sz w:val="28"/>
          <w:szCs w:val="28"/>
        </w:rPr>
      </w:pPr>
      <w:r w:rsidRPr="007B7205">
        <w:rPr>
          <w:rFonts w:ascii="Times New Roman" w:hAnsi="Times New Roman"/>
          <w:sz w:val="28"/>
          <w:szCs w:val="28"/>
        </w:rPr>
        <w:t>1 285,7</w:t>
      </w:r>
      <w:r w:rsidR="00036FA2">
        <w:rPr>
          <w:rFonts w:ascii="Times New Roman" w:hAnsi="Times New Roman"/>
          <w:sz w:val="28"/>
          <w:szCs w:val="28"/>
        </w:rPr>
        <w:t> </w:t>
      </w:r>
      <w:r w:rsidRPr="007B7205">
        <w:rPr>
          <w:rFonts w:ascii="Times New Roman" w:hAnsi="Times New Roman"/>
          <w:sz w:val="28"/>
          <w:szCs w:val="28"/>
        </w:rPr>
        <w:t xml:space="preserve">тыс. рублей </w:t>
      </w:r>
      <w:r w:rsidR="00036FA2">
        <w:rPr>
          <w:rFonts w:ascii="Times New Roman" w:hAnsi="Times New Roman"/>
          <w:sz w:val="28"/>
          <w:szCs w:val="28"/>
        </w:rPr>
        <w:t xml:space="preserve">– </w:t>
      </w:r>
      <w:r w:rsidRPr="007B7205">
        <w:rPr>
          <w:rFonts w:ascii="Times New Roman" w:hAnsi="Times New Roman"/>
          <w:sz w:val="28"/>
          <w:szCs w:val="28"/>
        </w:rPr>
        <w:t xml:space="preserve">Управлению Правительства Республики Дагестан по вопросам переселения </w:t>
      </w:r>
      <w:proofErr w:type="spellStart"/>
      <w:r w:rsidRPr="007B7205">
        <w:rPr>
          <w:rFonts w:ascii="Times New Roman" w:hAnsi="Times New Roman"/>
          <w:sz w:val="28"/>
          <w:szCs w:val="28"/>
        </w:rPr>
        <w:t>лакского</w:t>
      </w:r>
      <w:proofErr w:type="spellEnd"/>
      <w:r w:rsidRPr="007B7205">
        <w:rPr>
          <w:rFonts w:ascii="Times New Roman" w:hAnsi="Times New Roman"/>
          <w:sz w:val="28"/>
          <w:szCs w:val="28"/>
        </w:rPr>
        <w:t xml:space="preserve"> населения Новолакского района на новое место жительства и восстановления </w:t>
      </w:r>
      <w:proofErr w:type="spellStart"/>
      <w:r w:rsidRPr="007B7205">
        <w:rPr>
          <w:rFonts w:ascii="Times New Roman" w:hAnsi="Times New Roman"/>
          <w:sz w:val="28"/>
          <w:szCs w:val="28"/>
        </w:rPr>
        <w:t>Ауховского</w:t>
      </w:r>
      <w:proofErr w:type="spellEnd"/>
      <w:r w:rsidRPr="007B7205">
        <w:rPr>
          <w:rFonts w:ascii="Times New Roman" w:hAnsi="Times New Roman"/>
          <w:sz w:val="28"/>
          <w:szCs w:val="28"/>
        </w:rPr>
        <w:t xml:space="preserve"> района </w:t>
      </w:r>
      <w:r w:rsidR="00036FA2">
        <w:rPr>
          <w:rFonts w:ascii="Times New Roman" w:hAnsi="Times New Roman"/>
          <w:sz w:val="28"/>
          <w:szCs w:val="28"/>
        </w:rPr>
        <w:t>–</w:t>
      </w:r>
      <w:r w:rsidRPr="007B7205">
        <w:rPr>
          <w:rFonts w:ascii="Times New Roman" w:hAnsi="Times New Roman"/>
          <w:sz w:val="28"/>
          <w:szCs w:val="28"/>
        </w:rPr>
        <w:t xml:space="preserve"> экономия фонда оплаты труда.</w:t>
      </w:r>
    </w:p>
    <w:p w:rsidR="007B7205" w:rsidRPr="007B7205" w:rsidRDefault="007B7205" w:rsidP="007B7205">
      <w:pPr>
        <w:spacing w:after="0"/>
        <w:ind w:firstLine="708"/>
        <w:rPr>
          <w:rFonts w:ascii="Times New Roman" w:hAnsi="Times New Roman"/>
          <w:sz w:val="28"/>
          <w:szCs w:val="28"/>
        </w:rPr>
      </w:pPr>
      <w:r w:rsidRPr="007B7205">
        <w:rPr>
          <w:rFonts w:ascii="Times New Roman" w:hAnsi="Times New Roman"/>
          <w:sz w:val="28"/>
          <w:szCs w:val="28"/>
        </w:rPr>
        <w:t>Уточнен объем единой субвенции федерального бюджета на осуществление переданных государственных полномочий Российской Федерации с увеличением на 244,9</w:t>
      </w:r>
      <w:r w:rsidR="00036FA2">
        <w:rPr>
          <w:rFonts w:ascii="Times New Roman" w:hAnsi="Times New Roman"/>
          <w:sz w:val="28"/>
          <w:szCs w:val="28"/>
        </w:rPr>
        <w:t> </w:t>
      </w:r>
      <w:r w:rsidRPr="007B7205">
        <w:rPr>
          <w:rFonts w:ascii="Times New Roman" w:hAnsi="Times New Roman"/>
          <w:sz w:val="28"/>
          <w:szCs w:val="28"/>
        </w:rPr>
        <w:t>тыс. рублей и предусмотрен на 2024</w:t>
      </w:r>
      <w:r w:rsidR="00036FA2">
        <w:rPr>
          <w:rFonts w:ascii="Times New Roman" w:hAnsi="Times New Roman"/>
          <w:sz w:val="28"/>
          <w:szCs w:val="28"/>
        </w:rPr>
        <w:t> </w:t>
      </w:r>
      <w:r w:rsidRPr="007B7205">
        <w:rPr>
          <w:rFonts w:ascii="Times New Roman" w:hAnsi="Times New Roman"/>
          <w:sz w:val="28"/>
          <w:szCs w:val="28"/>
        </w:rPr>
        <w:t>год в сумме 185 248,7</w:t>
      </w:r>
      <w:r w:rsidR="00036FA2">
        <w:rPr>
          <w:rFonts w:ascii="Times New Roman" w:hAnsi="Times New Roman"/>
          <w:sz w:val="28"/>
          <w:szCs w:val="28"/>
        </w:rPr>
        <w:t> </w:t>
      </w:r>
      <w:r w:rsidRPr="007B7205">
        <w:rPr>
          <w:rFonts w:ascii="Times New Roman" w:hAnsi="Times New Roman"/>
          <w:sz w:val="28"/>
          <w:szCs w:val="28"/>
        </w:rPr>
        <w:t xml:space="preserve">тыс. рублей.  </w:t>
      </w:r>
    </w:p>
    <w:p w:rsidR="007B7205" w:rsidRPr="007B7205" w:rsidRDefault="007B7205" w:rsidP="007B7205">
      <w:pPr>
        <w:spacing w:after="0"/>
        <w:ind w:firstLine="708"/>
        <w:rPr>
          <w:rFonts w:ascii="Times New Roman" w:hAnsi="Times New Roman"/>
          <w:sz w:val="28"/>
          <w:szCs w:val="28"/>
        </w:rPr>
      </w:pPr>
      <w:r w:rsidRPr="007B7205">
        <w:rPr>
          <w:rFonts w:ascii="Times New Roman" w:hAnsi="Times New Roman"/>
          <w:sz w:val="28"/>
          <w:szCs w:val="28"/>
        </w:rPr>
        <w:t>За счет зарезервированных за Министерством финансов Республики Дагестан бюджетных ассигнований на обязательное государственное страхование государственных гражданских служащих перераспределены средства в сумме 24 394,</w:t>
      </w:r>
      <w:r w:rsidR="00036FA2">
        <w:rPr>
          <w:rFonts w:ascii="Times New Roman" w:hAnsi="Times New Roman"/>
          <w:sz w:val="28"/>
          <w:szCs w:val="28"/>
        </w:rPr>
        <w:t>1 </w:t>
      </w:r>
      <w:r w:rsidRPr="007B7205">
        <w:rPr>
          <w:rFonts w:ascii="Times New Roman" w:hAnsi="Times New Roman"/>
          <w:sz w:val="28"/>
          <w:szCs w:val="28"/>
        </w:rPr>
        <w:t>тыс. рублей с отнесением расходов в министерства и ведомства по соответствующим разделам и кодам бюджетной классификации.</w:t>
      </w:r>
    </w:p>
    <w:p w:rsidR="007B7205" w:rsidRPr="007B7205" w:rsidRDefault="007B7205" w:rsidP="00FC120E">
      <w:pPr>
        <w:spacing w:after="120"/>
        <w:ind w:firstLine="709"/>
        <w:rPr>
          <w:rFonts w:ascii="Times New Roman" w:hAnsi="Times New Roman"/>
          <w:sz w:val="28"/>
          <w:szCs w:val="28"/>
        </w:rPr>
      </w:pPr>
      <w:r w:rsidRPr="007B7205">
        <w:rPr>
          <w:rFonts w:ascii="Times New Roman" w:hAnsi="Times New Roman"/>
          <w:sz w:val="28"/>
          <w:szCs w:val="28"/>
        </w:rPr>
        <w:lastRenderedPageBreak/>
        <w:t xml:space="preserve">Главным распорядителям бюджетных средств уменьшены бюджетные назначения на сумму сложившейся экономии по итогам осуществления закупок товаров, работ, услуг для государственных нужд. </w:t>
      </w:r>
    </w:p>
    <w:p w:rsidR="007B7205" w:rsidRPr="007B7205" w:rsidRDefault="007B7205" w:rsidP="00036FA2">
      <w:pPr>
        <w:spacing w:after="0"/>
        <w:ind w:firstLine="709"/>
        <w:rPr>
          <w:rFonts w:ascii="Times New Roman" w:hAnsi="Times New Roman"/>
          <w:sz w:val="28"/>
          <w:szCs w:val="28"/>
        </w:rPr>
      </w:pPr>
      <w:r w:rsidRPr="007B7205">
        <w:rPr>
          <w:rFonts w:ascii="Times New Roman" w:hAnsi="Times New Roman"/>
          <w:sz w:val="28"/>
          <w:szCs w:val="28"/>
        </w:rPr>
        <w:t>На основании обращений министерств, ведомств внесены изменения в бюджетные назначения в пределах предусмотренных ассигнований по соответствующим направлениям расходования средств и кодам бюджетной классификации расходов.</w:t>
      </w:r>
    </w:p>
    <w:p w:rsidR="007B7205" w:rsidRDefault="007B7205" w:rsidP="007B7205">
      <w:pPr>
        <w:spacing w:after="0"/>
        <w:rPr>
          <w:rFonts w:ascii="Times New Roman" w:hAnsi="Times New Roman"/>
          <w:sz w:val="28"/>
          <w:szCs w:val="28"/>
        </w:rPr>
      </w:pPr>
    </w:p>
    <w:p w:rsidR="00B16DE8" w:rsidRDefault="00B16DE8" w:rsidP="007B7205">
      <w:pPr>
        <w:spacing w:after="0"/>
        <w:rPr>
          <w:rFonts w:ascii="Times New Roman" w:hAnsi="Times New Roman"/>
          <w:sz w:val="28"/>
          <w:szCs w:val="28"/>
        </w:rPr>
      </w:pPr>
    </w:p>
    <w:p w:rsidR="00E40D49" w:rsidRPr="007B7205" w:rsidRDefault="00E40D49" w:rsidP="007B7205">
      <w:pPr>
        <w:shd w:val="clear" w:color="auto" w:fill="FFFFFF"/>
        <w:tabs>
          <w:tab w:val="left" w:pos="0"/>
        </w:tabs>
        <w:spacing w:after="0"/>
        <w:ind w:right="-45"/>
        <w:jc w:val="center"/>
        <w:rPr>
          <w:rFonts w:ascii="Times New Roman" w:hAnsi="Times New Roman"/>
          <w:b/>
          <w:bCs/>
          <w:color w:val="000000"/>
          <w:spacing w:val="-2"/>
          <w:sz w:val="28"/>
          <w:szCs w:val="28"/>
        </w:rPr>
      </w:pPr>
      <w:r w:rsidRPr="007B7205">
        <w:rPr>
          <w:rFonts w:ascii="Times New Roman" w:hAnsi="Times New Roman"/>
          <w:b/>
          <w:bCs/>
          <w:color w:val="000000"/>
          <w:spacing w:val="-2"/>
          <w:sz w:val="28"/>
          <w:szCs w:val="28"/>
        </w:rPr>
        <w:t>РАЗДЕЛ «ОБЩЕГОСУДАРСТВЕННЫЕ ВОПРОСЫ»</w:t>
      </w:r>
    </w:p>
    <w:p w:rsidR="00E40D49" w:rsidRPr="00AB6C4A" w:rsidRDefault="00E40D49" w:rsidP="00AB6C4A">
      <w:pPr>
        <w:spacing w:after="0"/>
        <w:rPr>
          <w:rFonts w:ascii="Times New Roman" w:hAnsi="Times New Roman"/>
          <w:sz w:val="28"/>
          <w:szCs w:val="28"/>
        </w:rPr>
      </w:pPr>
    </w:p>
    <w:p w:rsidR="00AB6C4A" w:rsidRPr="000F2BD5" w:rsidRDefault="00AB6C4A" w:rsidP="00AB6C4A">
      <w:pPr>
        <w:spacing w:after="0"/>
        <w:ind w:firstLine="708"/>
        <w:rPr>
          <w:rFonts w:ascii="Times New Roman" w:hAnsi="Times New Roman"/>
          <w:sz w:val="28"/>
          <w:szCs w:val="28"/>
        </w:rPr>
      </w:pPr>
      <w:r w:rsidRPr="00AB6C4A">
        <w:rPr>
          <w:rFonts w:ascii="Times New Roman" w:hAnsi="Times New Roman"/>
          <w:bCs/>
          <w:sz w:val="28"/>
          <w:szCs w:val="28"/>
        </w:rPr>
        <w:t>По подразделу «Другие общегосударственные вопросы» предусмотрены</w:t>
      </w:r>
      <w:r w:rsidRPr="00AB6C4A">
        <w:rPr>
          <w:rFonts w:ascii="Times New Roman" w:hAnsi="Times New Roman"/>
          <w:b/>
          <w:sz w:val="28"/>
          <w:szCs w:val="28"/>
        </w:rPr>
        <w:t xml:space="preserve"> </w:t>
      </w:r>
      <w:r w:rsidRPr="000F2BD5">
        <w:rPr>
          <w:rFonts w:ascii="Times New Roman" w:hAnsi="Times New Roman"/>
          <w:bCs/>
          <w:sz w:val="28"/>
          <w:szCs w:val="28"/>
        </w:rPr>
        <w:t>бюджетные ассигнования</w:t>
      </w:r>
      <w:r w:rsidRPr="000F2BD5">
        <w:rPr>
          <w:rFonts w:ascii="Times New Roman" w:hAnsi="Times New Roman"/>
          <w:sz w:val="28"/>
          <w:szCs w:val="28"/>
        </w:rPr>
        <w:t>:</w:t>
      </w:r>
    </w:p>
    <w:p w:rsidR="00AB6C4A" w:rsidRPr="00AB6C4A" w:rsidRDefault="00AB6C4A" w:rsidP="00AB6C4A">
      <w:pPr>
        <w:spacing w:after="0"/>
        <w:ind w:firstLine="708"/>
        <w:rPr>
          <w:rFonts w:ascii="Times New Roman" w:hAnsi="Times New Roman"/>
          <w:bCs/>
          <w:sz w:val="28"/>
          <w:szCs w:val="28"/>
        </w:rPr>
      </w:pPr>
      <w:r w:rsidRPr="00AB6C4A">
        <w:rPr>
          <w:rFonts w:ascii="Times New Roman" w:hAnsi="Times New Roman"/>
          <w:bCs/>
          <w:sz w:val="28"/>
          <w:szCs w:val="28"/>
        </w:rPr>
        <w:t>10 000,0</w:t>
      </w:r>
      <w:r w:rsidR="000F2BD5">
        <w:rPr>
          <w:rFonts w:ascii="Times New Roman" w:hAnsi="Times New Roman"/>
          <w:bCs/>
          <w:sz w:val="28"/>
          <w:szCs w:val="28"/>
        </w:rPr>
        <w:t> </w:t>
      </w:r>
      <w:r w:rsidRPr="00AB6C4A">
        <w:rPr>
          <w:rFonts w:ascii="Times New Roman" w:hAnsi="Times New Roman"/>
          <w:bCs/>
          <w:sz w:val="28"/>
          <w:szCs w:val="28"/>
        </w:rPr>
        <w:t xml:space="preserve">тыс. рублей </w:t>
      </w:r>
      <w:r w:rsidR="000F2BD5">
        <w:rPr>
          <w:rFonts w:ascii="Times New Roman" w:hAnsi="Times New Roman"/>
          <w:bCs/>
          <w:sz w:val="28"/>
          <w:szCs w:val="28"/>
        </w:rPr>
        <w:t xml:space="preserve">– </w:t>
      </w:r>
      <w:r w:rsidRPr="00AB6C4A">
        <w:rPr>
          <w:rFonts w:ascii="Times New Roman" w:hAnsi="Times New Roman"/>
          <w:bCs/>
          <w:sz w:val="28"/>
          <w:szCs w:val="28"/>
        </w:rPr>
        <w:t>Министерству цифрового развития Республики Дагестан для ГАУ «МФЦ в РД»;</w:t>
      </w:r>
    </w:p>
    <w:p w:rsidR="00AB6C4A" w:rsidRPr="00AB6C4A" w:rsidRDefault="00AB6C4A" w:rsidP="00AB6C4A">
      <w:pPr>
        <w:spacing w:after="0"/>
        <w:ind w:firstLine="708"/>
        <w:rPr>
          <w:rFonts w:ascii="Times New Roman" w:hAnsi="Times New Roman"/>
          <w:bCs/>
          <w:sz w:val="28"/>
          <w:szCs w:val="28"/>
        </w:rPr>
      </w:pPr>
      <w:r w:rsidRPr="00AB6C4A">
        <w:rPr>
          <w:rFonts w:ascii="Times New Roman" w:hAnsi="Times New Roman"/>
          <w:bCs/>
          <w:sz w:val="28"/>
          <w:szCs w:val="28"/>
        </w:rPr>
        <w:t>858,3</w:t>
      </w:r>
      <w:r w:rsidR="000F2BD5">
        <w:rPr>
          <w:rFonts w:ascii="Times New Roman" w:hAnsi="Times New Roman"/>
          <w:bCs/>
          <w:sz w:val="28"/>
          <w:szCs w:val="28"/>
        </w:rPr>
        <w:t> </w:t>
      </w:r>
      <w:r w:rsidRPr="00AB6C4A">
        <w:rPr>
          <w:rFonts w:ascii="Times New Roman" w:hAnsi="Times New Roman"/>
          <w:bCs/>
          <w:sz w:val="28"/>
          <w:szCs w:val="28"/>
        </w:rPr>
        <w:t xml:space="preserve">тыс. рублей </w:t>
      </w:r>
      <w:r w:rsidR="000F2BD5">
        <w:rPr>
          <w:rFonts w:ascii="Times New Roman" w:hAnsi="Times New Roman"/>
          <w:bCs/>
          <w:sz w:val="28"/>
          <w:szCs w:val="28"/>
        </w:rPr>
        <w:t xml:space="preserve">– </w:t>
      </w:r>
      <w:r w:rsidRPr="00AB6C4A">
        <w:rPr>
          <w:rFonts w:ascii="Times New Roman" w:hAnsi="Times New Roman"/>
          <w:bCs/>
          <w:sz w:val="28"/>
          <w:szCs w:val="28"/>
        </w:rPr>
        <w:t xml:space="preserve">Министерству экономики и территориального развития Республики Дагестан для ГКУ «Центр прикладных технологий» на командировочные расходы и содержание имущества;  </w:t>
      </w:r>
    </w:p>
    <w:p w:rsidR="00AB6C4A" w:rsidRPr="00AB6C4A" w:rsidRDefault="00AB6C4A" w:rsidP="000F2BD5">
      <w:pPr>
        <w:spacing w:after="120"/>
        <w:ind w:firstLine="709"/>
        <w:rPr>
          <w:rFonts w:ascii="Times New Roman" w:hAnsi="Times New Roman"/>
          <w:bCs/>
          <w:sz w:val="28"/>
          <w:szCs w:val="28"/>
        </w:rPr>
      </w:pPr>
      <w:r w:rsidRPr="00AB6C4A">
        <w:rPr>
          <w:rFonts w:ascii="Times New Roman" w:hAnsi="Times New Roman"/>
          <w:bCs/>
          <w:sz w:val="28"/>
          <w:szCs w:val="28"/>
        </w:rPr>
        <w:t>922,7</w:t>
      </w:r>
      <w:r w:rsidR="000F2BD5">
        <w:rPr>
          <w:rFonts w:ascii="Times New Roman" w:hAnsi="Times New Roman"/>
          <w:bCs/>
          <w:sz w:val="28"/>
          <w:szCs w:val="28"/>
        </w:rPr>
        <w:t> </w:t>
      </w:r>
      <w:r w:rsidRPr="00AB6C4A">
        <w:rPr>
          <w:rFonts w:ascii="Times New Roman" w:hAnsi="Times New Roman"/>
          <w:bCs/>
          <w:sz w:val="28"/>
          <w:szCs w:val="28"/>
        </w:rPr>
        <w:t xml:space="preserve">тыс. рублей </w:t>
      </w:r>
      <w:r w:rsidR="000F2BD5">
        <w:rPr>
          <w:rFonts w:ascii="Times New Roman" w:hAnsi="Times New Roman"/>
          <w:bCs/>
          <w:sz w:val="28"/>
          <w:szCs w:val="28"/>
        </w:rPr>
        <w:t xml:space="preserve">– </w:t>
      </w:r>
      <w:r w:rsidRPr="00AB6C4A">
        <w:rPr>
          <w:rFonts w:ascii="Times New Roman" w:hAnsi="Times New Roman"/>
          <w:bCs/>
          <w:sz w:val="28"/>
          <w:szCs w:val="28"/>
        </w:rPr>
        <w:t xml:space="preserve">Министерству юстиции Республики Дагестан на </w:t>
      </w:r>
      <w:r w:rsidRPr="00AB6C4A">
        <w:rPr>
          <w:rFonts w:ascii="Times New Roman" w:hAnsi="Times New Roman"/>
          <w:sz w:val="28"/>
          <w:szCs w:val="28"/>
        </w:rPr>
        <w:t>увеличение тарифов на коммунальные услуги</w:t>
      </w:r>
      <w:r w:rsidRPr="00AB6C4A">
        <w:rPr>
          <w:rFonts w:ascii="Times New Roman" w:hAnsi="Times New Roman"/>
          <w:bCs/>
          <w:sz w:val="28"/>
          <w:szCs w:val="28"/>
        </w:rPr>
        <w:t xml:space="preserve"> для ГКУ «Государственный архив Р</w:t>
      </w:r>
      <w:r w:rsidR="000F2BD5">
        <w:rPr>
          <w:rFonts w:ascii="Times New Roman" w:hAnsi="Times New Roman"/>
          <w:bCs/>
          <w:sz w:val="28"/>
          <w:szCs w:val="28"/>
        </w:rPr>
        <w:t xml:space="preserve">еспублики </w:t>
      </w:r>
      <w:r w:rsidRPr="00AB6C4A">
        <w:rPr>
          <w:rFonts w:ascii="Times New Roman" w:hAnsi="Times New Roman"/>
          <w:bCs/>
          <w:sz w:val="28"/>
          <w:szCs w:val="28"/>
        </w:rPr>
        <w:t>Д</w:t>
      </w:r>
      <w:r w:rsidR="000F2BD5">
        <w:rPr>
          <w:rFonts w:ascii="Times New Roman" w:hAnsi="Times New Roman"/>
          <w:bCs/>
          <w:sz w:val="28"/>
          <w:szCs w:val="28"/>
        </w:rPr>
        <w:t>агестан</w:t>
      </w:r>
      <w:r w:rsidRPr="00AB6C4A">
        <w:rPr>
          <w:rFonts w:ascii="Times New Roman" w:hAnsi="Times New Roman"/>
          <w:bCs/>
          <w:sz w:val="28"/>
          <w:szCs w:val="28"/>
        </w:rPr>
        <w:t>».</w:t>
      </w:r>
    </w:p>
    <w:p w:rsidR="00AB6C4A" w:rsidRPr="00AB6C4A" w:rsidRDefault="00AB6C4A" w:rsidP="00AB6C4A">
      <w:pPr>
        <w:spacing w:after="0"/>
        <w:ind w:firstLine="708"/>
        <w:rPr>
          <w:rFonts w:ascii="Times New Roman" w:hAnsi="Times New Roman"/>
          <w:bCs/>
          <w:sz w:val="28"/>
          <w:szCs w:val="28"/>
        </w:rPr>
      </w:pPr>
      <w:r w:rsidRPr="00AB6C4A">
        <w:rPr>
          <w:rFonts w:ascii="Times New Roman" w:hAnsi="Times New Roman"/>
          <w:bCs/>
          <w:sz w:val="28"/>
          <w:szCs w:val="28"/>
        </w:rPr>
        <w:t>Уменьшены бюджетные ассигнования на сумму:</w:t>
      </w:r>
    </w:p>
    <w:p w:rsidR="00AB6C4A" w:rsidRPr="00AB6C4A" w:rsidRDefault="00AB6C4A" w:rsidP="00AB6C4A">
      <w:pPr>
        <w:spacing w:after="0"/>
        <w:ind w:firstLine="708"/>
        <w:rPr>
          <w:rFonts w:ascii="Times New Roman" w:hAnsi="Times New Roman"/>
          <w:bCs/>
          <w:sz w:val="28"/>
          <w:szCs w:val="28"/>
        </w:rPr>
      </w:pPr>
      <w:r w:rsidRPr="00AB6C4A">
        <w:rPr>
          <w:rFonts w:ascii="Times New Roman" w:hAnsi="Times New Roman"/>
          <w:bCs/>
          <w:sz w:val="28"/>
          <w:szCs w:val="28"/>
        </w:rPr>
        <w:t>2 371,3</w:t>
      </w:r>
      <w:r w:rsidR="000F2BD5">
        <w:rPr>
          <w:rFonts w:ascii="Times New Roman" w:hAnsi="Times New Roman"/>
          <w:bCs/>
          <w:sz w:val="28"/>
          <w:szCs w:val="28"/>
        </w:rPr>
        <w:t> </w:t>
      </w:r>
      <w:r w:rsidRPr="00AB6C4A">
        <w:rPr>
          <w:rFonts w:ascii="Times New Roman" w:hAnsi="Times New Roman"/>
          <w:bCs/>
          <w:sz w:val="28"/>
          <w:szCs w:val="28"/>
        </w:rPr>
        <w:t xml:space="preserve">тыс. рублей </w:t>
      </w:r>
      <w:r w:rsidR="000F2BD5">
        <w:rPr>
          <w:rFonts w:ascii="Times New Roman" w:hAnsi="Times New Roman"/>
          <w:bCs/>
          <w:sz w:val="28"/>
          <w:szCs w:val="28"/>
        </w:rPr>
        <w:t xml:space="preserve">– </w:t>
      </w:r>
      <w:r w:rsidRPr="00AB6C4A">
        <w:rPr>
          <w:rFonts w:ascii="Times New Roman" w:hAnsi="Times New Roman"/>
          <w:bCs/>
          <w:sz w:val="28"/>
          <w:szCs w:val="28"/>
        </w:rPr>
        <w:t>Министерству экономики и территориального развития Республики Дагестан экономия расходов на техническое обслуживание информационных систем;</w:t>
      </w:r>
    </w:p>
    <w:p w:rsidR="00AB6C4A" w:rsidRPr="00AB6C4A" w:rsidRDefault="00AB6C4A" w:rsidP="00AB6C4A">
      <w:pPr>
        <w:spacing w:after="0"/>
        <w:ind w:firstLine="708"/>
        <w:rPr>
          <w:rFonts w:ascii="Times New Roman" w:hAnsi="Times New Roman"/>
          <w:bCs/>
          <w:sz w:val="28"/>
          <w:szCs w:val="28"/>
        </w:rPr>
      </w:pPr>
      <w:r w:rsidRPr="00AB6C4A">
        <w:rPr>
          <w:rFonts w:ascii="Times New Roman" w:hAnsi="Times New Roman"/>
          <w:bCs/>
          <w:sz w:val="28"/>
          <w:szCs w:val="28"/>
        </w:rPr>
        <w:t>2 999,7</w:t>
      </w:r>
      <w:r w:rsidR="00A75C8F">
        <w:rPr>
          <w:rFonts w:ascii="Times New Roman" w:hAnsi="Times New Roman"/>
          <w:bCs/>
          <w:sz w:val="28"/>
          <w:szCs w:val="28"/>
        </w:rPr>
        <w:t> </w:t>
      </w:r>
      <w:r w:rsidRPr="00AB6C4A">
        <w:rPr>
          <w:rFonts w:ascii="Times New Roman" w:hAnsi="Times New Roman"/>
          <w:bCs/>
          <w:sz w:val="28"/>
          <w:szCs w:val="28"/>
        </w:rPr>
        <w:t xml:space="preserve">тыс. рублей </w:t>
      </w:r>
      <w:r w:rsidR="00A75C8F">
        <w:rPr>
          <w:rFonts w:ascii="Times New Roman" w:hAnsi="Times New Roman"/>
          <w:bCs/>
          <w:sz w:val="28"/>
          <w:szCs w:val="28"/>
        </w:rPr>
        <w:t xml:space="preserve">– </w:t>
      </w:r>
      <w:r w:rsidRPr="00AB6C4A">
        <w:rPr>
          <w:rFonts w:ascii="Times New Roman" w:hAnsi="Times New Roman"/>
          <w:bCs/>
          <w:sz w:val="28"/>
          <w:szCs w:val="28"/>
        </w:rPr>
        <w:t>Министерству юстиции Республики Дагестан невостребованные средства, в том числе 1 769,1</w:t>
      </w:r>
      <w:r w:rsidR="00A75C8F">
        <w:rPr>
          <w:rFonts w:ascii="Times New Roman" w:hAnsi="Times New Roman"/>
          <w:bCs/>
          <w:sz w:val="28"/>
          <w:szCs w:val="28"/>
        </w:rPr>
        <w:t> </w:t>
      </w:r>
      <w:r w:rsidRPr="00AB6C4A">
        <w:rPr>
          <w:rFonts w:ascii="Times New Roman" w:hAnsi="Times New Roman"/>
          <w:bCs/>
          <w:sz w:val="28"/>
          <w:szCs w:val="28"/>
        </w:rPr>
        <w:t xml:space="preserve">тыс. рублей </w:t>
      </w:r>
      <w:r w:rsidR="00A75C8F">
        <w:rPr>
          <w:rFonts w:ascii="Times New Roman" w:hAnsi="Times New Roman"/>
          <w:bCs/>
          <w:sz w:val="28"/>
          <w:szCs w:val="28"/>
        </w:rPr>
        <w:t xml:space="preserve">– </w:t>
      </w:r>
      <w:r w:rsidRPr="00AB6C4A">
        <w:rPr>
          <w:rFonts w:ascii="Times New Roman" w:hAnsi="Times New Roman"/>
          <w:bCs/>
          <w:sz w:val="28"/>
          <w:szCs w:val="28"/>
        </w:rPr>
        <w:t>на выкуп у населения огнестрельного оружия, боеприпасов на возмездной основе, 827,6</w:t>
      </w:r>
      <w:r w:rsidR="00A75C8F">
        <w:rPr>
          <w:rFonts w:ascii="Times New Roman" w:hAnsi="Times New Roman"/>
          <w:bCs/>
          <w:sz w:val="28"/>
          <w:szCs w:val="28"/>
        </w:rPr>
        <w:t> </w:t>
      </w:r>
      <w:r w:rsidRPr="00AB6C4A">
        <w:rPr>
          <w:rFonts w:ascii="Times New Roman" w:hAnsi="Times New Roman"/>
          <w:bCs/>
          <w:sz w:val="28"/>
          <w:szCs w:val="28"/>
        </w:rPr>
        <w:t xml:space="preserve">тыс. рублей </w:t>
      </w:r>
      <w:r w:rsidR="00A75C8F">
        <w:rPr>
          <w:rFonts w:ascii="Times New Roman" w:hAnsi="Times New Roman"/>
          <w:bCs/>
          <w:sz w:val="28"/>
          <w:szCs w:val="28"/>
        </w:rPr>
        <w:t xml:space="preserve">– </w:t>
      </w:r>
      <w:r w:rsidRPr="00AB6C4A">
        <w:rPr>
          <w:rFonts w:ascii="Times New Roman" w:hAnsi="Times New Roman"/>
          <w:bCs/>
          <w:sz w:val="28"/>
          <w:szCs w:val="28"/>
        </w:rPr>
        <w:t>оплата труда адвокатов, оказывающих бесплатную юридическую помощь гражданам, 403,0</w:t>
      </w:r>
      <w:r w:rsidR="00A75C8F">
        <w:rPr>
          <w:rFonts w:ascii="Times New Roman" w:hAnsi="Times New Roman"/>
          <w:bCs/>
          <w:sz w:val="28"/>
          <w:szCs w:val="28"/>
        </w:rPr>
        <w:t> </w:t>
      </w:r>
      <w:r w:rsidRPr="00AB6C4A">
        <w:rPr>
          <w:rFonts w:ascii="Times New Roman" w:hAnsi="Times New Roman"/>
          <w:bCs/>
          <w:sz w:val="28"/>
          <w:szCs w:val="28"/>
        </w:rPr>
        <w:t xml:space="preserve">тыс. рублей </w:t>
      </w:r>
      <w:r w:rsidR="00A75C8F">
        <w:rPr>
          <w:rFonts w:ascii="Times New Roman" w:hAnsi="Times New Roman"/>
          <w:bCs/>
          <w:sz w:val="28"/>
          <w:szCs w:val="28"/>
        </w:rPr>
        <w:t>–</w:t>
      </w:r>
      <w:r w:rsidRPr="00AB6C4A">
        <w:rPr>
          <w:rFonts w:ascii="Times New Roman" w:hAnsi="Times New Roman"/>
          <w:bCs/>
          <w:sz w:val="28"/>
          <w:szCs w:val="28"/>
        </w:rPr>
        <w:t xml:space="preserve"> мероприятия по противодействию коррупции.</w:t>
      </w:r>
    </w:p>
    <w:p w:rsidR="00141207" w:rsidRPr="00AB6C4A" w:rsidRDefault="00AB6C4A" w:rsidP="00325AFB">
      <w:pPr>
        <w:spacing w:after="120"/>
        <w:ind w:firstLine="709"/>
        <w:rPr>
          <w:rFonts w:ascii="Times New Roman" w:hAnsi="Times New Roman"/>
          <w:sz w:val="28"/>
          <w:szCs w:val="28"/>
        </w:rPr>
      </w:pPr>
      <w:r w:rsidRPr="00AB6C4A">
        <w:rPr>
          <w:rFonts w:ascii="Times New Roman" w:hAnsi="Times New Roman"/>
          <w:sz w:val="28"/>
          <w:szCs w:val="28"/>
        </w:rPr>
        <w:t>Перераспределены бюджетные ассигнования на реализацию государственных программ Республики Дагестан «Комплексная программа противодействия идеологии терроризма» и «Реализация государственной национальной политики в Республике Дагестан» по направлению «Профилактика и противодействие проявлениям экстремизма» по исполнителям.</w:t>
      </w:r>
    </w:p>
    <w:p w:rsidR="00C55035" w:rsidRDefault="00141207" w:rsidP="00141207">
      <w:pPr>
        <w:spacing w:after="0"/>
        <w:ind w:firstLine="709"/>
        <w:rPr>
          <w:rFonts w:ascii="Times New Roman" w:hAnsi="Times New Roman"/>
          <w:bCs/>
          <w:sz w:val="28"/>
          <w:szCs w:val="28"/>
        </w:rPr>
      </w:pPr>
      <w:r w:rsidRPr="009C2109">
        <w:rPr>
          <w:rFonts w:ascii="Times New Roman" w:hAnsi="Times New Roman"/>
          <w:b/>
          <w:bCs/>
          <w:sz w:val="28"/>
          <w:szCs w:val="28"/>
        </w:rPr>
        <w:t>Министерству финансов Республики Дагестан</w:t>
      </w:r>
      <w:r>
        <w:rPr>
          <w:rFonts w:ascii="Times New Roman" w:hAnsi="Times New Roman"/>
          <w:bCs/>
          <w:sz w:val="28"/>
          <w:szCs w:val="28"/>
        </w:rPr>
        <w:t xml:space="preserve"> уменьшены</w:t>
      </w:r>
      <w:r w:rsidR="00C55035">
        <w:rPr>
          <w:rFonts w:ascii="Times New Roman" w:hAnsi="Times New Roman"/>
          <w:bCs/>
          <w:sz w:val="28"/>
          <w:szCs w:val="28"/>
        </w:rPr>
        <w:t>:</w:t>
      </w:r>
    </w:p>
    <w:p w:rsidR="00816762" w:rsidRDefault="00816762" w:rsidP="00141207">
      <w:pPr>
        <w:spacing w:after="0"/>
        <w:ind w:firstLine="709"/>
        <w:rPr>
          <w:rFonts w:ascii="Times New Roman" w:hAnsi="Times New Roman"/>
          <w:bCs/>
          <w:sz w:val="28"/>
          <w:szCs w:val="28"/>
        </w:rPr>
      </w:pPr>
      <w:r w:rsidRPr="00896C53">
        <w:rPr>
          <w:rFonts w:ascii="Times New Roman" w:hAnsi="Times New Roman"/>
          <w:sz w:val="28"/>
          <w:szCs w:val="28"/>
        </w:rPr>
        <w:t>235 760,9</w:t>
      </w:r>
      <w:r>
        <w:rPr>
          <w:rFonts w:ascii="Times New Roman" w:hAnsi="Times New Roman"/>
          <w:sz w:val="28"/>
          <w:szCs w:val="28"/>
          <w:lang w:val="en-US"/>
        </w:rPr>
        <w:t> </w:t>
      </w:r>
      <w:r w:rsidRPr="00896C53">
        <w:rPr>
          <w:rFonts w:ascii="Times New Roman" w:hAnsi="Times New Roman"/>
          <w:sz w:val="28"/>
          <w:szCs w:val="28"/>
        </w:rPr>
        <w:t>тыс. рублей</w:t>
      </w:r>
      <w:r>
        <w:rPr>
          <w:rFonts w:ascii="Times New Roman" w:hAnsi="Times New Roman"/>
          <w:bCs/>
          <w:sz w:val="28"/>
          <w:szCs w:val="28"/>
        </w:rPr>
        <w:t xml:space="preserve"> –</w:t>
      </w:r>
      <w:r w:rsidRPr="00896C53">
        <w:rPr>
          <w:rFonts w:ascii="Times New Roman" w:hAnsi="Times New Roman"/>
          <w:b/>
          <w:bCs/>
          <w:sz w:val="28"/>
          <w:szCs w:val="28"/>
        </w:rPr>
        <w:t xml:space="preserve"> </w:t>
      </w:r>
      <w:r w:rsidRPr="00896C53">
        <w:rPr>
          <w:rFonts w:ascii="Times New Roman" w:hAnsi="Times New Roman"/>
          <w:sz w:val="28"/>
          <w:szCs w:val="28"/>
        </w:rPr>
        <w:t xml:space="preserve">средства, зарезервированные </w:t>
      </w:r>
      <w:r w:rsidRPr="009C2109">
        <w:rPr>
          <w:rFonts w:ascii="Times New Roman" w:hAnsi="Times New Roman"/>
          <w:sz w:val="28"/>
          <w:szCs w:val="28"/>
        </w:rPr>
        <w:t>на реал</w:t>
      </w:r>
      <w:r w:rsidRPr="00896C53">
        <w:rPr>
          <w:rFonts w:ascii="Times New Roman" w:hAnsi="Times New Roman"/>
          <w:sz w:val="28"/>
          <w:szCs w:val="28"/>
        </w:rPr>
        <w:t>изацию мероприятий региональной программы устойчивого экономического развития предприятий энергетики и жилищно-коммунального хозяйства</w:t>
      </w:r>
      <w:r>
        <w:rPr>
          <w:rFonts w:ascii="Times New Roman" w:hAnsi="Times New Roman"/>
          <w:sz w:val="28"/>
          <w:szCs w:val="28"/>
        </w:rPr>
        <w:t>;</w:t>
      </w:r>
    </w:p>
    <w:p w:rsidR="00896C53" w:rsidRPr="00896C53" w:rsidRDefault="00141207" w:rsidP="003A33A5">
      <w:pPr>
        <w:spacing w:after="120"/>
        <w:ind w:firstLine="709"/>
        <w:rPr>
          <w:rFonts w:ascii="Times New Roman" w:hAnsi="Times New Roman"/>
          <w:sz w:val="28"/>
          <w:szCs w:val="28"/>
        </w:rPr>
      </w:pPr>
      <w:r>
        <w:rPr>
          <w:rFonts w:ascii="Times New Roman" w:hAnsi="Times New Roman"/>
          <w:bCs/>
          <w:sz w:val="28"/>
          <w:szCs w:val="28"/>
        </w:rPr>
        <w:t>3 638,7</w:t>
      </w:r>
      <w:r w:rsidR="003A33A5">
        <w:rPr>
          <w:rFonts w:ascii="Times New Roman" w:hAnsi="Times New Roman"/>
          <w:bCs/>
          <w:sz w:val="28"/>
          <w:szCs w:val="28"/>
        </w:rPr>
        <w:t> </w:t>
      </w:r>
      <w:r>
        <w:rPr>
          <w:rFonts w:ascii="Times New Roman" w:hAnsi="Times New Roman"/>
          <w:bCs/>
          <w:sz w:val="28"/>
          <w:szCs w:val="28"/>
        </w:rPr>
        <w:t xml:space="preserve">тыс. рублей </w:t>
      </w:r>
      <w:r w:rsidR="00C55035">
        <w:rPr>
          <w:rFonts w:ascii="Times New Roman" w:hAnsi="Times New Roman"/>
          <w:bCs/>
          <w:sz w:val="28"/>
          <w:szCs w:val="28"/>
        </w:rPr>
        <w:t>–</w:t>
      </w:r>
      <w:r>
        <w:rPr>
          <w:rFonts w:ascii="Times New Roman" w:hAnsi="Times New Roman"/>
          <w:bCs/>
          <w:sz w:val="28"/>
          <w:szCs w:val="28"/>
        </w:rPr>
        <w:t xml:space="preserve"> </w:t>
      </w:r>
      <w:r w:rsidR="00B15753">
        <w:rPr>
          <w:rFonts w:ascii="Times New Roman" w:hAnsi="Times New Roman"/>
          <w:bCs/>
          <w:sz w:val="28"/>
          <w:szCs w:val="28"/>
        </w:rPr>
        <w:t xml:space="preserve">средства </w:t>
      </w:r>
      <w:r>
        <w:rPr>
          <w:rFonts w:ascii="Times New Roman" w:hAnsi="Times New Roman"/>
          <w:bCs/>
          <w:sz w:val="28"/>
          <w:szCs w:val="28"/>
        </w:rPr>
        <w:t>перемещены на исполнение вступивших в законную силу судебных решений</w:t>
      </w:r>
      <w:r w:rsidR="00896C53" w:rsidRPr="00896C53">
        <w:rPr>
          <w:rFonts w:ascii="Times New Roman" w:hAnsi="Times New Roman"/>
          <w:sz w:val="28"/>
          <w:szCs w:val="28"/>
        </w:rPr>
        <w:t>.</w:t>
      </w:r>
    </w:p>
    <w:p w:rsidR="00896C53" w:rsidRPr="00896C53" w:rsidRDefault="00896C53" w:rsidP="009C2109">
      <w:pPr>
        <w:shd w:val="clear" w:color="auto" w:fill="FFFFFF"/>
        <w:tabs>
          <w:tab w:val="left" w:pos="0"/>
        </w:tabs>
        <w:spacing w:after="120"/>
        <w:ind w:right="-45" w:firstLine="709"/>
        <w:rPr>
          <w:rFonts w:ascii="Times New Roman" w:hAnsi="Times New Roman"/>
          <w:sz w:val="28"/>
          <w:szCs w:val="28"/>
        </w:rPr>
      </w:pPr>
      <w:r w:rsidRPr="00896C53">
        <w:rPr>
          <w:rFonts w:ascii="Times New Roman" w:eastAsia="Calibri" w:hAnsi="Times New Roman"/>
          <w:b/>
          <w:bCs/>
          <w:sz w:val="28"/>
          <w:szCs w:val="28"/>
        </w:rPr>
        <w:lastRenderedPageBreak/>
        <w:t xml:space="preserve">Министерству по земельным и имущественным отношениям Республики Дагестан </w:t>
      </w:r>
      <w:r w:rsidRPr="00112B5D">
        <w:rPr>
          <w:rFonts w:ascii="Times New Roman" w:eastAsia="Calibri" w:hAnsi="Times New Roman"/>
          <w:bCs/>
          <w:sz w:val="28"/>
          <w:szCs w:val="28"/>
        </w:rPr>
        <w:t>увеличены</w:t>
      </w:r>
      <w:r w:rsidRPr="00896C53">
        <w:rPr>
          <w:rFonts w:ascii="Times New Roman" w:eastAsia="Calibri" w:hAnsi="Times New Roman"/>
          <w:b/>
          <w:bCs/>
          <w:sz w:val="28"/>
          <w:szCs w:val="28"/>
        </w:rPr>
        <w:t xml:space="preserve"> </w:t>
      </w:r>
      <w:r w:rsidRPr="00896C53">
        <w:rPr>
          <w:rFonts w:ascii="Times New Roman" w:eastAsia="Calibri" w:hAnsi="Times New Roman"/>
          <w:sz w:val="28"/>
          <w:szCs w:val="28"/>
        </w:rPr>
        <w:t>средства на исполнение судебных актов Р</w:t>
      </w:r>
      <w:r w:rsidR="00EC0F1B">
        <w:rPr>
          <w:rFonts w:ascii="Times New Roman" w:eastAsia="Calibri" w:hAnsi="Times New Roman"/>
          <w:sz w:val="28"/>
          <w:szCs w:val="28"/>
        </w:rPr>
        <w:t xml:space="preserve">оссийской </w:t>
      </w:r>
      <w:r w:rsidRPr="00896C53">
        <w:rPr>
          <w:rFonts w:ascii="Times New Roman" w:eastAsia="Calibri" w:hAnsi="Times New Roman"/>
          <w:sz w:val="28"/>
          <w:szCs w:val="28"/>
        </w:rPr>
        <w:t>Ф</w:t>
      </w:r>
      <w:r w:rsidR="00EC0F1B">
        <w:rPr>
          <w:rFonts w:ascii="Times New Roman" w:eastAsia="Calibri" w:hAnsi="Times New Roman"/>
          <w:sz w:val="28"/>
          <w:szCs w:val="28"/>
        </w:rPr>
        <w:t>едерации</w:t>
      </w:r>
      <w:r w:rsidRPr="00896C53">
        <w:rPr>
          <w:rFonts w:ascii="Times New Roman" w:eastAsia="Calibri" w:hAnsi="Times New Roman"/>
          <w:sz w:val="28"/>
          <w:szCs w:val="28"/>
        </w:rPr>
        <w:t xml:space="preserve"> и мировых соглашений по возмещению причиненного вреда на сумму 11 742,</w:t>
      </w:r>
      <w:r w:rsidR="00EC0F1B">
        <w:rPr>
          <w:rFonts w:ascii="Times New Roman" w:eastAsia="Calibri" w:hAnsi="Times New Roman"/>
          <w:sz w:val="28"/>
          <w:szCs w:val="28"/>
        </w:rPr>
        <w:t>0</w:t>
      </w:r>
      <w:r w:rsidR="00EC0F1B">
        <w:rPr>
          <w:rFonts w:ascii="Times New Roman" w:eastAsia="Calibri" w:hAnsi="Times New Roman"/>
          <w:sz w:val="28"/>
          <w:szCs w:val="28"/>
          <w:lang w:val="en-US"/>
        </w:rPr>
        <w:t> </w:t>
      </w:r>
      <w:r w:rsidRPr="00896C53">
        <w:rPr>
          <w:rFonts w:ascii="Times New Roman" w:eastAsia="Calibri" w:hAnsi="Times New Roman"/>
          <w:sz w:val="28"/>
          <w:szCs w:val="28"/>
        </w:rPr>
        <w:t>тыс. рублей.</w:t>
      </w:r>
    </w:p>
    <w:p w:rsidR="00141207" w:rsidRDefault="00141207" w:rsidP="00325AFB">
      <w:pPr>
        <w:spacing w:after="120"/>
        <w:ind w:firstLine="709"/>
        <w:rPr>
          <w:rFonts w:ascii="Times New Roman" w:hAnsi="Times New Roman"/>
          <w:sz w:val="28"/>
          <w:szCs w:val="28"/>
          <w:lang w:eastAsia="ru-RU"/>
        </w:rPr>
      </w:pPr>
      <w:r w:rsidRPr="009C2109">
        <w:rPr>
          <w:rFonts w:ascii="Times New Roman" w:hAnsi="Times New Roman"/>
          <w:b/>
          <w:sz w:val="28"/>
          <w:szCs w:val="28"/>
          <w:lang w:eastAsia="ru-RU"/>
        </w:rPr>
        <w:t>Министерству строительства</w:t>
      </w:r>
      <w:r w:rsidR="009C2109" w:rsidRPr="009C2109">
        <w:rPr>
          <w:rFonts w:ascii="Times New Roman" w:hAnsi="Times New Roman"/>
          <w:b/>
          <w:sz w:val="28"/>
          <w:szCs w:val="28"/>
          <w:lang w:eastAsia="ru-RU"/>
        </w:rPr>
        <w:t>, архитектуры</w:t>
      </w:r>
      <w:r w:rsidRPr="009C2109">
        <w:rPr>
          <w:rFonts w:ascii="Times New Roman" w:hAnsi="Times New Roman"/>
          <w:b/>
          <w:sz w:val="28"/>
          <w:szCs w:val="28"/>
          <w:lang w:eastAsia="ru-RU"/>
        </w:rPr>
        <w:t xml:space="preserve"> и жилищно-коммунального хозяйства Республики Дагестан</w:t>
      </w:r>
      <w:r w:rsidRPr="005F418A">
        <w:rPr>
          <w:rFonts w:ascii="Times New Roman" w:hAnsi="Times New Roman"/>
          <w:sz w:val="28"/>
          <w:szCs w:val="28"/>
          <w:lang w:eastAsia="ru-RU"/>
        </w:rPr>
        <w:t xml:space="preserve"> увеличены средства на</w:t>
      </w:r>
      <w:r>
        <w:rPr>
          <w:rFonts w:ascii="Times New Roman" w:hAnsi="Times New Roman"/>
          <w:sz w:val="28"/>
          <w:szCs w:val="28"/>
          <w:lang w:eastAsia="ru-RU"/>
        </w:rPr>
        <w:t xml:space="preserve"> 68,8 </w:t>
      </w:r>
      <w:r w:rsidRPr="005F418A">
        <w:rPr>
          <w:rFonts w:ascii="Times New Roman" w:hAnsi="Times New Roman"/>
          <w:sz w:val="28"/>
          <w:szCs w:val="28"/>
          <w:lang w:eastAsia="ru-RU"/>
        </w:rPr>
        <w:t>тыс.</w:t>
      </w:r>
      <w:r>
        <w:rPr>
          <w:rFonts w:ascii="Times New Roman" w:hAnsi="Times New Roman"/>
          <w:sz w:val="28"/>
          <w:szCs w:val="28"/>
          <w:lang w:eastAsia="ru-RU"/>
        </w:rPr>
        <w:t> </w:t>
      </w:r>
      <w:r w:rsidRPr="005F418A">
        <w:rPr>
          <w:rFonts w:ascii="Times New Roman" w:hAnsi="Times New Roman"/>
          <w:sz w:val="28"/>
          <w:szCs w:val="28"/>
          <w:lang w:eastAsia="ru-RU"/>
        </w:rPr>
        <w:t>рублей на исполнение вступивших в законную силу судебных решений на оплату части процентов по ипотечным жилищным кредитам</w:t>
      </w:r>
      <w:r>
        <w:rPr>
          <w:rFonts w:ascii="Times New Roman" w:hAnsi="Times New Roman"/>
          <w:sz w:val="28"/>
          <w:szCs w:val="28"/>
          <w:lang w:eastAsia="ru-RU"/>
        </w:rPr>
        <w:t>.</w:t>
      </w:r>
    </w:p>
    <w:p w:rsidR="009F5F7B" w:rsidRPr="0097058A" w:rsidRDefault="009F5F7B" w:rsidP="009F5F7B">
      <w:pPr>
        <w:tabs>
          <w:tab w:val="left" w:pos="709"/>
        </w:tabs>
        <w:spacing w:after="0"/>
        <w:ind w:firstLine="709"/>
        <w:contextualSpacing/>
        <w:rPr>
          <w:rFonts w:ascii="Times New Roman" w:hAnsi="Times New Roman"/>
          <w:b/>
          <w:sz w:val="28"/>
          <w:szCs w:val="28"/>
        </w:rPr>
      </w:pPr>
      <w:r w:rsidRPr="0097058A">
        <w:rPr>
          <w:rFonts w:ascii="Times New Roman" w:hAnsi="Times New Roman"/>
          <w:sz w:val="28"/>
          <w:szCs w:val="28"/>
        </w:rPr>
        <w:t xml:space="preserve">По подразделу </w:t>
      </w:r>
      <w:r w:rsidRPr="0097058A">
        <w:rPr>
          <w:rFonts w:ascii="Times New Roman" w:hAnsi="Times New Roman"/>
          <w:b/>
          <w:sz w:val="28"/>
          <w:szCs w:val="28"/>
        </w:rPr>
        <w:t>«Резервные фонды»:</w:t>
      </w:r>
    </w:p>
    <w:p w:rsidR="009F5F7B" w:rsidRPr="0097058A" w:rsidRDefault="009F5F7B" w:rsidP="009F5F7B">
      <w:pPr>
        <w:tabs>
          <w:tab w:val="left" w:pos="709"/>
        </w:tabs>
        <w:spacing w:after="0"/>
        <w:ind w:firstLine="709"/>
        <w:contextualSpacing/>
        <w:rPr>
          <w:rFonts w:ascii="Times New Roman" w:hAnsi="Times New Roman"/>
          <w:sz w:val="28"/>
          <w:szCs w:val="28"/>
        </w:rPr>
      </w:pPr>
      <w:r w:rsidRPr="0097058A">
        <w:rPr>
          <w:rFonts w:ascii="Times New Roman" w:hAnsi="Times New Roman"/>
          <w:sz w:val="28"/>
          <w:szCs w:val="28"/>
        </w:rPr>
        <w:t>резервный фонд Республики Дагестан у</w:t>
      </w:r>
      <w:r w:rsidR="000927F2">
        <w:rPr>
          <w:rFonts w:ascii="Times New Roman" w:hAnsi="Times New Roman"/>
          <w:sz w:val="28"/>
          <w:szCs w:val="28"/>
        </w:rPr>
        <w:t>точнен</w:t>
      </w:r>
      <w:r w:rsidRPr="0097058A">
        <w:rPr>
          <w:rFonts w:ascii="Times New Roman" w:hAnsi="Times New Roman"/>
          <w:sz w:val="28"/>
          <w:szCs w:val="28"/>
        </w:rPr>
        <w:t xml:space="preserve"> </w:t>
      </w:r>
      <w:r w:rsidR="00822A61" w:rsidRPr="0097058A">
        <w:rPr>
          <w:rFonts w:ascii="Times New Roman" w:hAnsi="Times New Roman"/>
          <w:sz w:val="28"/>
          <w:szCs w:val="28"/>
        </w:rPr>
        <w:t>и составляет</w:t>
      </w:r>
      <w:r w:rsidRPr="0097058A">
        <w:rPr>
          <w:rFonts w:ascii="Times New Roman" w:hAnsi="Times New Roman"/>
          <w:sz w:val="28"/>
          <w:szCs w:val="28"/>
        </w:rPr>
        <w:t xml:space="preserve"> </w:t>
      </w:r>
      <w:r w:rsidR="00A60F46" w:rsidRPr="00793817">
        <w:rPr>
          <w:rFonts w:ascii="Times New Roman" w:hAnsi="Times New Roman"/>
          <w:sz w:val="28"/>
          <w:szCs w:val="28"/>
        </w:rPr>
        <w:t>1 7</w:t>
      </w:r>
      <w:r w:rsidR="00793817" w:rsidRPr="00793817">
        <w:rPr>
          <w:rFonts w:ascii="Times New Roman" w:hAnsi="Times New Roman"/>
          <w:sz w:val="28"/>
          <w:szCs w:val="28"/>
        </w:rPr>
        <w:t>53</w:t>
      </w:r>
      <w:r w:rsidR="00A60F46" w:rsidRPr="00793817">
        <w:rPr>
          <w:rFonts w:ascii="Times New Roman" w:hAnsi="Times New Roman"/>
          <w:sz w:val="28"/>
          <w:szCs w:val="28"/>
        </w:rPr>
        <w:t> </w:t>
      </w:r>
      <w:r w:rsidR="00793817" w:rsidRPr="00793817">
        <w:rPr>
          <w:rFonts w:ascii="Times New Roman" w:hAnsi="Times New Roman"/>
          <w:sz w:val="28"/>
          <w:szCs w:val="28"/>
        </w:rPr>
        <w:t>01</w:t>
      </w:r>
      <w:r w:rsidR="005B5C37" w:rsidRPr="005B5C37">
        <w:rPr>
          <w:rFonts w:ascii="Times New Roman" w:hAnsi="Times New Roman"/>
          <w:sz w:val="28"/>
          <w:szCs w:val="28"/>
        </w:rPr>
        <w:t>2</w:t>
      </w:r>
      <w:r w:rsidR="00A60F46" w:rsidRPr="00793817">
        <w:rPr>
          <w:rFonts w:ascii="Times New Roman" w:hAnsi="Times New Roman"/>
          <w:sz w:val="28"/>
          <w:szCs w:val="28"/>
        </w:rPr>
        <w:t>,</w:t>
      </w:r>
      <w:r w:rsidR="005B5C37" w:rsidRPr="005B5C37">
        <w:rPr>
          <w:rFonts w:ascii="Times New Roman" w:hAnsi="Times New Roman"/>
          <w:sz w:val="28"/>
          <w:szCs w:val="28"/>
        </w:rPr>
        <w:t>9</w:t>
      </w:r>
      <w:r w:rsidR="007730E1" w:rsidRPr="00793817">
        <w:rPr>
          <w:rFonts w:ascii="Times New Roman" w:hAnsi="Times New Roman"/>
          <w:sz w:val="28"/>
          <w:szCs w:val="28"/>
        </w:rPr>
        <w:t> </w:t>
      </w:r>
      <w:r w:rsidRPr="00793817">
        <w:rPr>
          <w:rFonts w:ascii="Times New Roman" w:hAnsi="Times New Roman"/>
          <w:sz w:val="28"/>
          <w:szCs w:val="28"/>
        </w:rPr>
        <w:t>тыс. рублей;</w:t>
      </w:r>
    </w:p>
    <w:p w:rsidR="009F5F7B" w:rsidRPr="0097058A" w:rsidRDefault="009F5F7B" w:rsidP="009F5F7B">
      <w:pPr>
        <w:tabs>
          <w:tab w:val="left" w:pos="709"/>
        </w:tabs>
        <w:spacing w:after="0"/>
        <w:ind w:firstLine="709"/>
        <w:contextualSpacing/>
        <w:rPr>
          <w:rFonts w:ascii="Times New Roman" w:hAnsi="Times New Roman"/>
          <w:sz w:val="28"/>
          <w:szCs w:val="28"/>
        </w:rPr>
      </w:pPr>
      <w:r w:rsidRPr="0097058A">
        <w:rPr>
          <w:rFonts w:ascii="Times New Roman" w:hAnsi="Times New Roman"/>
          <w:sz w:val="28"/>
          <w:szCs w:val="28"/>
        </w:rPr>
        <w:t xml:space="preserve">резервный фонд Правительства Республики Дагестан </w:t>
      </w:r>
      <w:r w:rsidR="007730E1">
        <w:rPr>
          <w:rFonts w:ascii="Times New Roman" w:hAnsi="Times New Roman"/>
          <w:sz w:val="28"/>
          <w:szCs w:val="28"/>
        </w:rPr>
        <w:t xml:space="preserve">составляет </w:t>
      </w:r>
      <w:r w:rsidR="00A60F46">
        <w:rPr>
          <w:rFonts w:ascii="Times New Roman" w:hAnsi="Times New Roman"/>
          <w:sz w:val="28"/>
          <w:szCs w:val="28"/>
        </w:rPr>
        <w:t>20</w:t>
      </w:r>
      <w:r w:rsidR="00AC38B9">
        <w:rPr>
          <w:rFonts w:ascii="Times New Roman" w:hAnsi="Times New Roman"/>
          <w:sz w:val="28"/>
          <w:szCs w:val="28"/>
        </w:rPr>
        <w:t> </w:t>
      </w:r>
      <w:r w:rsidR="00A60F46">
        <w:rPr>
          <w:rFonts w:ascii="Times New Roman" w:hAnsi="Times New Roman"/>
          <w:sz w:val="28"/>
          <w:szCs w:val="28"/>
        </w:rPr>
        <w:t>558</w:t>
      </w:r>
      <w:r w:rsidR="00AC38B9">
        <w:rPr>
          <w:rFonts w:ascii="Times New Roman" w:hAnsi="Times New Roman"/>
          <w:sz w:val="28"/>
          <w:szCs w:val="28"/>
        </w:rPr>
        <w:t>,5</w:t>
      </w:r>
      <w:r w:rsidR="00D24A75" w:rsidRPr="0097058A">
        <w:rPr>
          <w:rFonts w:ascii="Times New Roman" w:hAnsi="Times New Roman"/>
          <w:sz w:val="28"/>
          <w:szCs w:val="28"/>
        </w:rPr>
        <w:t> тыс. рублей</w:t>
      </w:r>
      <w:r w:rsidRPr="0097058A">
        <w:rPr>
          <w:rFonts w:ascii="Times New Roman" w:hAnsi="Times New Roman"/>
          <w:color w:val="000000"/>
          <w:sz w:val="28"/>
          <w:szCs w:val="28"/>
        </w:rPr>
        <w:t>.</w:t>
      </w:r>
    </w:p>
    <w:p w:rsidR="007C3F82" w:rsidRDefault="007C3F82" w:rsidP="006E783F">
      <w:pPr>
        <w:spacing w:after="0"/>
        <w:contextualSpacing/>
        <w:rPr>
          <w:rFonts w:ascii="Times New Roman" w:hAnsi="Times New Roman"/>
          <w:sz w:val="28"/>
          <w:szCs w:val="28"/>
        </w:rPr>
      </w:pPr>
      <w:bookmarkStart w:id="1" w:name="_GoBack"/>
      <w:bookmarkEnd w:id="1"/>
    </w:p>
    <w:p w:rsidR="00B16DE8" w:rsidRDefault="00B16DE8" w:rsidP="006E783F">
      <w:pPr>
        <w:spacing w:after="0"/>
        <w:contextualSpacing/>
        <w:rPr>
          <w:rFonts w:ascii="Times New Roman" w:hAnsi="Times New Roman"/>
          <w:sz w:val="28"/>
          <w:szCs w:val="28"/>
        </w:rPr>
      </w:pPr>
    </w:p>
    <w:p w:rsidR="003D023B" w:rsidRPr="003D023B" w:rsidRDefault="003D023B" w:rsidP="003D023B">
      <w:pPr>
        <w:autoSpaceDE w:val="0"/>
        <w:autoSpaceDN w:val="0"/>
        <w:adjustRightInd w:val="0"/>
        <w:jc w:val="center"/>
        <w:rPr>
          <w:rFonts w:ascii="Times New Roman" w:hAnsi="Times New Roman"/>
          <w:b/>
          <w:sz w:val="28"/>
          <w:szCs w:val="28"/>
        </w:rPr>
      </w:pPr>
      <w:r w:rsidRPr="003D023B">
        <w:rPr>
          <w:rFonts w:ascii="Times New Roman" w:hAnsi="Times New Roman"/>
          <w:b/>
          <w:sz w:val="28"/>
          <w:szCs w:val="28"/>
        </w:rPr>
        <w:t>РАЗДЕЛ «НАЦИОНАЛЬНАЯ ОБОРОНА»</w:t>
      </w:r>
    </w:p>
    <w:p w:rsidR="003D023B" w:rsidRDefault="003D023B" w:rsidP="003D023B">
      <w:pPr>
        <w:tabs>
          <w:tab w:val="left" w:pos="709"/>
        </w:tabs>
        <w:spacing w:after="0"/>
        <w:ind w:firstLine="709"/>
        <w:contextualSpacing/>
        <w:rPr>
          <w:rFonts w:ascii="Times New Roman" w:hAnsi="Times New Roman"/>
          <w:sz w:val="28"/>
          <w:szCs w:val="28"/>
        </w:rPr>
      </w:pPr>
      <w:r w:rsidRPr="003D023B">
        <w:rPr>
          <w:rFonts w:ascii="Times New Roman" w:hAnsi="Times New Roman"/>
          <w:sz w:val="28"/>
          <w:szCs w:val="28"/>
        </w:rPr>
        <w:t>Уточнен объем федеральной субвенции муниципальным образованиям Республики Дагестан на осуществление полномочий по первичному воинскому учету на территориях, где отсутствуют военные комиссариаты с увеличением на 229,5</w:t>
      </w:r>
      <w:r>
        <w:rPr>
          <w:rFonts w:ascii="Times New Roman" w:hAnsi="Times New Roman"/>
          <w:sz w:val="28"/>
          <w:szCs w:val="28"/>
        </w:rPr>
        <w:t> </w:t>
      </w:r>
      <w:r w:rsidRPr="003D023B">
        <w:rPr>
          <w:rFonts w:ascii="Times New Roman" w:hAnsi="Times New Roman"/>
          <w:sz w:val="28"/>
          <w:szCs w:val="28"/>
        </w:rPr>
        <w:t>тыс. рублей и предусмотрен на 2024 год в сумме 168</w:t>
      </w:r>
      <w:r w:rsidR="00B2460C">
        <w:rPr>
          <w:rFonts w:ascii="Times New Roman" w:hAnsi="Times New Roman"/>
          <w:sz w:val="28"/>
          <w:szCs w:val="28"/>
        </w:rPr>
        <w:t> </w:t>
      </w:r>
      <w:r w:rsidRPr="003D023B">
        <w:rPr>
          <w:rFonts w:ascii="Times New Roman" w:hAnsi="Times New Roman"/>
          <w:sz w:val="28"/>
          <w:szCs w:val="28"/>
        </w:rPr>
        <w:t>845,5</w:t>
      </w:r>
      <w:r w:rsidR="00B2460C">
        <w:rPr>
          <w:rFonts w:ascii="Times New Roman" w:hAnsi="Times New Roman"/>
          <w:sz w:val="28"/>
          <w:szCs w:val="28"/>
        </w:rPr>
        <w:t> </w:t>
      </w:r>
      <w:r w:rsidRPr="003D023B">
        <w:rPr>
          <w:rFonts w:ascii="Times New Roman" w:hAnsi="Times New Roman"/>
          <w:sz w:val="28"/>
          <w:szCs w:val="28"/>
        </w:rPr>
        <w:t>тыс. рублей.</w:t>
      </w:r>
    </w:p>
    <w:p w:rsidR="003D023B" w:rsidRDefault="003D023B" w:rsidP="003D023B">
      <w:pPr>
        <w:tabs>
          <w:tab w:val="left" w:pos="709"/>
        </w:tabs>
        <w:spacing w:after="0"/>
        <w:ind w:firstLine="709"/>
        <w:contextualSpacing/>
        <w:rPr>
          <w:rFonts w:ascii="Times New Roman" w:hAnsi="Times New Roman"/>
          <w:sz w:val="28"/>
          <w:szCs w:val="28"/>
        </w:rPr>
      </w:pPr>
    </w:p>
    <w:p w:rsidR="00B16DE8" w:rsidRDefault="00B16DE8" w:rsidP="003D023B">
      <w:pPr>
        <w:tabs>
          <w:tab w:val="left" w:pos="709"/>
        </w:tabs>
        <w:spacing w:after="0"/>
        <w:ind w:firstLine="709"/>
        <w:contextualSpacing/>
        <w:rPr>
          <w:rFonts w:ascii="Times New Roman" w:hAnsi="Times New Roman"/>
          <w:sz w:val="28"/>
          <w:szCs w:val="28"/>
        </w:rPr>
      </w:pPr>
    </w:p>
    <w:p w:rsidR="009F5F7B" w:rsidRPr="0097058A" w:rsidRDefault="009F5F7B" w:rsidP="009F5F7B">
      <w:pPr>
        <w:spacing w:after="0"/>
        <w:ind w:firstLine="708"/>
        <w:contextualSpacing/>
        <w:jc w:val="center"/>
        <w:rPr>
          <w:rFonts w:ascii="Times New Roman" w:hAnsi="Times New Roman"/>
          <w:b/>
          <w:sz w:val="28"/>
          <w:szCs w:val="28"/>
        </w:rPr>
      </w:pPr>
      <w:r w:rsidRPr="0097058A">
        <w:rPr>
          <w:rFonts w:ascii="Times New Roman" w:hAnsi="Times New Roman"/>
          <w:b/>
          <w:sz w:val="28"/>
          <w:szCs w:val="28"/>
        </w:rPr>
        <w:t>РАЗДЕЛ «НАЦИОНАЛЬНАЯ БЕЗОПАСНОСТЬ И</w:t>
      </w:r>
    </w:p>
    <w:p w:rsidR="009F5F7B" w:rsidRPr="0097058A" w:rsidRDefault="009F5F7B" w:rsidP="009F5F7B">
      <w:pPr>
        <w:spacing w:after="0"/>
        <w:ind w:firstLine="708"/>
        <w:contextualSpacing/>
        <w:jc w:val="center"/>
        <w:rPr>
          <w:rFonts w:ascii="Times New Roman" w:hAnsi="Times New Roman"/>
          <w:b/>
          <w:sz w:val="28"/>
          <w:szCs w:val="28"/>
        </w:rPr>
      </w:pPr>
      <w:r w:rsidRPr="0097058A">
        <w:rPr>
          <w:rFonts w:ascii="Times New Roman" w:hAnsi="Times New Roman"/>
          <w:b/>
          <w:sz w:val="28"/>
          <w:szCs w:val="28"/>
        </w:rPr>
        <w:t>ПРАВООХРАНИТЕЛЬНАЯ ДЕЯТЕЛЬНОСТЬ»</w:t>
      </w:r>
    </w:p>
    <w:p w:rsidR="00E40D49" w:rsidRDefault="00E40D49" w:rsidP="009F55C0">
      <w:pPr>
        <w:spacing w:after="0"/>
        <w:rPr>
          <w:rFonts w:ascii="Times New Roman" w:hAnsi="Times New Roman"/>
          <w:sz w:val="28"/>
          <w:szCs w:val="28"/>
        </w:rPr>
      </w:pPr>
    </w:p>
    <w:p w:rsidR="00B2460C" w:rsidRPr="00B2460C" w:rsidRDefault="00B2460C" w:rsidP="00B2460C">
      <w:pPr>
        <w:autoSpaceDE w:val="0"/>
        <w:autoSpaceDN w:val="0"/>
        <w:adjustRightInd w:val="0"/>
        <w:spacing w:after="0"/>
        <w:ind w:firstLine="709"/>
        <w:rPr>
          <w:rFonts w:ascii="Times New Roman" w:hAnsi="Times New Roman"/>
          <w:sz w:val="28"/>
          <w:szCs w:val="28"/>
        </w:rPr>
      </w:pPr>
      <w:r w:rsidRPr="00B2460C">
        <w:rPr>
          <w:rFonts w:ascii="Times New Roman" w:hAnsi="Times New Roman"/>
          <w:sz w:val="28"/>
          <w:szCs w:val="28"/>
        </w:rPr>
        <w:t xml:space="preserve">Уточнен объем расходов на реализацию государственной программы Республики Дагестан «Защита населения и территорий от чрезвычайных ситуаций, обеспечение пожарной безопасности и безопасности людей на водных объектах в Республике Дагестан» за счет следующих изменений. </w:t>
      </w:r>
    </w:p>
    <w:p w:rsidR="00B2460C" w:rsidRPr="00B2460C" w:rsidRDefault="009A43A2" w:rsidP="00B2460C">
      <w:pPr>
        <w:autoSpaceDE w:val="0"/>
        <w:autoSpaceDN w:val="0"/>
        <w:adjustRightInd w:val="0"/>
        <w:spacing w:after="0"/>
        <w:ind w:firstLine="709"/>
        <w:rPr>
          <w:rFonts w:ascii="Times New Roman" w:hAnsi="Times New Roman"/>
          <w:sz w:val="28"/>
          <w:szCs w:val="28"/>
        </w:rPr>
      </w:pPr>
      <w:r w:rsidRPr="006D7D74">
        <w:rPr>
          <w:rFonts w:ascii="Times New Roman" w:hAnsi="Times New Roman"/>
          <w:sz w:val="28"/>
          <w:szCs w:val="28"/>
        </w:rPr>
        <w:t>Министерств</w:t>
      </w:r>
      <w:r>
        <w:rPr>
          <w:rFonts w:ascii="Times New Roman" w:hAnsi="Times New Roman"/>
          <w:sz w:val="28"/>
          <w:szCs w:val="28"/>
        </w:rPr>
        <w:t>у</w:t>
      </w:r>
      <w:r w:rsidRPr="006D7D74">
        <w:rPr>
          <w:rFonts w:ascii="Times New Roman" w:hAnsi="Times New Roman"/>
          <w:sz w:val="28"/>
          <w:szCs w:val="28"/>
        </w:rPr>
        <w:t xml:space="preserve"> по делам гражданской обороны, чрезвычайным ситуациям и ликвидации последствий стихийных бедствий Республики Дагестан</w:t>
      </w:r>
      <w:r w:rsidRPr="007B7205">
        <w:rPr>
          <w:rFonts w:ascii="Times New Roman" w:hAnsi="Times New Roman"/>
          <w:sz w:val="28"/>
          <w:szCs w:val="28"/>
        </w:rPr>
        <w:t xml:space="preserve"> </w:t>
      </w:r>
      <w:r w:rsidR="00B2460C" w:rsidRPr="00B2460C">
        <w:rPr>
          <w:rFonts w:ascii="Times New Roman" w:hAnsi="Times New Roman"/>
          <w:sz w:val="28"/>
          <w:szCs w:val="28"/>
        </w:rPr>
        <w:t>дополнительно предусмотрено:</w:t>
      </w:r>
    </w:p>
    <w:p w:rsidR="00B2460C" w:rsidRPr="00B2460C" w:rsidRDefault="00B2460C" w:rsidP="00B2460C">
      <w:pPr>
        <w:autoSpaceDE w:val="0"/>
        <w:autoSpaceDN w:val="0"/>
        <w:adjustRightInd w:val="0"/>
        <w:spacing w:after="0"/>
        <w:ind w:firstLine="709"/>
        <w:rPr>
          <w:rFonts w:ascii="Times New Roman" w:hAnsi="Times New Roman"/>
          <w:sz w:val="28"/>
          <w:szCs w:val="28"/>
        </w:rPr>
      </w:pPr>
      <w:r w:rsidRPr="00B2460C">
        <w:rPr>
          <w:rFonts w:ascii="Times New Roman" w:hAnsi="Times New Roman"/>
          <w:sz w:val="28"/>
          <w:szCs w:val="28"/>
        </w:rPr>
        <w:t>89 547,7</w:t>
      </w:r>
      <w:r>
        <w:rPr>
          <w:rFonts w:ascii="Times New Roman" w:hAnsi="Times New Roman"/>
          <w:sz w:val="28"/>
          <w:szCs w:val="28"/>
        </w:rPr>
        <w:t> </w:t>
      </w:r>
      <w:r w:rsidRPr="00B2460C">
        <w:rPr>
          <w:rFonts w:ascii="Times New Roman" w:hAnsi="Times New Roman"/>
          <w:sz w:val="28"/>
          <w:szCs w:val="28"/>
        </w:rPr>
        <w:t xml:space="preserve">тыс. рублей </w:t>
      </w:r>
      <w:r>
        <w:rPr>
          <w:rFonts w:ascii="Times New Roman" w:hAnsi="Times New Roman"/>
          <w:sz w:val="28"/>
          <w:szCs w:val="28"/>
        </w:rPr>
        <w:t xml:space="preserve">– </w:t>
      </w:r>
      <w:r w:rsidRPr="00B2460C">
        <w:rPr>
          <w:rFonts w:ascii="Times New Roman" w:hAnsi="Times New Roman"/>
          <w:sz w:val="28"/>
          <w:szCs w:val="28"/>
        </w:rPr>
        <w:t>на содержание подведомственных учреждений, в том числе содержание спецтранспорта, командировочные расходы, приобретение спасательного и противопожарного оборудования, техническое обслуживание региональной системы оповещения;</w:t>
      </w:r>
    </w:p>
    <w:p w:rsidR="00B2460C" w:rsidRPr="00B2460C" w:rsidRDefault="00B2460C" w:rsidP="00B2460C">
      <w:pPr>
        <w:autoSpaceDE w:val="0"/>
        <w:autoSpaceDN w:val="0"/>
        <w:adjustRightInd w:val="0"/>
        <w:spacing w:after="0"/>
        <w:ind w:firstLine="709"/>
        <w:rPr>
          <w:rFonts w:ascii="Times New Roman" w:hAnsi="Times New Roman"/>
          <w:sz w:val="28"/>
          <w:szCs w:val="28"/>
        </w:rPr>
      </w:pPr>
      <w:r w:rsidRPr="00B2460C">
        <w:rPr>
          <w:rFonts w:ascii="Times New Roman" w:hAnsi="Times New Roman"/>
          <w:sz w:val="28"/>
          <w:szCs w:val="28"/>
        </w:rPr>
        <w:t>3 000,0</w:t>
      </w:r>
      <w:r>
        <w:rPr>
          <w:rFonts w:ascii="Times New Roman" w:hAnsi="Times New Roman"/>
          <w:sz w:val="28"/>
          <w:szCs w:val="28"/>
        </w:rPr>
        <w:t> </w:t>
      </w:r>
      <w:r w:rsidRPr="00B2460C">
        <w:rPr>
          <w:rFonts w:ascii="Times New Roman" w:hAnsi="Times New Roman"/>
          <w:sz w:val="28"/>
          <w:szCs w:val="28"/>
        </w:rPr>
        <w:t xml:space="preserve">тыс. рублей </w:t>
      </w:r>
      <w:r w:rsidR="00925DF7">
        <w:rPr>
          <w:rFonts w:ascii="Times New Roman" w:hAnsi="Times New Roman"/>
          <w:sz w:val="28"/>
          <w:szCs w:val="28"/>
        </w:rPr>
        <w:t xml:space="preserve">– </w:t>
      </w:r>
      <w:r w:rsidRPr="00B2460C">
        <w:rPr>
          <w:rFonts w:ascii="Times New Roman" w:hAnsi="Times New Roman"/>
          <w:sz w:val="28"/>
          <w:szCs w:val="28"/>
        </w:rPr>
        <w:t>на восполнение резерва материальных ресурсов для ликвидации последствий чрезвычайных ситуаций;</w:t>
      </w:r>
    </w:p>
    <w:p w:rsidR="00B2460C" w:rsidRPr="00B2460C" w:rsidRDefault="00B2460C" w:rsidP="00B2460C">
      <w:pPr>
        <w:autoSpaceDE w:val="0"/>
        <w:autoSpaceDN w:val="0"/>
        <w:adjustRightInd w:val="0"/>
        <w:spacing w:after="0"/>
        <w:ind w:firstLine="709"/>
        <w:rPr>
          <w:rFonts w:ascii="Times New Roman" w:hAnsi="Times New Roman"/>
          <w:sz w:val="28"/>
          <w:szCs w:val="28"/>
        </w:rPr>
      </w:pPr>
      <w:r w:rsidRPr="00B2460C">
        <w:rPr>
          <w:rFonts w:ascii="Times New Roman" w:hAnsi="Times New Roman"/>
          <w:sz w:val="28"/>
          <w:szCs w:val="28"/>
        </w:rPr>
        <w:t>Уменьшены расходы:</w:t>
      </w:r>
    </w:p>
    <w:p w:rsidR="00B2460C" w:rsidRPr="00B2460C" w:rsidRDefault="00B2460C" w:rsidP="00B2460C">
      <w:pPr>
        <w:autoSpaceDE w:val="0"/>
        <w:autoSpaceDN w:val="0"/>
        <w:adjustRightInd w:val="0"/>
        <w:spacing w:after="0"/>
        <w:ind w:firstLine="709"/>
        <w:rPr>
          <w:rFonts w:ascii="Times New Roman" w:hAnsi="Times New Roman"/>
          <w:sz w:val="28"/>
          <w:szCs w:val="28"/>
        </w:rPr>
      </w:pPr>
      <w:r w:rsidRPr="00B2460C">
        <w:rPr>
          <w:rFonts w:ascii="Times New Roman" w:hAnsi="Times New Roman"/>
          <w:sz w:val="28"/>
          <w:szCs w:val="28"/>
        </w:rPr>
        <w:t xml:space="preserve">на плату </w:t>
      </w:r>
      <w:proofErr w:type="spellStart"/>
      <w:r w:rsidRPr="00B2460C">
        <w:rPr>
          <w:rFonts w:ascii="Times New Roman" w:hAnsi="Times New Roman"/>
          <w:sz w:val="28"/>
          <w:szCs w:val="28"/>
        </w:rPr>
        <w:t>концедента</w:t>
      </w:r>
      <w:proofErr w:type="spellEnd"/>
      <w:r w:rsidRPr="00B2460C">
        <w:rPr>
          <w:rFonts w:ascii="Times New Roman" w:hAnsi="Times New Roman"/>
          <w:sz w:val="28"/>
          <w:szCs w:val="28"/>
        </w:rPr>
        <w:t xml:space="preserve"> по концессионному соглашению в отношении элементов обустройства автомобильных дорог на территории Республики Дагестан, технологически связанных между собой объектов недвижимого и движимого имущества, работающих в автоматическом режиме специальных </w:t>
      </w:r>
      <w:r w:rsidRPr="00B2460C">
        <w:rPr>
          <w:rFonts w:ascii="Times New Roman" w:hAnsi="Times New Roman"/>
          <w:sz w:val="28"/>
          <w:szCs w:val="28"/>
        </w:rPr>
        <w:lastRenderedPageBreak/>
        <w:t>технических средств, имеющих функции фото- и видео-фиксации нарушений правил дорожного движения на территории Республики Дагестан в сумме 111 892,</w:t>
      </w:r>
      <w:r w:rsidR="00925DF7">
        <w:rPr>
          <w:rFonts w:ascii="Times New Roman" w:hAnsi="Times New Roman"/>
          <w:sz w:val="28"/>
          <w:szCs w:val="28"/>
        </w:rPr>
        <w:t>1 </w:t>
      </w:r>
      <w:r w:rsidRPr="00B2460C">
        <w:rPr>
          <w:rFonts w:ascii="Times New Roman" w:hAnsi="Times New Roman"/>
          <w:sz w:val="28"/>
          <w:szCs w:val="28"/>
        </w:rPr>
        <w:t>тыс. рублей в связи с невыполнением финансовой модели соглашения;</w:t>
      </w:r>
    </w:p>
    <w:p w:rsidR="00B2460C" w:rsidRPr="00B2460C" w:rsidRDefault="00B2460C" w:rsidP="00B2460C">
      <w:pPr>
        <w:spacing w:after="0"/>
        <w:ind w:firstLine="709"/>
        <w:rPr>
          <w:rFonts w:ascii="Times New Roman" w:hAnsi="Times New Roman"/>
          <w:sz w:val="28"/>
          <w:szCs w:val="28"/>
        </w:rPr>
      </w:pPr>
      <w:r w:rsidRPr="00B2460C">
        <w:rPr>
          <w:rFonts w:ascii="Times New Roman" w:hAnsi="Times New Roman"/>
          <w:sz w:val="28"/>
          <w:szCs w:val="28"/>
        </w:rPr>
        <w:t>на сумму сложившейся экономии по итогам осуществления закупок товаров, работ, услуг для государственных нужд в сумме 427,3</w:t>
      </w:r>
      <w:r w:rsidR="00925DF7">
        <w:rPr>
          <w:rFonts w:ascii="Times New Roman" w:hAnsi="Times New Roman"/>
          <w:sz w:val="28"/>
          <w:szCs w:val="28"/>
        </w:rPr>
        <w:t> </w:t>
      </w:r>
      <w:r w:rsidRPr="00B2460C">
        <w:rPr>
          <w:rFonts w:ascii="Times New Roman" w:hAnsi="Times New Roman"/>
          <w:sz w:val="28"/>
          <w:szCs w:val="28"/>
        </w:rPr>
        <w:t xml:space="preserve">тыс. рублей. </w:t>
      </w:r>
    </w:p>
    <w:p w:rsidR="00B2460C" w:rsidRDefault="00B2460C" w:rsidP="00325AFB">
      <w:pPr>
        <w:spacing w:after="120"/>
        <w:ind w:firstLine="709"/>
        <w:rPr>
          <w:rFonts w:ascii="Times New Roman" w:hAnsi="Times New Roman"/>
          <w:sz w:val="28"/>
          <w:szCs w:val="28"/>
        </w:rPr>
      </w:pPr>
      <w:r w:rsidRPr="00B2460C">
        <w:rPr>
          <w:rFonts w:ascii="Times New Roman" w:hAnsi="Times New Roman"/>
          <w:sz w:val="28"/>
          <w:szCs w:val="28"/>
        </w:rPr>
        <w:t>На основании обращений министерств, ведомств внесены изменения в бюджетные назначения в пределах предусмотренных ассигнований по соответствующим направлениям расходования средств и кодам бюджетной классификации расходов.</w:t>
      </w:r>
    </w:p>
    <w:p w:rsidR="0044720A" w:rsidRPr="005F418A" w:rsidRDefault="0044720A" w:rsidP="000454F4">
      <w:pPr>
        <w:tabs>
          <w:tab w:val="left" w:pos="0"/>
        </w:tabs>
        <w:spacing w:after="0"/>
        <w:ind w:firstLine="709"/>
        <w:rPr>
          <w:rFonts w:ascii="Times New Roman" w:hAnsi="Times New Roman"/>
          <w:sz w:val="28"/>
          <w:szCs w:val="28"/>
        </w:rPr>
      </w:pPr>
      <w:r w:rsidRPr="005F418A">
        <w:rPr>
          <w:rFonts w:ascii="Times New Roman" w:hAnsi="Times New Roman"/>
          <w:sz w:val="28"/>
          <w:szCs w:val="28"/>
        </w:rPr>
        <w:t>Министерству труда и социального развития Республики Дагестан</w:t>
      </w:r>
      <w:r>
        <w:rPr>
          <w:rFonts w:ascii="Times New Roman" w:hAnsi="Times New Roman"/>
          <w:sz w:val="28"/>
          <w:szCs w:val="28"/>
        </w:rPr>
        <w:t xml:space="preserve"> распоряжением Правительства Республики Дагестан от 18 сентября 2024 года № 404-р уменьшены расходы в сумме 200,0 тыс. рублей ранее предусмотренные д</w:t>
      </w:r>
      <w:r w:rsidRPr="00C36633">
        <w:rPr>
          <w:rFonts w:ascii="Times New Roman" w:hAnsi="Times New Roman"/>
          <w:sz w:val="28"/>
          <w:szCs w:val="28"/>
        </w:rPr>
        <w:t>ля выплаты единовременного пособия гражданам, получивши</w:t>
      </w:r>
      <w:r w:rsidR="000454F4" w:rsidRPr="000454F4">
        <w:rPr>
          <w:rFonts w:ascii="Times New Roman" w:hAnsi="Times New Roman"/>
          <w:sz w:val="28"/>
          <w:szCs w:val="28"/>
        </w:rPr>
        <w:t>х</w:t>
      </w:r>
      <w:r w:rsidRPr="00C36633">
        <w:rPr>
          <w:rFonts w:ascii="Times New Roman" w:hAnsi="Times New Roman"/>
          <w:sz w:val="28"/>
          <w:szCs w:val="28"/>
        </w:rPr>
        <w:t xml:space="preserve"> вред здоровью в результате чрезвычайной ситуации, возникшей вследствие взрыва с последующим возгоранием на станции технического обслуживания 14</w:t>
      </w:r>
      <w:r>
        <w:rPr>
          <w:rFonts w:ascii="Times New Roman" w:hAnsi="Times New Roman"/>
          <w:sz w:val="28"/>
          <w:szCs w:val="28"/>
        </w:rPr>
        <w:t> </w:t>
      </w:r>
      <w:r w:rsidRPr="00C36633">
        <w:rPr>
          <w:rFonts w:ascii="Times New Roman" w:hAnsi="Times New Roman"/>
          <w:sz w:val="28"/>
          <w:szCs w:val="28"/>
        </w:rPr>
        <w:t>августа 2023</w:t>
      </w:r>
      <w:r>
        <w:rPr>
          <w:rFonts w:ascii="Times New Roman" w:hAnsi="Times New Roman"/>
          <w:sz w:val="28"/>
          <w:szCs w:val="28"/>
        </w:rPr>
        <w:t> </w:t>
      </w:r>
      <w:r w:rsidRPr="00C36633">
        <w:rPr>
          <w:rFonts w:ascii="Times New Roman" w:hAnsi="Times New Roman"/>
          <w:sz w:val="28"/>
          <w:szCs w:val="28"/>
        </w:rPr>
        <w:t>г</w:t>
      </w:r>
      <w:r>
        <w:rPr>
          <w:rFonts w:ascii="Times New Roman" w:hAnsi="Times New Roman"/>
          <w:sz w:val="28"/>
          <w:szCs w:val="28"/>
        </w:rPr>
        <w:t>ода</w:t>
      </w:r>
      <w:r w:rsidRPr="00C36633">
        <w:rPr>
          <w:rFonts w:ascii="Times New Roman" w:hAnsi="Times New Roman"/>
          <w:sz w:val="28"/>
          <w:szCs w:val="28"/>
        </w:rPr>
        <w:t xml:space="preserve"> на территории муниципального района «</w:t>
      </w:r>
      <w:proofErr w:type="spellStart"/>
      <w:r w:rsidRPr="00C36633">
        <w:rPr>
          <w:rFonts w:ascii="Times New Roman" w:hAnsi="Times New Roman"/>
          <w:sz w:val="28"/>
          <w:szCs w:val="28"/>
        </w:rPr>
        <w:t>Кумторкалинский</w:t>
      </w:r>
      <w:proofErr w:type="spellEnd"/>
      <w:r w:rsidRPr="00C36633">
        <w:rPr>
          <w:rFonts w:ascii="Times New Roman" w:hAnsi="Times New Roman"/>
          <w:sz w:val="28"/>
          <w:szCs w:val="28"/>
        </w:rPr>
        <w:t xml:space="preserve"> район»</w:t>
      </w:r>
      <w:r>
        <w:rPr>
          <w:rFonts w:ascii="Times New Roman" w:hAnsi="Times New Roman"/>
          <w:sz w:val="28"/>
          <w:szCs w:val="28"/>
        </w:rPr>
        <w:t>,</w:t>
      </w:r>
      <w:r w:rsidRPr="00C36633">
        <w:rPr>
          <w:rFonts w:ascii="Times New Roman" w:hAnsi="Times New Roman"/>
          <w:sz w:val="28"/>
          <w:szCs w:val="28"/>
        </w:rPr>
        <w:t xml:space="preserve"> </w:t>
      </w:r>
      <w:r w:rsidRPr="005F418A">
        <w:rPr>
          <w:rFonts w:ascii="Times New Roman" w:hAnsi="Times New Roman"/>
          <w:sz w:val="28"/>
          <w:szCs w:val="28"/>
        </w:rPr>
        <w:t xml:space="preserve">выделено из </w:t>
      </w:r>
      <w:r>
        <w:rPr>
          <w:rFonts w:ascii="Times New Roman" w:hAnsi="Times New Roman"/>
          <w:sz w:val="28"/>
          <w:szCs w:val="28"/>
        </w:rPr>
        <w:t>р</w:t>
      </w:r>
      <w:r w:rsidRPr="005F418A">
        <w:rPr>
          <w:rFonts w:ascii="Times New Roman" w:hAnsi="Times New Roman"/>
          <w:sz w:val="28"/>
          <w:szCs w:val="28"/>
        </w:rPr>
        <w:t>езервного фонда Правительства Республики Дагестан по предупреждению и ликвидации чрезвычайных ситуаций и последствий стихийных бедствий</w:t>
      </w:r>
      <w:r>
        <w:rPr>
          <w:rFonts w:ascii="Times New Roman" w:hAnsi="Times New Roman"/>
          <w:sz w:val="28"/>
          <w:szCs w:val="28"/>
        </w:rPr>
        <w:t xml:space="preserve"> и возвращены в резервный фонд</w:t>
      </w:r>
      <w:r w:rsidRPr="009F62E5">
        <w:rPr>
          <w:rFonts w:ascii="Times New Roman" w:eastAsia="Calibri" w:hAnsi="Times New Roman"/>
          <w:sz w:val="28"/>
          <w:szCs w:val="28"/>
        </w:rPr>
        <w:t xml:space="preserve"> Правительства Республики Дагестан по предупреждению и ликвидации чрезвычайных ситуаций и последствий стихийных бедствий</w:t>
      </w:r>
      <w:r>
        <w:rPr>
          <w:rFonts w:ascii="Times New Roman" w:hAnsi="Times New Roman"/>
          <w:sz w:val="28"/>
          <w:szCs w:val="28"/>
        </w:rPr>
        <w:t>.</w:t>
      </w:r>
    </w:p>
    <w:p w:rsidR="005844CB" w:rsidRDefault="005844CB" w:rsidP="003763B8">
      <w:pPr>
        <w:spacing w:after="0"/>
        <w:jc w:val="left"/>
        <w:rPr>
          <w:rFonts w:ascii="Times New Roman" w:hAnsi="Times New Roman"/>
          <w:sz w:val="28"/>
          <w:szCs w:val="28"/>
        </w:rPr>
      </w:pPr>
    </w:p>
    <w:p w:rsidR="00D24A75" w:rsidRPr="0097058A" w:rsidRDefault="00D24A75" w:rsidP="00B337A2">
      <w:pPr>
        <w:spacing w:after="0"/>
        <w:jc w:val="center"/>
        <w:rPr>
          <w:rFonts w:ascii="Times New Roman" w:hAnsi="Times New Roman"/>
          <w:b/>
          <w:sz w:val="28"/>
          <w:szCs w:val="28"/>
        </w:rPr>
      </w:pPr>
      <w:r w:rsidRPr="0097058A">
        <w:rPr>
          <w:rFonts w:ascii="Times New Roman" w:hAnsi="Times New Roman"/>
          <w:b/>
          <w:sz w:val="28"/>
          <w:szCs w:val="28"/>
        </w:rPr>
        <w:t>РАЗДЕЛ «НАЦИОНАЛЬНАЯ ЭКОНОМИКА»</w:t>
      </w:r>
    </w:p>
    <w:p w:rsidR="00D24A75" w:rsidRPr="00617723" w:rsidRDefault="00D24A75" w:rsidP="00B337A2">
      <w:pPr>
        <w:spacing w:after="0"/>
        <w:rPr>
          <w:rFonts w:ascii="Times New Roman" w:hAnsi="Times New Roman"/>
          <w:sz w:val="28"/>
          <w:szCs w:val="28"/>
        </w:rPr>
      </w:pPr>
    </w:p>
    <w:p w:rsidR="00617723" w:rsidRPr="00617723" w:rsidRDefault="00617723" w:rsidP="00220FC5">
      <w:pPr>
        <w:tabs>
          <w:tab w:val="left" w:pos="0"/>
        </w:tabs>
        <w:spacing w:after="0"/>
        <w:ind w:firstLine="709"/>
        <w:rPr>
          <w:rFonts w:ascii="Times New Roman" w:hAnsi="Times New Roman"/>
          <w:sz w:val="28"/>
          <w:szCs w:val="28"/>
        </w:rPr>
      </w:pPr>
      <w:r>
        <w:rPr>
          <w:rFonts w:ascii="Times New Roman" w:hAnsi="Times New Roman"/>
          <w:sz w:val="28"/>
          <w:szCs w:val="28"/>
        </w:rPr>
        <w:t>П</w:t>
      </w:r>
      <w:r w:rsidRPr="00617723">
        <w:rPr>
          <w:rFonts w:ascii="Times New Roman" w:hAnsi="Times New Roman"/>
          <w:sz w:val="28"/>
          <w:szCs w:val="28"/>
        </w:rPr>
        <w:t xml:space="preserve">о подразделу </w:t>
      </w:r>
      <w:r w:rsidRPr="00220FC5">
        <w:rPr>
          <w:rFonts w:ascii="Times New Roman" w:hAnsi="Times New Roman"/>
          <w:b/>
          <w:sz w:val="28"/>
          <w:szCs w:val="28"/>
        </w:rPr>
        <w:t>«Общеэкономические вопросы»</w:t>
      </w:r>
      <w:r w:rsidRPr="00617723">
        <w:rPr>
          <w:rFonts w:ascii="Times New Roman" w:hAnsi="Times New Roman"/>
          <w:sz w:val="28"/>
          <w:szCs w:val="28"/>
        </w:rPr>
        <w:t xml:space="preserve"> Министерству труда и социального развития Республики Дагестан расходы в целом уменьшены на 6 451,6</w:t>
      </w:r>
      <w:r w:rsidR="00220FC5">
        <w:rPr>
          <w:rFonts w:ascii="Times New Roman" w:hAnsi="Times New Roman"/>
          <w:sz w:val="28"/>
          <w:szCs w:val="28"/>
        </w:rPr>
        <w:t> </w:t>
      </w:r>
      <w:r w:rsidRPr="00617723">
        <w:rPr>
          <w:rFonts w:ascii="Times New Roman" w:hAnsi="Times New Roman"/>
          <w:sz w:val="28"/>
          <w:szCs w:val="28"/>
        </w:rPr>
        <w:t>тыс. рублей.</w:t>
      </w:r>
    </w:p>
    <w:p w:rsidR="00617723" w:rsidRPr="00617723" w:rsidRDefault="00617723" w:rsidP="00220FC5">
      <w:pPr>
        <w:tabs>
          <w:tab w:val="left" w:pos="0"/>
        </w:tabs>
        <w:spacing w:after="0"/>
        <w:ind w:firstLine="709"/>
        <w:rPr>
          <w:rFonts w:ascii="Times New Roman" w:hAnsi="Times New Roman"/>
          <w:bCs/>
          <w:sz w:val="28"/>
          <w:szCs w:val="28"/>
        </w:rPr>
      </w:pPr>
      <w:r w:rsidRPr="00617723">
        <w:rPr>
          <w:rFonts w:ascii="Times New Roman" w:hAnsi="Times New Roman"/>
          <w:sz w:val="28"/>
          <w:szCs w:val="28"/>
        </w:rPr>
        <w:t>Сокращены в полном объеме средства, предусмотренные в сумме 7 576,2 тыс. рублей н</w:t>
      </w:r>
      <w:r w:rsidRPr="00617723">
        <w:rPr>
          <w:rFonts w:ascii="Times New Roman" w:hAnsi="Times New Roman"/>
          <w:bCs/>
          <w:sz w:val="28"/>
          <w:szCs w:val="28"/>
        </w:rPr>
        <w:t xml:space="preserve">а реализацию дополнительных мероприятий, направленных на снижение напряжённости на рынке труда Республики Дагестан, по организации общественных работ, </w:t>
      </w:r>
      <w:r w:rsidRPr="00617723">
        <w:rPr>
          <w:rFonts w:ascii="Times New Roman" w:hAnsi="Times New Roman"/>
          <w:sz w:val="28"/>
          <w:szCs w:val="28"/>
        </w:rPr>
        <w:t xml:space="preserve">в связи отзывом средств из </w:t>
      </w:r>
      <w:r w:rsidRPr="00617723">
        <w:rPr>
          <w:rFonts w:ascii="Times New Roman" w:hAnsi="Times New Roman"/>
          <w:bCs/>
          <w:sz w:val="28"/>
          <w:szCs w:val="28"/>
        </w:rPr>
        <w:t>федерального бюджета (7 500,4 тыс. рублей).</w:t>
      </w:r>
    </w:p>
    <w:p w:rsidR="00617723" w:rsidRPr="00617723" w:rsidRDefault="00617723" w:rsidP="00617723">
      <w:pPr>
        <w:tabs>
          <w:tab w:val="left" w:pos="0"/>
        </w:tabs>
        <w:ind w:firstLine="709"/>
        <w:rPr>
          <w:rFonts w:ascii="Times New Roman" w:hAnsi="Times New Roman"/>
          <w:bCs/>
          <w:sz w:val="28"/>
          <w:szCs w:val="28"/>
        </w:rPr>
      </w:pPr>
      <w:r w:rsidRPr="00617723">
        <w:rPr>
          <w:rFonts w:ascii="Times New Roman" w:hAnsi="Times New Roman"/>
          <w:bCs/>
          <w:sz w:val="28"/>
          <w:szCs w:val="28"/>
        </w:rPr>
        <w:t>При этом увеличены расходы на обеспечение деятельности центров занятости населения на 1 124,6</w:t>
      </w:r>
      <w:r w:rsidR="00220FC5">
        <w:rPr>
          <w:rFonts w:ascii="Times New Roman" w:hAnsi="Times New Roman"/>
          <w:bCs/>
          <w:sz w:val="28"/>
          <w:szCs w:val="28"/>
        </w:rPr>
        <w:t> </w:t>
      </w:r>
      <w:r w:rsidRPr="00617723">
        <w:rPr>
          <w:rFonts w:ascii="Times New Roman" w:hAnsi="Times New Roman"/>
          <w:sz w:val="28"/>
          <w:szCs w:val="28"/>
        </w:rPr>
        <w:t>тыс. рублей.</w:t>
      </w:r>
    </w:p>
    <w:p w:rsidR="007C3F82" w:rsidRPr="00C54719" w:rsidRDefault="00D24A75" w:rsidP="00B337A2">
      <w:pPr>
        <w:spacing w:after="0"/>
        <w:ind w:firstLine="709"/>
        <w:rPr>
          <w:rFonts w:ascii="Times New Roman" w:hAnsi="Times New Roman"/>
          <w:b/>
          <w:sz w:val="28"/>
          <w:szCs w:val="28"/>
        </w:rPr>
      </w:pPr>
      <w:r w:rsidRPr="0097058A">
        <w:rPr>
          <w:rFonts w:ascii="Times New Roman" w:hAnsi="Times New Roman"/>
          <w:sz w:val="28"/>
          <w:szCs w:val="28"/>
        </w:rPr>
        <w:t xml:space="preserve">По подразделу </w:t>
      </w:r>
      <w:r w:rsidRPr="0097058A">
        <w:rPr>
          <w:rFonts w:ascii="Times New Roman" w:hAnsi="Times New Roman"/>
          <w:b/>
          <w:sz w:val="28"/>
          <w:szCs w:val="28"/>
        </w:rPr>
        <w:t>«Топливно-энергетический комплекс»</w:t>
      </w:r>
      <w:r w:rsidR="00C54719">
        <w:rPr>
          <w:rFonts w:ascii="Times New Roman" w:hAnsi="Times New Roman"/>
          <w:b/>
          <w:sz w:val="28"/>
          <w:szCs w:val="28"/>
        </w:rPr>
        <w:t xml:space="preserve"> </w:t>
      </w:r>
      <w:r w:rsidR="00C54719" w:rsidRPr="00C54719">
        <w:rPr>
          <w:rFonts w:ascii="Times New Roman" w:hAnsi="Times New Roman"/>
          <w:sz w:val="28"/>
          <w:szCs w:val="28"/>
        </w:rPr>
        <w:t>Министерству энергетики и тарифов Республики Дагестан</w:t>
      </w:r>
      <w:r w:rsidR="00C54719" w:rsidRPr="00C54719">
        <w:rPr>
          <w:rFonts w:ascii="Times New Roman" w:hAnsi="Times New Roman"/>
          <w:bCs/>
          <w:sz w:val="28"/>
          <w:szCs w:val="28"/>
        </w:rPr>
        <w:t xml:space="preserve"> </w:t>
      </w:r>
      <w:r w:rsidR="00C54719" w:rsidRPr="00C54719">
        <w:rPr>
          <w:rFonts w:ascii="Times New Roman" w:hAnsi="Times New Roman"/>
          <w:sz w:val="28"/>
          <w:szCs w:val="28"/>
        </w:rPr>
        <w:t>уменьшены</w:t>
      </w:r>
      <w:r w:rsidR="00C54719" w:rsidRPr="00C54719">
        <w:rPr>
          <w:rFonts w:ascii="Times New Roman" w:hAnsi="Times New Roman"/>
          <w:b/>
          <w:sz w:val="28"/>
          <w:szCs w:val="28"/>
        </w:rPr>
        <w:t xml:space="preserve"> </w:t>
      </w:r>
      <w:r w:rsidR="00C54719" w:rsidRPr="00C54719">
        <w:rPr>
          <w:rFonts w:ascii="Times New Roman" w:hAnsi="Times New Roman"/>
          <w:bCs/>
          <w:sz w:val="28"/>
          <w:szCs w:val="28"/>
        </w:rPr>
        <w:t>средства в сумме 8</w:t>
      </w:r>
      <w:r w:rsidR="00C54719">
        <w:rPr>
          <w:rFonts w:ascii="Times New Roman" w:hAnsi="Times New Roman"/>
          <w:bCs/>
          <w:sz w:val="28"/>
          <w:szCs w:val="28"/>
        </w:rPr>
        <w:t> </w:t>
      </w:r>
      <w:r w:rsidR="00C54719" w:rsidRPr="00C54719">
        <w:rPr>
          <w:rFonts w:ascii="Times New Roman" w:hAnsi="Times New Roman"/>
          <w:bCs/>
          <w:sz w:val="28"/>
          <w:szCs w:val="28"/>
        </w:rPr>
        <w:t>000,0</w:t>
      </w:r>
      <w:r w:rsidR="00C54719">
        <w:rPr>
          <w:rFonts w:ascii="Times New Roman" w:hAnsi="Times New Roman"/>
          <w:bCs/>
          <w:sz w:val="28"/>
          <w:szCs w:val="28"/>
        </w:rPr>
        <w:t> </w:t>
      </w:r>
      <w:r w:rsidR="00C54719" w:rsidRPr="00C54719">
        <w:rPr>
          <w:rFonts w:ascii="Times New Roman" w:hAnsi="Times New Roman"/>
          <w:bCs/>
          <w:sz w:val="28"/>
          <w:szCs w:val="28"/>
        </w:rPr>
        <w:t>тыс. рублей, предусмотренные на разработку топливно-энергетического баланса Республики Дагестан на пятилетний период с оценкой до 2035 года.</w:t>
      </w:r>
    </w:p>
    <w:p w:rsidR="00C54719" w:rsidRPr="00C54719" w:rsidRDefault="00C54719" w:rsidP="00B337A2">
      <w:pPr>
        <w:spacing w:after="0"/>
        <w:ind w:firstLine="709"/>
        <w:rPr>
          <w:rFonts w:ascii="Times New Roman" w:hAnsi="Times New Roman"/>
          <w:b/>
          <w:sz w:val="28"/>
          <w:szCs w:val="28"/>
        </w:rPr>
      </w:pPr>
    </w:p>
    <w:p w:rsidR="0090526D" w:rsidRPr="0097058A" w:rsidRDefault="00D24A75" w:rsidP="0090526D">
      <w:pPr>
        <w:spacing w:after="0"/>
        <w:ind w:firstLine="709"/>
        <w:rPr>
          <w:rFonts w:ascii="Times New Roman" w:hAnsi="Times New Roman"/>
          <w:b/>
          <w:sz w:val="28"/>
          <w:szCs w:val="28"/>
        </w:rPr>
      </w:pPr>
      <w:r w:rsidRPr="0097058A">
        <w:rPr>
          <w:rFonts w:ascii="Times New Roman" w:hAnsi="Times New Roman"/>
          <w:sz w:val="28"/>
          <w:szCs w:val="28"/>
        </w:rPr>
        <w:t xml:space="preserve">По подразделу </w:t>
      </w:r>
      <w:r w:rsidRPr="0097058A">
        <w:rPr>
          <w:rFonts w:ascii="Times New Roman" w:hAnsi="Times New Roman"/>
          <w:b/>
          <w:sz w:val="28"/>
          <w:szCs w:val="28"/>
        </w:rPr>
        <w:t>«Сельское хозяйство и рыболовство»:</w:t>
      </w:r>
    </w:p>
    <w:p w:rsidR="00871434" w:rsidRPr="00890C6D" w:rsidRDefault="00871434" w:rsidP="00B304DE">
      <w:pPr>
        <w:spacing w:after="0"/>
        <w:ind w:firstLine="709"/>
        <w:rPr>
          <w:rFonts w:ascii="Times New Roman" w:hAnsi="Times New Roman"/>
          <w:sz w:val="28"/>
          <w:szCs w:val="28"/>
          <w:lang w:eastAsia="ru-RU"/>
        </w:rPr>
      </w:pPr>
      <w:r w:rsidRPr="00890C6D">
        <w:rPr>
          <w:rFonts w:ascii="Times New Roman" w:hAnsi="Times New Roman"/>
          <w:sz w:val="28"/>
          <w:szCs w:val="28"/>
          <w:lang w:eastAsia="ru-RU"/>
        </w:rPr>
        <w:lastRenderedPageBreak/>
        <w:t xml:space="preserve">Министерству сельского хозяйства и продовольствия Республики Дагестан расходы на мероприятия и содержание подведомственных учреждений </w:t>
      </w:r>
      <w:r w:rsidR="00186E40">
        <w:rPr>
          <w:rFonts w:ascii="Times New Roman" w:hAnsi="Times New Roman"/>
          <w:sz w:val="28"/>
          <w:szCs w:val="28"/>
          <w:lang w:eastAsia="ru-RU"/>
        </w:rPr>
        <w:t xml:space="preserve">в целом уменьшены </w:t>
      </w:r>
      <w:r w:rsidRPr="00890C6D">
        <w:rPr>
          <w:rFonts w:ascii="Times New Roman" w:hAnsi="Times New Roman"/>
          <w:sz w:val="28"/>
          <w:szCs w:val="28"/>
          <w:lang w:eastAsia="ru-RU"/>
        </w:rPr>
        <w:t xml:space="preserve">на </w:t>
      </w:r>
      <w:r w:rsidRPr="009F26A6">
        <w:rPr>
          <w:rFonts w:ascii="Times New Roman" w:hAnsi="Times New Roman"/>
          <w:bCs/>
          <w:sz w:val="28"/>
          <w:szCs w:val="28"/>
          <w:lang w:eastAsia="ru-RU"/>
        </w:rPr>
        <w:t>15 482,7</w:t>
      </w:r>
      <w:r w:rsidR="00186E40">
        <w:rPr>
          <w:rFonts w:ascii="Times New Roman" w:hAnsi="Times New Roman"/>
          <w:b/>
          <w:bCs/>
          <w:sz w:val="28"/>
          <w:szCs w:val="28"/>
          <w:lang w:eastAsia="ru-RU"/>
        </w:rPr>
        <w:t> </w:t>
      </w:r>
      <w:r w:rsidRPr="00890C6D">
        <w:rPr>
          <w:rFonts w:ascii="Times New Roman" w:hAnsi="Times New Roman"/>
          <w:sz w:val="28"/>
          <w:szCs w:val="28"/>
          <w:lang w:eastAsia="ru-RU"/>
        </w:rPr>
        <w:t>тыс. рублей, в том числе:</w:t>
      </w:r>
    </w:p>
    <w:p w:rsidR="00871434" w:rsidRPr="00890C6D" w:rsidRDefault="00B606C4" w:rsidP="00B304DE">
      <w:pPr>
        <w:spacing w:after="0"/>
        <w:ind w:firstLine="709"/>
        <w:rPr>
          <w:rFonts w:ascii="Times New Roman" w:hAnsi="Times New Roman"/>
          <w:sz w:val="28"/>
          <w:szCs w:val="28"/>
          <w:lang w:eastAsia="ru-RU"/>
        </w:rPr>
      </w:pPr>
      <w:r>
        <w:rPr>
          <w:rFonts w:ascii="Times New Roman" w:hAnsi="Times New Roman"/>
          <w:sz w:val="28"/>
          <w:szCs w:val="28"/>
          <w:lang w:eastAsia="ru-RU"/>
        </w:rPr>
        <w:t>у</w:t>
      </w:r>
      <w:r w:rsidR="00871434" w:rsidRPr="00890C6D">
        <w:rPr>
          <w:rFonts w:ascii="Times New Roman" w:hAnsi="Times New Roman"/>
          <w:sz w:val="28"/>
          <w:szCs w:val="28"/>
          <w:lang w:eastAsia="ru-RU"/>
        </w:rPr>
        <w:t>величены:</w:t>
      </w:r>
    </w:p>
    <w:p w:rsidR="00871434" w:rsidRPr="00890C6D" w:rsidRDefault="00B606C4" w:rsidP="00B304DE">
      <w:pPr>
        <w:spacing w:after="0"/>
        <w:ind w:firstLine="709"/>
        <w:rPr>
          <w:rFonts w:ascii="Times New Roman" w:hAnsi="Times New Roman"/>
          <w:sz w:val="28"/>
          <w:szCs w:val="28"/>
          <w:lang w:eastAsia="ru-RU"/>
        </w:rPr>
      </w:pPr>
      <w:r w:rsidRPr="008541BD">
        <w:rPr>
          <w:rFonts w:ascii="Times New Roman" w:hAnsi="Times New Roman"/>
          <w:sz w:val="28"/>
          <w:szCs w:val="28"/>
          <w:lang w:eastAsia="ru-RU"/>
        </w:rPr>
        <w:t xml:space="preserve">43 581,4 тыс. рублей – </w:t>
      </w:r>
      <w:r w:rsidR="00916A2C" w:rsidRPr="008541BD">
        <w:rPr>
          <w:rFonts w:ascii="Times New Roman" w:hAnsi="Times New Roman"/>
          <w:sz w:val="28"/>
          <w:szCs w:val="28"/>
          <w:lang w:eastAsia="ru-RU"/>
        </w:rPr>
        <w:t>на мероприятия в рамках государственной программы Республики Дагестан «Развитие сельского хозяйства и регулирование рынков сельскохозяйственной продукции, сырья и продовольствия» за счет субсидии из федерального бюджета и республиканской доли к ним после подписания дополнительных соглашений с Министерством сельского хозяйства Российской Федерации</w:t>
      </w:r>
      <w:r w:rsidR="008541BD" w:rsidRPr="008541BD">
        <w:rPr>
          <w:rFonts w:ascii="Times New Roman" w:hAnsi="Times New Roman"/>
          <w:sz w:val="28"/>
          <w:szCs w:val="28"/>
          <w:lang w:eastAsia="ru-RU"/>
        </w:rPr>
        <w:t>;</w:t>
      </w:r>
    </w:p>
    <w:p w:rsidR="00871434" w:rsidRPr="00890C6D" w:rsidRDefault="00B606C4" w:rsidP="00B304DE">
      <w:pPr>
        <w:spacing w:after="0"/>
        <w:ind w:firstLine="709"/>
        <w:rPr>
          <w:rFonts w:ascii="Times New Roman" w:hAnsi="Times New Roman"/>
          <w:sz w:val="28"/>
          <w:szCs w:val="28"/>
          <w:lang w:eastAsia="ru-RU"/>
        </w:rPr>
      </w:pPr>
      <w:r w:rsidRPr="00890C6D">
        <w:rPr>
          <w:rFonts w:ascii="Times New Roman" w:hAnsi="Times New Roman"/>
          <w:sz w:val="28"/>
          <w:szCs w:val="28"/>
          <w:lang w:eastAsia="ru-RU"/>
        </w:rPr>
        <w:t>3 937,4</w:t>
      </w:r>
      <w:r>
        <w:rPr>
          <w:rFonts w:ascii="Times New Roman" w:hAnsi="Times New Roman"/>
          <w:sz w:val="28"/>
          <w:szCs w:val="28"/>
          <w:lang w:eastAsia="ru-RU"/>
        </w:rPr>
        <w:t> </w:t>
      </w:r>
      <w:r w:rsidRPr="00890C6D">
        <w:rPr>
          <w:rFonts w:ascii="Times New Roman" w:hAnsi="Times New Roman"/>
          <w:sz w:val="28"/>
          <w:szCs w:val="28"/>
          <w:lang w:eastAsia="ru-RU"/>
        </w:rPr>
        <w:t xml:space="preserve">тыс. рублей </w:t>
      </w:r>
      <w:r>
        <w:rPr>
          <w:rFonts w:ascii="Times New Roman" w:hAnsi="Times New Roman"/>
          <w:sz w:val="28"/>
          <w:szCs w:val="28"/>
          <w:lang w:eastAsia="ru-RU"/>
        </w:rPr>
        <w:t>–</w:t>
      </w:r>
      <w:r w:rsidR="00871434" w:rsidRPr="00890C6D">
        <w:rPr>
          <w:rFonts w:ascii="Times New Roman" w:hAnsi="Times New Roman"/>
          <w:sz w:val="28"/>
          <w:szCs w:val="28"/>
          <w:lang w:eastAsia="ru-RU"/>
        </w:rPr>
        <w:t xml:space="preserve"> на выплаты по судебным решениям ГКУ РД «</w:t>
      </w:r>
      <w:proofErr w:type="spellStart"/>
      <w:r w:rsidR="00871434" w:rsidRPr="00890C6D">
        <w:rPr>
          <w:rFonts w:ascii="Times New Roman" w:hAnsi="Times New Roman"/>
          <w:sz w:val="28"/>
          <w:szCs w:val="28"/>
          <w:lang w:eastAsia="ru-RU"/>
        </w:rPr>
        <w:t>Агрострой</w:t>
      </w:r>
      <w:proofErr w:type="spellEnd"/>
      <w:r w:rsidR="00871434" w:rsidRPr="00890C6D">
        <w:rPr>
          <w:rFonts w:ascii="Times New Roman" w:hAnsi="Times New Roman"/>
          <w:sz w:val="28"/>
          <w:szCs w:val="28"/>
          <w:lang w:eastAsia="ru-RU"/>
        </w:rPr>
        <w:t>»</w:t>
      </w:r>
      <w:r w:rsidR="00B304DE">
        <w:rPr>
          <w:rFonts w:ascii="Times New Roman" w:hAnsi="Times New Roman"/>
          <w:sz w:val="28"/>
          <w:szCs w:val="28"/>
          <w:lang w:eastAsia="ru-RU"/>
        </w:rPr>
        <w:t>;</w:t>
      </w:r>
    </w:p>
    <w:p w:rsidR="00871434" w:rsidRDefault="000A76EC" w:rsidP="00B304DE">
      <w:pPr>
        <w:spacing w:after="0"/>
        <w:ind w:firstLine="709"/>
        <w:rPr>
          <w:rFonts w:ascii="Times New Roman" w:hAnsi="Times New Roman"/>
          <w:sz w:val="28"/>
          <w:szCs w:val="28"/>
          <w:lang w:eastAsia="ru-RU"/>
        </w:rPr>
      </w:pPr>
      <w:r>
        <w:rPr>
          <w:rFonts w:ascii="Times New Roman" w:hAnsi="Times New Roman"/>
          <w:sz w:val="28"/>
          <w:szCs w:val="28"/>
          <w:lang w:eastAsia="ru-RU"/>
        </w:rPr>
        <w:t>у</w:t>
      </w:r>
      <w:r w:rsidR="00871434" w:rsidRPr="00890C6D">
        <w:rPr>
          <w:rFonts w:ascii="Times New Roman" w:hAnsi="Times New Roman"/>
          <w:sz w:val="28"/>
          <w:szCs w:val="28"/>
          <w:lang w:eastAsia="ru-RU"/>
        </w:rPr>
        <w:t>меньшены</w:t>
      </w:r>
      <w:r w:rsidR="00B304DE">
        <w:rPr>
          <w:rFonts w:ascii="Times New Roman" w:hAnsi="Times New Roman"/>
          <w:sz w:val="28"/>
          <w:szCs w:val="28"/>
          <w:lang w:eastAsia="ru-RU"/>
        </w:rPr>
        <w:t xml:space="preserve"> средства, предусмотренные на</w:t>
      </w:r>
      <w:r w:rsidR="00871434" w:rsidRPr="00890C6D">
        <w:rPr>
          <w:rFonts w:ascii="Times New Roman" w:hAnsi="Times New Roman"/>
          <w:sz w:val="28"/>
          <w:szCs w:val="28"/>
          <w:lang w:eastAsia="ru-RU"/>
        </w:rPr>
        <w:t xml:space="preserve"> мероприятия за счет республиканского бюджета</w:t>
      </w:r>
      <w:r w:rsidR="005E0D17">
        <w:rPr>
          <w:rFonts w:ascii="Times New Roman" w:hAnsi="Times New Roman"/>
          <w:sz w:val="28"/>
          <w:szCs w:val="28"/>
          <w:lang w:eastAsia="ru-RU"/>
        </w:rPr>
        <w:t>,</w:t>
      </w:r>
      <w:r w:rsidR="00871434" w:rsidRPr="00890C6D">
        <w:rPr>
          <w:rFonts w:ascii="Times New Roman" w:hAnsi="Times New Roman"/>
          <w:sz w:val="28"/>
          <w:szCs w:val="28"/>
          <w:lang w:eastAsia="ru-RU"/>
        </w:rPr>
        <w:t xml:space="preserve"> ввиду </w:t>
      </w:r>
      <w:proofErr w:type="spellStart"/>
      <w:r w:rsidR="00871434" w:rsidRPr="00890C6D">
        <w:rPr>
          <w:rFonts w:ascii="Times New Roman" w:hAnsi="Times New Roman"/>
          <w:sz w:val="28"/>
          <w:szCs w:val="28"/>
          <w:lang w:eastAsia="ru-RU"/>
        </w:rPr>
        <w:t>невостребованности</w:t>
      </w:r>
      <w:proofErr w:type="spellEnd"/>
      <w:r w:rsidR="00871434" w:rsidRPr="00890C6D">
        <w:rPr>
          <w:rFonts w:ascii="Times New Roman" w:hAnsi="Times New Roman"/>
          <w:sz w:val="28"/>
          <w:szCs w:val="28"/>
          <w:lang w:eastAsia="ru-RU"/>
        </w:rPr>
        <w:t xml:space="preserve"> либо экономии после аукционов по закупкам, в т</w:t>
      </w:r>
      <w:r w:rsidR="005E0D17">
        <w:rPr>
          <w:rFonts w:ascii="Times New Roman" w:hAnsi="Times New Roman"/>
          <w:sz w:val="28"/>
          <w:szCs w:val="28"/>
          <w:lang w:eastAsia="ru-RU"/>
        </w:rPr>
        <w:t>ом числе</w:t>
      </w:r>
      <w:r w:rsidR="00871434" w:rsidRPr="00890C6D">
        <w:rPr>
          <w:rFonts w:ascii="Times New Roman" w:hAnsi="Times New Roman"/>
          <w:sz w:val="28"/>
          <w:szCs w:val="28"/>
          <w:lang w:eastAsia="ru-RU"/>
        </w:rPr>
        <w:t>:</w:t>
      </w:r>
    </w:p>
    <w:p w:rsidR="003D1FFE" w:rsidRPr="00890C6D" w:rsidRDefault="003D1FFE" w:rsidP="00B304DE">
      <w:pPr>
        <w:spacing w:after="0"/>
        <w:ind w:firstLine="709"/>
        <w:rPr>
          <w:rFonts w:ascii="Times New Roman" w:hAnsi="Times New Roman"/>
          <w:sz w:val="28"/>
          <w:szCs w:val="28"/>
          <w:lang w:eastAsia="ru-RU"/>
        </w:rPr>
      </w:pPr>
      <w:r w:rsidRPr="00890C6D">
        <w:rPr>
          <w:rFonts w:ascii="Times New Roman" w:hAnsi="Times New Roman"/>
          <w:sz w:val="28"/>
          <w:szCs w:val="28"/>
          <w:lang w:eastAsia="ru-RU"/>
        </w:rPr>
        <w:t>34 646,8</w:t>
      </w:r>
      <w:r w:rsidR="005E0D17">
        <w:rPr>
          <w:rFonts w:ascii="Times New Roman" w:hAnsi="Times New Roman"/>
          <w:sz w:val="28"/>
          <w:szCs w:val="28"/>
          <w:lang w:eastAsia="ru-RU"/>
        </w:rPr>
        <w:t> </w:t>
      </w:r>
      <w:r w:rsidRPr="00890C6D">
        <w:rPr>
          <w:rFonts w:ascii="Times New Roman" w:hAnsi="Times New Roman"/>
          <w:sz w:val="28"/>
          <w:szCs w:val="28"/>
          <w:lang w:eastAsia="ru-RU"/>
        </w:rPr>
        <w:t xml:space="preserve">тыс. рублей </w:t>
      </w:r>
      <w:r w:rsidR="005E0D17">
        <w:rPr>
          <w:rFonts w:ascii="Times New Roman" w:hAnsi="Times New Roman"/>
          <w:sz w:val="28"/>
          <w:szCs w:val="28"/>
          <w:lang w:eastAsia="ru-RU"/>
        </w:rPr>
        <w:t xml:space="preserve">– </w:t>
      </w:r>
      <w:r w:rsidRPr="00890C6D">
        <w:rPr>
          <w:rFonts w:ascii="Times New Roman" w:hAnsi="Times New Roman"/>
          <w:sz w:val="28"/>
          <w:szCs w:val="28"/>
          <w:lang w:eastAsia="ru-RU"/>
        </w:rPr>
        <w:t>на строительство и (или) реконструкция и (или) модернизация молочно-товарных комплексов (ферм) ввиду отсутствия заявителей;</w:t>
      </w:r>
    </w:p>
    <w:p w:rsidR="003D1FFE" w:rsidRPr="00890C6D" w:rsidRDefault="003D1FFE" w:rsidP="00B304DE">
      <w:pPr>
        <w:spacing w:after="0"/>
        <w:ind w:firstLine="709"/>
        <w:rPr>
          <w:rFonts w:ascii="Times New Roman" w:hAnsi="Times New Roman"/>
          <w:sz w:val="28"/>
          <w:szCs w:val="28"/>
          <w:lang w:eastAsia="ru-RU"/>
        </w:rPr>
      </w:pPr>
      <w:r w:rsidRPr="00890C6D">
        <w:rPr>
          <w:rFonts w:ascii="Times New Roman" w:hAnsi="Times New Roman"/>
          <w:sz w:val="28"/>
          <w:szCs w:val="28"/>
          <w:lang w:eastAsia="ru-RU"/>
        </w:rPr>
        <w:t>16 907,1</w:t>
      </w:r>
      <w:r w:rsidR="005E0D17">
        <w:rPr>
          <w:rFonts w:ascii="Times New Roman" w:hAnsi="Times New Roman"/>
          <w:sz w:val="28"/>
          <w:szCs w:val="28"/>
          <w:lang w:eastAsia="ru-RU"/>
        </w:rPr>
        <w:t> </w:t>
      </w:r>
      <w:r w:rsidRPr="00890C6D">
        <w:rPr>
          <w:rFonts w:ascii="Times New Roman" w:hAnsi="Times New Roman"/>
          <w:sz w:val="28"/>
          <w:szCs w:val="28"/>
          <w:lang w:eastAsia="ru-RU"/>
        </w:rPr>
        <w:t xml:space="preserve">тыс. рублей </w:t>
      </w:r>
      <w:r w:rsidR="005E0D17">
        <w:rPr>
          <w:rFonts w:ascii="Times New Roman" w:hAnsi="Times New Roman"/>
          <w:sz w:val="28"/>
          <w:szCs w:val="28"/>
          <w:lang w:eastAsia="ru-RU"/>
        </w:rPr>
        <w:t xml:space="preserve">– </w:t>
      </w:r>
      <w:r w:rsidRPr="00890C6D">
        <w:rPr>
          <w:rFonts w:ascii="Times New Roman" w:hAnsi="Times New Roman"/>
          <w:sz w:val="28"/>
          <w:szCs w:val="28"/>
          <w:lang w:eastAsia="ru-RU"/>
        </w:rPr>
        <w:t>на развитие птицеводства также ввиду отсутствия заявителей.</w:t>
      </w:r>
    </w:p>
    <w:p w:rsidR="003D1FFE" w:rsidRPr="00890C6D" w:rsidRDefault="003D1FFE" w:rsidP="00B304DE">
      <w:pPr>
        <w:spacing w:after="0"/>
        <w:ind w:firstLine="709"/>
        <w:rPr>
          <w:rFonts w:ascii="Times New Roman" w:hAnsi="Times New Roman"/>
          <w:sz w:val="28"/>
          <w:szCs w:val="28"/>
          <w:lang w:eastAsia="ru-RU"/>
        </w:rPr>
      </w:pPr>
      <w:r w:rsidRPr="00890C6D">
        <w:rPr>
          <w:rFonts w:ascii="Times New Roman" w:hAnsi="Times New Roman"/>
          <w:sz w:val="28"/>
          <w:szCs w:val="28"/>
          <w:lang w:eastAsia="ru-RU"/>
        </w:rPr>
        <w:t>7 874,0</w:t>
      </w:r>
      <w:r w:rsidR="005E0D17">
        <w:rPr>
          <w:rFonts w:ascii="Times New Roman" w:hAnsi="Times New Roman"/>
          <w:sz w:val="28"/>
          <w:szCs w:val="28"/>
          <w:lang w:eastAsia="ru-RU"/>
        </w:rPr>
        <w:t> </w:t>
      </w:r>
      <w:r w:rsidRPr="00890C6D">
        <w:rPr>
          <w:rFonts w:ascii="Times New Roman" w:hAnsi="Times New Roman"/>
          <w:sz w:val="28"/>
          <w:szCs w:val="28"/>
          <w:lang w:eastAsia="ru-RU"/>
        </w:rPr>
        <w:t xml:space="preserve">тыс. рублей </w:t>
      </w:r>
      <w:r w:rsidR="005E0D17">
        <w:rPr>
          <w:rFonts w:ascii="Times New Roman" w:hAnsi="Times New Roman"/>
          <w:sz w:val="28"/>
          <w:szCs w:val="28"/>
          <w:lang w:eastAsia="ru-RU"/>
        </w:rPr>
        <w:t xml:space="preserve">– </w:t>
      </w:r>
      <w:r w:rsidRPr="00890C6D">
        <w:rPr>
          <w:rFonts w:ascii="Times New Roman" w:hAnsi="Times New Roman"/>
          <w:sz w:val="28"/>
          <w:szCs w:val="28"/>
          <w:lang w:eastAsia="ru-RU"/>
        </w:rPr>
        <w:t>на реализацию мероприятий по борьбе с саранчой в связи с расторжением части контракта, а также перераспределением на судебные решения по ГКУ РД «</w:t>
      </w:r>
      <w:proofErr w:type="spellStart"/>
      <w:r w:rsidRPr="00890C6D">
        <w:rPr>
          <w:rFonts w:ascii="Times New Roman" w:hAnsi="Times New Roman"/>
          <w:sz w:val="28"/>
          <w:szCs w:val="28"/>
          <w:lang w:eastAsia="ru-RU"/>
        </w:rPr>
        <w:t>Агрострой</w:t>
      </w:r>
      <w:proofErr w:type="spellEnd"/>
      <w:r w:rsidRPr="00890C6D">
        <w:rPr>
          <w:rFonts w:ascii="Times New Roman" w:hAnsi="Times New Roman"/>
          <w:sz w:val="28"/>
          <w:szCs w:val="28"/>
          <w:lang w:eastAsia="ru-RU"/>
        </w:rPr>
        <w:t>»;</w:t>
      </w:r>
    </w:p>
    <w:p w:rsidR="00871434" w:rsidRPr="00890C6D" w:rsidRDefault="00871434" w:rsidP="00871434">
      <w:pPr>
        <w:spacing w:after="0"/>
        <w:ind w:firstLine="709"/>
        <w:rPr>
          <w:rFonts w:ascii="Times New Roman" w:hAnsi="Times New Roman"/>
          <w:sz w:val="28"/>
          <w:szCs w:val="28"/>
          <w:lang w:eastAsia="ru-RU"/>
        </w:rPr>
      </w:pPr>
      <w:r w:rsidRPr="00890C6D">
        <w:rPr>
          <w:rFonts w:ascii="Times New Roman" w:hAnsi="Times New Roman"/>
          <w:sz w:val="28"/>
          <w:szCs w:val="28"/>
          <w:lang w:eastAsia="ru-RU"/>
        </w:rPr>
        <w:t>3 570,0</w:t>
      </w:r>
      <w:r w:rsidR="00772845">
        <w:rPr>
          <w:rFonts w:ascii="Times New Roman" w:hAnsi="Times New Roman"/>
          <w:sz w:val="28"/>
          <w:szCs w:val="28"/>
          <w:lang w:eastAsia="ru-RU"/>
        </w:rPr>
        <w:t> </w:t>
      </w:r>
      <w:r w:rsidRPr="00890C6D">
        <w:rPr>
          <w:rFonts w:ascii="Times New Roman" w:hAnsi="Times New Roman"/>
          <w:sz w:val="28"/>
          <w:szCs w:val="28"/>
          <w:lang w:eastAsia="ru-RU"/>
        </w:rPr>
        <w:t xml:space="preserve">тыс. рублей </w:t>
      </w:r>
      <w:r w:rsidR="00772845">
        <w:rPr>
          <w:rFonts w:ascii="Times New Roman" w:hAnsi="Times New Roman"/>
          <w:sz w:val="28"/>
          <w:szCs w:val="28"/>
          <w:lang w:eastAsia="ru-RU"/>
        </w:rPr>
        <w:t xml:space="preserve">– </w:t>
      </w:r>
      <w:r w:rsidRPr="00890C6D">
        <w:rPr>
          <w:rFonts w:ascii="Times New Roman" w:hAnsi="Times New Roman"/>
          <w:sz w:val="28"/>
          <w:szCs w:val="28"/>
          <w:lang w:eastAsia="ru-RU"/>
        </w:rPr>
        <w:t xml:space="preserve">на организацию </w:t>
      </w:r>
      <w:proofErr w:type="spellStart"/>
      <w:r w:rsidRPr="00890C6D">
        <w:rPr>
          <w:rFonts w:ascii="Times New Roman" w:hAnsi="Times New Roman"/>
          <w:sz w:val="28"/>
          <w:szCs w:val="28"/>
          <w:lang w:eastAsia="ru-RU"/>
        </w:rPr>
        <w:t>выставочно</w:t>
      </w:r>
      <w:proofErr w:type="spellEnd"/>
      <w:r w:rsidRPr="00890C6D">
        <w:rPr>
          <w:rFonts w:ascii="Times New Roman" w:hAnsi="Times New Roman"/>
          <w:sz w:val="28"/>
          <w:szCs w:val="28"/>
          <w:lang w:eastAsia="ru-RU"/>
        </w:rPr>
        <w:t>-ярмарочной деятельности;</w:t>
      </w:r>
    </w:p>
    <w:p w:rsidR="00871434" w:rsidRPr="00890C6D" w:rsidRDefault="00871434" w:rsidP="00105B54">
      <w:pPr>
        <w:spacing w:after="120"/>
        <w:ind w:firstLine="709"/>
        <w:rPr>
          <w:rFonts w:ascii="Times New Roman" w:hAnsi="Times New Roman"/>
          <w:sz w:val="28"/>
          <w:szCs w:val="28"/>
          <w:lang w:eastAsia="ru-RU"/>
        </w:rPr>
      </w:pPr>
      <w:r w:rsidRPr="00890C6D">
        <w:rPr>
          <w:rFonts w:ascii="Times New Roman" w:hAnsi="Times New Roman"/>
          <w:sz w:val="28"/>
          <w:szCs w:val="28"/>
          <w:lang w:eastAsia="ru-RU"/>
        </w:rPr>
        <w:t>3,6</w:t>
      </w:r>
      <w:r w:rsidR="00772845">
        <w:rPr>
          <w:rFonts w:ascii="Times New Roman" w:hAnsi="Times New Roman"/>
          <w:sz w:val="28"/>
          <w:szCs w:val="28"/>
          <w:lang w:eastAsia="ru-RU"/>
        </w:rPr>
        <w:t> </w:t>
      </w:r>
      <w:r w:rsidRPr="00890C6D">
        <w:rPr>
          <w:rFonts w:ascii="Times New Roman" w:hAnsi="Times New Roman"/>
          <w:sz w:val="28"/>
          <w:szCs w:val="28"/>
          <w:lang w:eastAsia="ru-RU"/>
        </w:rPr>
        <w:t xml:space="preserve">тыс. рублей </w:t>
      </w:r>
      <w:r w:rsidR="00772845">
        <w:rPr>
          <w:rFonts w:ascii="Times New Roman" w:hAnsi="Times New Roman"/>
          <w:sz w:val="28"/>
          <w:szCs w:val="28"/>
          <w:lang w:eastAsia="ru-RU"/>
        </w:rPr>
        <w:t xml:space="preserve">– </w:t>
      </w:r>
      <w:r w:rsidR="00021204">
        <w:rPr>
          <w:rFonts w:ascii="Times New Roman" w:hAnsi="Times New Roman"/>
          <w:sz w:val="28"/>
          <w:szCs w:val="28"/>
        </w:rPr>
        <w:t>экономия</w:t>
      </w:r>
      <w:r w:rsidR="00021204" w:rsidRPr="0055795F">
        <w:rPr>
          <w:rFonts w:ascii="Times New Roman" w:hAnsi="Times New Roman"/>
          <w:sz w:val="28"/>
          <w:szCs w:val="28"/>
        </w:rPr>
        <w:t xml:space="preserve"> по итогам осуществления закупок товаров, работ, услуг</w:t>
      </w:r>
      <w:r w:rsidR="00B750F3">
        <w:rPr>
          <w:rFonts w:ascii="Times New Roman" w:hAnsi="Times New Roman"/>
          <w:sz w:val="28"/>
          <w:szCs w:val="28"/>
          <w:lang w:eastAsia="ru-RU"/>
        </w:rPr>
        <w:t xml:space="preserve"> </w:t>
      </w:r>
      <w:r w:rsidR="00772845">
        <w:rPr>
          <w:rFonts w:ascii="Times New Roman" w:hAnsi="Times New Roman"/>
          <w:sz w:val="28"/>
          <w:szCs w:val="28"/>
          <w:lang w:eastAsia="ru-RU"/>
        </w:rPr>
        <w:t>ГКУ РД «</w:t>
      </w:r>
      <w:r w:rsidRPr="00890C6D">
        <w:rPr>
          <w:rFonts w:ascii="Times New Roman" w:hAnsi="Times New Roman"/>
          <w:sz w:val="28"/>
          <w:szCs w:val="28"/>
          <w:lang w:eastAsia="ru-RU"/>
        </w:rPr>
        <w:t>Республиканское управление отгонного животноводства</w:t>
      </w:r>
      <w:r w:rsidR="00772845">
        <w:rPr>
          <w:rFonts w:ascii="Times New Roman" w:hAnsi="Times New Roman"/>
          <w:sz w:val="28"/>
          <w:szCs w:val="28"/>
          <w:lang w:eastAsia="ru-RU"/>
        </w:rPr>
        <w:t>»</w:t>
      </w:r>
      <w:r w:rsidR="00105B54">
        <w:rPr>
          <w:rFonts w:ascii="Times New Roman" w:hAnsi="Times New Roman"/>
          <w:sz w:val="28"/>
          <w:szCs w:val="28"/>
          <w:lang w:eastAsia="ru-RU"/>
        </w:rPr>
        <w:t>.</w:t>
      </w:r>
      <w:r w:rsidRPr="00890C6D">
        <w:rPr>
          <w:rFonts w:ascii="Times New Roman" w:hAnsi="Times New Roman"/>
          <w:sz w:val="28"/>
          <w:szCs w:val="28"/>
          <w:lang w:eastAsia="ru-RU"/>
        </w:rPr>
        <w:t xml:space="preserve"> </w:t>
      </w:r>
    </w:p>
    <w:p w:rsidR="00871434" w:rsidRPr="00890C6D" w:rsidRDefault="00871434" w:rsidP="00105B54">
      <w:pPr>
        <w:spacing w:after="120"/>
        <w:ind w:firstLine="709"/>
        <w:rPr>
          <w:rFonts w:ascii="Times New Roman" w:hAnsi="Times New Roman"/>
          <w:bCs/>
          <w:sz w:val="28"/>
          <w:szCs w:val="28"/>
          <w:lang w:eastAsia="ru-RU"/>
        </w:rPr>
      </w:pPr>
      <w:r w:rsidRPr="00890C6D">
        <w:rPr>
          <w:rFonts w:ascii="Times New Roman" w:hAnsi="Times New Roman"/>
          <w:bCs/>
          <w:sz w:val="28"/>
          <w:szCs w:val="28"/>
          <w:lang w:eastAsia="ru-RU"/>
        </w:rPr>
        <w:t>Комитету по ветеринарии Республики Дагестан уменьшены расходы на 4 161,6</w:t>
      </w:r>
      <w:r w:rsidR="00105B54">
        <w:rPr>
          <w:rFonts w:ascii="Times New Roman" w:hAnsi="Times New Roman"/>
          <w:bCs/>
          <w:sz w:val="28"/>
          <w:szCs w:val="28"/>
          <w:lang w:eastAsia="ru-RU"/>
        </w:rPr>
        <w:t> </w:t>
      </w:r>
      <w:r w:rsidRPr="00890C6D">
        <w:rPr>
          <w:rFonts w:ascii="Times New Roman" w:hAnsi="Times New Roman"/>
          <w:bCs/>
          <w:sz w:val="28"/>
          <w:szCs w:val="28"/>
          <w:lang w:eastAsia="ru-RU"/>
        </w:rPr>
        <w:t xml:space="preserve">тыс. рублей </w:t>
      </w:r>
      <w:r w:rsidR="00021204">
        <w:rPr>
          <w:rFonts w:ascii="Times New Roman" w:hAnsi="Times New Roman"/>
          <w:bCs/>
          <w:sz w:val="28"/>
          <w:szCs w:val="28"/>
          <w:lang w:eastAsia="ru-RU"/>
        </w:rPr>
        <w:t xml:space="preserve">– </w:t>
      </w:r>
      <w:r w:rsidR="00021204">
        <w:rPr>
          <w:rFonts w:ascii="Times New Roman" w:hAnsi="Times New Roman"/>
          <w:sz w:val="28"/>
          <w:szCs w:val="28"/>
        </w:rPr>
        <w:t>экономия</w:t>
      </w:r>
      <w:r w:rsidR="00021204" w:rsidRPr="0055795F">
        <w:rPr>
          <w:rFonts w:ascii="Times New Roman" w:hAnsi="Times New Roman"/>
          <w:sz w:val="28"/>
          <w:szCs w:val="28"/>
        </w:rPr>
        <w:t xml:space="preserve"> по итогам осуществления закупок товаров, работ, услуг</w:t>
      </w:r>
      <w:r w:rsidRPr="00890C6D">
        <w:rPr>
          <w:rFonts w:ascii="Times New Roman" w:hAnsi="Times New Roman"/>
          <w:bCs/>
          <w:sz w:val="28"/>
          <w:szCs w:val="28"/>
          <w:lang w:eastAsia="ru-RU"/>
        </w:rPr>
        <w:t>.</w:t>
      </w:r>
    </w:p>
    <w:p w:rsidR="00871434" w:rsidRPr="00890C6D" w:rsidRDefault="00871434" w:rsidP="00772845">
      <w:pPr>
        <w:spacing w:after="0"/>
        <w:ind w:firstLine="709"/>
        <w:rPr>
          <w:rFonts w:ascii="Times New Roman" w:hAnsi="Times New Roman"/>
          <w:sz w:val="28"/>
          <w:szCs w:val="28"/>
          <w:lang w:eastAsia="ru-RU"/>
        </w:rPr>
      </w:pPr>
      <w:r w:rsidRPr="00890C6D">
        <w:rPr>
          <w:rFonts w:ascii="Times New Roman" w:hAnsi="Times New Roman"/>
          <w:bCs/>
          <w:sz w:val="28"/>
          <w:szCs w:val="28"/>
          <w:lang w:eastAsia="ru-RU"/>
        </w:rPr>
        <w:t>Комитету по рыбному хозяйству Республики Дагестан увеличены расходы на 300,0</w:t>
      </w:r>
      <w:r w:rsidR="00105B54">
        <w:rPr>
          <w:rFonts w:ascii="Times New Roman" w:hAnsi="Times New Roman"/>
          <w:bCs/>
          <w:sz w:val="28"/>
          <w:szCs w:val="28"/>
          <w:lang w:eastAsia="ru-RU"/>
        </w:rPr>
        <w:t> </w:t>
      </w:r>
      <w:r w:rsidRPr="00890C6D">
        <w:rPr>
          <w:rFonts w:ascii="Times New Roman" w:hAnsi="Times New Roman"/>
          <w:bCs/>
          <w:sz w:val="28"/>
          <w:szCs w:val="28"/>
          <w:lang w:eastAsia="ru-RU"/>
        </w:rPr>
        <w:t xml:space="preserve">тыс. рублей на участие в </w:t>
      </w:r>
      <w:proofErr w:type="spellStart"/>
      <w:r w:rsidRPr="00890C6D">
        <w:rPr>
          <w:rFonts w:ascii="Times New Roman" w:hAnsi="Times New Roman"/>
          <w:bCs/>
          <w:sz w:val="28"/>
          <w:szCs w:val="28"/>
          <w:lang w:eastAsia="ru-RU"/>
        </w:rPr>
        <w:t>выставочно</w:t>
      </w:r>
      <w:proofErr w:type="spellEnd"/>
      <w:r w:rsidRPr="00890C6D">
        <w:rPr>
          <w:rFonts w:ascii="Times New Roman" w:hAnsi="Times New Roman"/>
          <w:bCs/>
          <w:sz w:val="28"/>
          <w:szCs w:val="28"/>
          <w:lang w:eastAsia="ru-RU"/>
        </w:rPr>
        <w:t>-ярмарочной деятельности</w:t>
      </w:r>
      <w:r w:rsidR="00105B54">
        <w:rPr>
          <w:rFonts w:ascii="Times New Roman" w:hAnsi="Times New Roman"/>
          <w:bCs/>
          <w:sz w:val="28"/>
          <w:szCs w:val="28"/>
          <w:lang w:eastAsia="ru-RU"/>
        </w:rPr>
        <w:t>.</w:t>
      </w:r>
    </w:p>
    <w:p w:rsidR="0064218D" w:rsidRPr="0097058A" w:rsidRDefault="0064218D" w:rsidP="009F26A6">
      <w:pPr>
        <w:spacing w:after="0"/>
        <w:ind w:firstLine="709"/>
        <w:rPr>
          <w:rFonts w:ascii="Times New Roman" w:hAnsi="Times New Roman"/>
          <w:sz w:val="28"/>
          <w:szCs w:val="28"/>
          <w:lang w:eastAsia="ru-RU"/>
        </w:rPr>
      </w:pPr>
    </w:p>
    <w:p w:rsidR="00C1721C" w:rsidRPr="00890C6D" w:rsidRDefault="00D24A75" w:rsidP="00C1721C">
      <w:pPr>
        <w:spacing w:after="0"/>
        <w:ind w:firstLine="709"/>
        <w:rPr>
          <w:rFonts w:ascii="Times New Roman" w:hAnsi="Times New Roman"/>
          <w:bCs/>
          <w:sz w:val="28"/>
          <w:szCs w:val="28"/>
          <w:lang w:eastAsia="ru-RU"/>
        </w:rPr>
      </w:pPr>
      <w:r w:rsidRPr="0097058A">
        <w:rPr>
          <w:rFonts w:ascii="Times New Roman" w:hAnsi="Times New Roman"/>
          <w:sz w:val="28"/>
          <w:szCs w:val="28"/>
        </w:rPr>
        <w:t xml:space="preserve">По подразделу </w:t>
      </w:r>
      <w:r w:rsidRPr="0097058A">
        <w:rPr>
          <w:rFonts w:ascii="Times New Roman" w:hAnsi="Times New Roman"/>
          <w:b/>
          <w:sz w:val="28"/>
          <w:szCs w:val="28"/>
        </w:rPr>
        <w:t>«Водное хозяйство»</w:t>
      </w:r>
      <w:r w:rsidRPr="0097058A">
        <w:rPr>
          <w:rFonts w:ascii="Times New Roman" w:hAnsi="Times New Roman"/>
          <w:sz w:val="28"/>
          <w:szCs w:val="28"/>
        </w:rPr>
        <w:t xml:space="preserve"> </w:t>
      </w:r>
      <w:r w:rsidR="00C1721C" w:rsidRPr="00890C6D">
        <w:rPr>
          <w:rFonts w:ascii="Times New Roman" w:hAnsi="Times New Roman"/>
          <w:bCs/>
          <w:sz w:val="28"/>
          <w:szCs w:val="28"/>
          <w:lang w:eastAsia="ru-RU"/>
        </w:rPr>
        <w:t>Министерству природных ресурсов и экологии Республики Дагестан уточнены расходы на 11 412,0</w:t>
      </w:r>
      <w:r w:rsidR="00C1721C">
        <w:rPr>
          <w:rFonts w:ascii="Times New Roman" w:hAnsi="Times New Roman"/>
          <w:bCs/>
          <w:sz w:val="28"/>
          <w:szCs w:val="28"/>
          <w:lang w:eastAsia="ru-RU"/>
        </w:rPr>
        <w:t> </w:t>
      </w:r>
      <w:r w:rsidR="00C1721C" w:rsidRPr="00890C6D">
        <w:rPr>
          <w:rFonts w:ascii="Times New Roman" w:hAnsi="Times New Roman"/>
          <w:bCs/>
          <w:sz w:val="28"/>
          <w:szCs w:val="28"/>
          <w:lang w:eastAsia="ru-RU"/>
        </w:rPr>
        <w:t>тыс. рублей</w:t>
      </w:r>
      <w:r w:rsidR="00BB2608">
        <w:rPr>
          <w:rFonts w:ascii="Times New Roman" w:hAnsi="Times New Roman"/>
          <w:bCs/>
          <w:sz w:val="28"/>
          <w:szCs w:val="28"/>
          <w:lang w:eastAsia="ru-RU"/>
        </w:rPr>
        <w:t>, в том числе</w:t>
      </w:r>
      <w:r w:rsidR="00C1721C" w:rsidRPr="00890C6D">
        <w:rPr>
          <w:rFonts w:ascii="Times New Roman" w:hAnsi="Times New Roman"/>
          <w:bCs/>
          <w:sz w:val="28"/>
          <w:szCs w:val="28"/>
          <w:lang w:eastAsia="ru-RU"/>
        </w:rPr>
        <w:t>:</w:t>
      </w:r>
    </w:p>
    <w:p w:rsidR="00C1721C" w:rsidRPr="00890C6D" w:rsidRDefault="00C1721C" w:rsidP="00C1721C">
      <w:pPr>
        <w:spacing w:after="0"/>
        <w:ind w:firstLine="709"/>
        <w:rPr>
          <w:rFonts w:ascii="Times New Roman" w:hAnsi="Times New Roman"/>
          <w:sz w:val="28"/>
          <w:szCs w:val="28"/>
          <w:lang w:eastAsia="ru-RU"/>
        </w:rPr>
      </w:pPr>
      <w:r w:rsidRPr="00890C6D">
        <w:rPr>
          <w:rFonts w:ascii="Times New Roman" w:hAnsi="Times New Roman"/>
          <w:sz w:val="28"/>
          <w:szCs w:val="28"/>
          <w:lang w:eastAsia="ru-RU"/>
        </w:rPr>
        <w:t>увеличены федеральные субвенции на осуществление отдельных полномочий в области водных отношений на 13 063,9</w:t>
      </w:r>
      <w:r w:rsidR="00BB2608">
        <w:rPr>
          <w:rFonts w:ascii="Times New Roman" w:hAnsi="Times New Roman"/>
          <w:sz w:val="28"/>
          <w:szCs w:val="28"/>
          <w:lang w:eastAsia="ru-RU"/>
        </w:rPr>
        <w:t> </w:t>
      </w:r>
      <w:r w:rsidRPr="00890C6D">
        <w:rPr>
          <w:rFonts w:ascii="Times New Roman" w:hAnsi="Times New Roman"/>
          <w:sz w:val="28"/>
          <w:szCs w:val="28"/>
          <w:lang w:eastAsia="ru-RU"/>
        </w:rPr>
        <w:t>тыс. рублей;</w:t>
      </w:r>
    </w:p>
    <w:p w:rsidR="00C1721C" w:rsidRPr="00890C6D" w:rsidRDefault="00C1721C" w:rsidP="00C1721C">
      <w:pPr>
        <w:spacing w:after="0"/>
        <w:ind w:firstLine="709"/>
        <w:rPr>
          <w:rFonts w:ascii="Times New Roman" w:hAnsi="Times New Roman"/>
          <w:sz w:val="28"/>
          <w:szCs w:val="28"/>
        </w:rPr>
      </w:pPr>
      <w:r w:rsidRPr="00890C6D">
        <w:rPr>
          <w:rFonts w:ascii="Times New Roman" w:hAnsi="Times New Roman"/>
          <w:sz w:val="28"/>
          <w:szCs w:val="28"/>
          <w:lang w:eastAsia="ru-RU"/>
        </w:rPr>
        <w:t>уменьшены 1 651,9</w:t>
      </w:r>
      <w:r w:rsidR="00BB2608">
        <w:rPr>
          <w:rFonts w:ascii="Times New Roman" w:hAnsi="Times New Roman"/>
          <w:sz w:val="28"/>
          <w:szCs w:val="28"/>
          <w:lang w:eastAsia="ru-RU"/>
        </w:rPr>
        <w:t> </w:t>
      </w:r>
      <w:r w:rsidRPr="00890C6D">
        <w:rPr>
          <w:rFonts w:ascii="Times New Roman" w:hAnsi="Times New Roman"/>
          <w:sz w:val="28"/>
          <w:szCs w:val="28"/>
          <w:lang w:eastAsia="ru-RU"/>
        </w:rPr>
        <w:t xml:space="preserve">тыс. рублей на обеспечение защиты населения и объектов экономики от негативного воздействия вод, восстановление и </w:t>
      </w:r>
      <w:r w:rsidRPr="00890C6D">
        <w:rPr>
          <w:rFonts w:ascii="Times New Roman" w:hAnsi="Times New Roman"/>
          <w:sz w:val="28"/>
          <w:szCs w:val="28"/>
          <w:lang w:eastAsia="ru-RU"/>
        </w:rPr>
        <w:lastRenderedPageBreak/>
        <w:t>экологическая реабилитация водных объектов после конкурсных закупочных процедур.</w:t>
      </w:r>
    </w:p>
    <w:p w:rsidR="0064218D" w:rsidRDefault="0064218D" w:rsidP="007C3F82">
      <w:pPr>
        <w:spacing w:after="0"/>
        <w:ind w:firstLine="709"/>
        <w:rPr>
          <w:rFonts w:ascii="Times New Roman" w:hAnsi="Times New Roman"/>
          <w:sz w:val="28"/>
          <w:szCs w:val="28"/>
        </w:rPr>
      </w:pPr>
    </w:p>
    <w:p w:rsidR="0064218D" w:rsidRDefault="00D24A75" w:rsidP="009F26A6">
      <w:pPr>
        <w:spacing w:after="0"/>
        <w:ind w:firstLine="709"/>
        <w:rPr>
          <w:rFonts w:ascii="Times New Roman" w:hAnsi="Times New Roman"/>
          <w:sz w:val="28"/>
          <w:szCs w:val="28"/>
          <w:lang w:eastAsia="ru-RU"/>
        </w:rPr>
      </w:pPr>
      <w:r w:rsidRPr="0097058A">
        <w:rPr>
          <w:rFonts w:ascii="Times New Roman" w:hAnsi="Times New Roman"/>
          <w:sz w:val="28"/>
          <w:szCs w:val="28"/>
        </w:rPr>
        <w:t xml:space="preserve">По подразделу </w:t>
      </w:r>
      <w:r w:rsidRPr="0097058A">
        <w:rPr>
          <w:rFonts w:ascii="Times New Roman" w:hAnsi="Times New Roman"/>
          <w:b/>
          <w:sz w:val="28"/>
          <w:szCs w:val="28"/>
        </w:rPr>
        <w:t>«Лесное хозяйство»</w:t>
      </w:r>
      <w:r w:rsidRPr="0097058A">
        <w:rPr>
          <w:rFonts w:ascii="Times New Roman" w:hAnsi="Times New Roman"/>
          <w:sz w:val="28"/>
          <w:szCs w:val="28"/>
        </w:rPr>
        <w:t xml:space="preserve"> </w:t>
      </w:r>
      <w:r w:rsidR="0034422D" w:rsidRPr="00890C6D">
        <w:rPr>
          <w:rFonts w:ascii="Times New Roman" w:hAnsi="Times New Roman"/>
          <w:sz w:val="28"/>
          <w:szCs w:val="28"/>
          <w:lang w:eastAsia="ru-RU"/>
        </w:rPr>
        <w:t>Комитету по лесному хозяйству Республики Дагестан увеличены расходы на 3 608,0</w:t>
      </w:r>
      <w:r w:rsidR="0034422D">
        <w:rPr>
          <w:rFonts w:ascii="Times New Roman" w:hAnsi="Times New Roman"/>
          <w:sz w:val="28"/>
          <w:szCs w:val="28"/>
          <w:lang w:eastAsia="ru-RU"/>
        </w:rPr>
        <w:t> </w:t>
      </w:r>
      <w:r w:rsidR="0034422D" w:rsidRPr="00890C6D">
        <w:rPr>
          <w:rFonts w:ascii="Times New Roman" w:hAnsi="Times New Roman"/>
          <w:sz w:val="28"/>
          <w:szCs w:val="28"/>
          <w:lang w:eastAsia="ru-RU"/>
        </w:rPr>
        <w:t>тыс. рублей на компенсацию заработной платы уволенных сотрудников после проведения аттестации.</w:t>
      </w:r>
    </w:p>
    <w:p w:rsidR="009F26A6" w:rsidRDefault="009F26A6" w:rsidP="009F26A6">
      <w:pPr>
        <w:spacing w:after="0"/>
        <w:ind w:firstLine="709"/>
        <w:rPr>
          <w:rFonts w:ascii="Times New Roman" w:hAnsi="Times New Roman"/>
          <w:sz w:val="28"/>
          <w:szCs w:val="28"/>
        </w:rPr>
      </w:pPr>
    </w:p>
    <w:p w:rsidR="008F1886" w:rsidRPr="008F1886" w:rsidRDefault="00912DF0" w:rsidP="001D0D94">
      <w:pPr>
        <w:spacing w:after="0"/>
        <w:ind w:firstLine="709"/>
        <w:rPr>
          <w:rFonts w:ascii="Times New Roman" w:hAnsi="Times New Roman"/>
          <w:b/>
          <w:sz w:val="28"/>
          <w:szCs w:val="28"/>
          <w:lang w:eastAsia="ru-RU"/>
        </w:rPr>
      </w:pPr>
      <w:r w:rsidRPr="008F1886">
        <w:rPr>
          <w:rFonts w:ascii="Times New Roman" w:hAnsi="Times New Roman"/>
          <w:sz w:val="28"/>
          <w:szCs w:val="28"/>
          <w:lang w:eastAsia="ru-RU"/>
        </w:rPr>
        <w:t xml:space="preserve">По подразделу </w:t>
      </w:r>
      <w:r w:rsidRPr="008F1886">
        <w:rPr>
          <w:rFonts w:ascii="Times New Roman" w:hAnsi="Times New Roman"/>
          <w:b/>
          <w:sz w:val="28"/>
          <w:szCs w:val="28"/>
          <w:lang w:eastAsia="ru-RU"/>
        </w:rPr>
        <w:t>«Транспорт»</w:t>
      </w:r>
      <w:r w:rsidR="008F1886" w:rsidRPr="008F1886">
        <w:rPr>
          <w:rFonts w:ascii="Times New Roman" w:hAnsi="Times New Roman"/>
          <w:b/>
          <w:sz w:val="28"/>
          <w:szCs w:val="28"/>
          <w:lang w:eastAsia="ru-RU"/>
        </w:rPr>
        <w:t>:</w:t>
      </w:r>
    </w:p>
    <w:p w:rsidR="008F1886" w:rsidRPr="008F1886" w:rsidRDefault="008F1886" w:rsidP="00585154">
      <w:pPr>
        <w:shd w:val="clear" w:color="auto" w:fill="FFFFFF"/>
        <w:tabs>
          <w:tab w:val="left" w:pos="0"/>
        </w:tabs>
        <w:spacing w:after="120"/>
        <w:ind w:right="-45" w:firstLine="709"/>
        <w:rPr>
          <w:rFonts w:ascii="Times New Roman" w:hAnsi="Times New Roman"/>
          <w:sz w:val="28"/>
          <w:szCs w:val="28"/>
        </w:rPr>
      </w:pPr>
      <w:r w:rsidRPr="00617723">
        <w:rPr>
          <w:rFonts w:ascii="Times New Roman" w:hAnsi="Times New Roman"/>
          <w:bCs/>
          <w:sz w:val="28"/>
          <w:szCs w:val="28"/>
        </w:rPr>
        <w:t xml:space="preserve">Министерству транспорта и дорожного хозяйства Республики Дагестан </w:t>
      </w:r>
      <w:r w:rsidRPr="00617723">
        <w:rPr>
          <w:rFonts w:ascii="Times New Roman" w:hAnsi="Times New Roman"/>
          <w:sz w:val="28"/>
          <w:szCs w:val="28"/>
        </w:rPr>
        <w:t>в связи с сокращением пассажирских перевозок на субсидируемых</w:t>
      </w:r>
      <w:r w:rsidRPr="008F1886">
        <w:rPr>
          <w:rFonts w:ascii="Times New Roman" w:hAnsi="Times New Roman"/>
          <w:sz w:val="28"/>
          <w:szCs w:val="28"/>
        </w:rPr>
        <w:t xml:space="preserve"> авиамаршрутах, ограничением количества проводимых общественно</w:t>
      </w:r>
      <w:r w:rsidR="00AF4546">
        <w:rPr>
          <w:rFonts w:ascii="Times New Roman" w:hAnsi="Times New Roman"/>
          <w:sz w:val="28"/>
          <w:szCs w:val="28"/>
        </w:rPr>
        <w:t>-</w:t>
      </w:r>
      <w:r w:rsidRPr="008F1886">
        <w:rPr>
          <w:rFonts w:ascii="Times New Roman" w:hAnsi="Times New Roman"/>
          <w:sz w:val="28"/>
          <w:szCs w:val="28"/>
        </w:rPr>
        <w:t xml:space="preserve">политических мероприятий и экономией средств по результатам проведенных конкурсных мероприятий на разработку документов транспортного </w:t>
      </w:r>
      <w:r w:rsidRPr="00AF4546">
        <w:rPr>
          <w:rFonts w:ascii="Times New Roman" w:hAnsi="Times New Roman"/>
          <w:sz w:val="28"/>
          <w:szCs w:val="28"/>
        </w:rPr>
        <w:t xml:space="preserve">планирования </w:t>
      </w:r>
      <w:r w:rsidRPr="00AF4546">
        <w:rPr>
          <w:rFonts w:ascii="Times New Roman" w:hAnsi="Times New Roman"/>
          <w:bCs/>
          <w:sz w:val="28"/>
          <w:szCs w:val="28"/>
        </w:rPr>
        <w:t>уменьшены</w:t>
      </w:r>
      <w:r w:rsidRPr="00AF4546">
        <w:rPr>
          <w:rFonts w:ascii="Times New Roman" w:hAnsi="Times New Roman"/>
          <w:sz w:val="28"/>
          <w:szCs w:val="28"/>
        </w:rPr>
        <w:t xml:space="preserve"> бюджетные ассигнования на сумму 50 749,2 тыс.</w:t>
      </w:r>
      <w:r w:rsidRPr="008F1886">
        <w:rPr>
          <w:rFonts w:ascii="Times New Roman" w:hAnsi="Times New Roman"/>
          <w:sz w:val="28"/>
          <w:szCs w:val="28"/>
        </w:rPr>
        <w:t xml:space="preserve"> рублей.</w:t>
      </w:r>
    </w:p>
    <w:p w:rsidR="00912DF0" w:rsidRPr="00617723" w:rsidRDefault="00912DF0" w:rsidP="001D0D94">
      <w:pPr>
        <w:spacing w:after="0"/>
        <w:ind w:firstLine="709"/>
        <w:rPr>
          <w:rFonts w:ascii="Times New Roman" w:hAnsi="Times New Roman"/>
          <w:color w:val="000000"/>
          <w:sz w:val="28"/>
          <w:szCs w:val="28"/>
        </w:rPr>
      </w:pPr>
      <w:r w:rsidRPr="00B23B4D">
        <w:rPr>
          <w:rFonts w:ascii="Times New Roman" w:hAnsi="Times New Roman"/>
          <w:sz w:val="28"/>
          <w:szCs w:val="28"/>
        </w:rPr>
        <w:t>Министерству экономики и территориального развития Республики Дагестан бюджетные ассигнования на реализацию мероприятий государственной программы Республики Дагестан «Комплексное</w:t>
      </w:r>
      <w:r w:rsidRPr="00A9712E">
        <w:rPr>
          <w:rFonts w:ascii="Times New Roman" w:hAnsi="Times New Roman"/>
          <w:sz w:val="28"/>
          <w:szCs w:val="28"/>
        </w:rPr>
        <w:t xml:space="preserve"> территориальное </w:t>
      </w:r>
      <w:r>
        <w:rPr>
          <w:rFonts w:ascii="Times New Roman" w:hAnsi="Times New Roman"/>
          <w:sz w:val="28"/>
          <w:szCs w:val="28"/>
        </w:rPr>
        <w:t xml:space="preserve">развитие </w:t>
      </w:r>
      <w:r w:rsidRPr="00A9712E">
        <w:rPr>
          <w:rFonts w:ascii="Times New Roman" w:hAnsi="Times New Roman"/>
          <w:sz w:val="28"/>
          <w:szCs w:val="28"/>
        </w:rPr>
        <w:t xml:space="preserve">муниципального образования «городской округ </w:t>
      </w:r>
      <w:r w:rsidRPr="00617723">
        <w:rPr>
          <w:rFonts w:ascii="Times New Roman" w:hAnsi="Times New Roman"/>
          <w:sz w:val="28"/>
          <w:szCs w:val="28"/>
        </w:rPr>
        <w:t>«город Дербент» увеличены на 53 727,5 тыс. рублей</w:t>
      </w:r>
      <w:r w:rsidRPr="00617723">
        <w:rPr>
          <w:rFonts w:ascii="Times New Roman" w:hAnsi="Times New Roman"/>
          <w:color w:val="000000"/>
          <w:sz w:val="28"/>
          <w:szCs w:val="28"/>
        </w:rPr>
        <w:t>.</w:t>
      </w:r>
    </w:p>
    <w:p w:rsidR="001D0D94" w:rsidRPr="00617723" w:rsidRDefault="001D0D94" w:rsidP="001D0D94">
      <w:pPr>
        <w:spacing w:after="0"/>
        <w:ind w:firstLine="709"/>
        <w:rPr>
          <w:rFonts w:ascii="Times New Roman" w:hAnsi="Times New Roman"/>
          <w:sz w:val="28"/>
          <w:szCs w:val="28"/>
        </w:rPr>
      </w:pPr>
    </w:p>
    <w:p w:rsidR="002325BB" w:rsidRPr="00617723" w:rsidRDefault="00D24A75" w:rsidP="001D0D94">
      <w:pPr>
        <w:spacing w:after="0"/>
        <w:ind w:firstLine="709"/>
        <w:rPr>
          <w:rFonts w:ascii="Times New Roman" w:hAnsi="Times New Roman"/>
          <w:sz w:val="28"/>
          <w:szCs w:val="28"/>
        </w:rPr>
      </w:pPr>
      <w:r w:rsidRPr="00617723">
        <w:rPr>
          <w:rFonts w:ascii="Times New Roman" w:hAnsi="Times New Roman"/>
          <w:sz w:val="28"/>
          <w:szCs w:val="28"/>
        </w:rPr>
        <w:t xml:space="preserve">По подразделу </w:t>
      </w:r>
      <w:r w:rsidRPr="00617723">
        <w:rPr>
          <w:rFonts w:ascii="Times New Roman" w:hAnsi="Times New Roman"/>
          <w:b/>
          <w:sz w:val="28"/>
          <w:szCs w:val="28"/>
        </w:rPr>
        <w:t>«Дорожное хозяйство</w:t>
      </w:r>
      <w:r w:rsidR="00B55A93" w:rsidRPr="00617723">
        <w:rPr>
          <w:rFonts w:ascii="Times New Roman" w:hAnsi="Times New Roman"/>
          <w:b/>
          <w:sz w:val="28"/>
          <w:szCs w:val="28"/>
        </w:rPr>
        <w:t xml:space="preserve"> (дорожные фонды)</w:t>
      </w:r>
      <w:r w:rsidRPr="00617723">
        <w:rPr>
          <w:rFonts w:ascii="Times New Roman" w:hAnsi="Times New Roman"/>
          <w:sz w:val="28"/>
          <w:szCs w:val="28"/>
        </w:rPr>
        <w:t>»</w:t>
      </w:r>
      <w:r w:rsidR="002325BB" w:rsidRPr="00617723">
        <w:rPr>
          <w:rFonts w:ascii="Times New Roman" w:hAnsi="Times New Roman"/>
          <w:sz w:val="28"/>
          <w:szCs w:val="28"/>
        </w:rPr>
        <w:t>:</w:t>
      </w:r>
    </w:p>
    <w:p w:rsidR="002325BB" w:rsidRPr="00617723" w:rsidRDefault="002325BB" w:rsidP="002325BB">
      <w:pPr>
        <w:spacing w:after="120"/>
        <w:ind w:firstLine="709"/>
        <w:rPr>
          <w:rFonts w:ascii="Times New Roman" w:hAnsi="Times New Roman"/>
          <w:sz w:val="28"/>
          <w:szCs w:val="28"/>
        </w:rPr>
      </w:pPr>
      <w:r w:rsidRPr="00617723">
        <w:rPr>
          <w:rFonts w:ascii="Times New Roman" w:hAnsi="Times New Roman"/>
          <w:sz w:val="28"/>
          <w:szCs w:val="28"/>
        </w:rPr>
        <w:t>Министерству транспорта и дорожного хозяйства Республики Дагестан уменьшены расходы в сумме 104 760,5 тыс. рублей</w:t>
      </w:r>
      <w:bookmarkStart w:id="2" w:name="_Hlk165906802"/>
      <w:r w:rsidRPr="00617723">
        <w:rPr>
          <w:rFonts w:ascii="Times New Roman" w:hAnsi="Times New Roman"/>
          <w:sz w:val="28"/>
          <w:szCs w:val="28"/>
        </w:rPr>
        <w:t xml:space="preserve"> на строительство постоянных подъездных дорог для объектов обращения с твердыми коммунальными отходами </w:t>
      </w:r>
      <w:bookmarkEnd w:id="2"/>
      <w:r w:rsidRPr="00617723">
        <w:rPr>
          <w:rFonts w:ascii="Times New Roman" w:hAnsi="Times New Roman"/>
          <w:sz w:val="28"/>
          <w:szCs w:val="28"/>
        </w:rPr>
        <w:t xml:space="preserve">в Дербентском, Хасавюртовском, </w:t>
      </w:r>
      <w:proofErr w:type="spellStart"/>
      <w:r w:rsidRPr="00617723">
        <w:rPr>
          <w:rFonts w:ascii="Times New Roman" w:hAnsi="Times New Roman"/>
          <w:sz w:val="28"/>
          <w:szCs w:val="28"/>
        </w:rPr>
        <w:t>Карабудахкентском</w:t>
      </w:r>
      <w:proofErr w:type="spellEnd"/>
      <w:r w:rsidRPr="00617723">
        <w:rPr>
          <w:rFonts w:ascii="Times New Roman" w:hAnsi="Times New Roman"/>
          <w:sz w:val="28"/>
          <w:szCs w:val="28"/>
        </w:rPr>
        <w:t xml:space="preserve"> и </w:t>
      </w:r>
      <w:proofErr w:type="spellStart"/>
      <w:r w:rsidRPr="00617723">
        <w:rPr>
          <w:rFonts w:ascii="Times New Roman" w:hAnsi="Times New Roman"/>
          <w:sz w:val="28"/>
          <w:szCs w:val="28"/>
        </w:rPr>
        <w:t>Кумторкалинском</w:t>
      </w:r>
      <w:proofErr w:type="spellEnd"/>
      <w:r w:rsidRPr="00617723">
        <w:rPr>
          <w:rFonts w:ascii="Times New Roman" w:hAnsi="Times New Roman"/>
          <w:sz w:val="28"/>
          <w:szCs w:val="28"/>
        </w:rPr>
        <w:t xml:space="preserve"> районах.</w:t>
      </w:r>
    </w:p>
    <w:p w:rsidR="00B55A93" w:rsidRPr="0032744B" w:rsidRDefault="00B55A93" w:rsidP="001D0D94">
      <w:pPr>
        <w:spacing w:after="0"/>
        <w:ind w:firstLine="709"/>
        <w:rPr>
          <w:rFonts w:ascii="Times New Roman" w:hAnsi="Times New Roman"/>
          <w:sz w:val="28"/>
          <w:szCs w:val="28"/>
        </w:rPr>
      </w:pPr>
      <w:r w:rsidRPr="00617723">
        <w:rPr>
          <w:rFonts w:ascii="Times New Roman" w:hAnsi="Times New Roman"/>
          <w:sz w:val="28"/>
          <w:szCs w:val="28"/>
        </w:rPr>
        <w:t>Министерству экономики и территориального развития Республики Дагестан бюджетные ассигнования на реализацию мероприятий государственной программы Республики Дагестан «Комплексное территориальное развитие муниципального образования «городской округ «город Дербент» увеличены на 1</w:t>
      </w:r>
      <w:r w:rsidR="00F830E5" w:rsidRPr="00617723">
        <w:rPr>
          <w:rFonts w:ascii="Times New Roman" w:hAnsi="Times New Roman"/>
          <w:sz w:val="28"/>
          <w:szCs w:val="28"/>
        </w:rPr>
        <w:t>9</w:t>
      </w:r>
      <w:r w:rsidRPr="00617723">
        <w:rPr>
          <w:rFonts w:ascii="Times New Roman" w:hAnsi="Times New Roman"/>
          <w:sz w:val="28"/>
          <w:szCs w:val="28"/>
        </w:rPr>
        <w:t> 6</w:t>
      </w:r>
      <w:r w:rsidR="00F830E5" w:rsidRPr="00617723">
        <w:rPr>
          <w:rFonts w:ascii="Times New Roman" w:hAnsi="Times New Roman"/>
          <w:sz w:val="28"/>
          <w:szCs w:val="28"/>
        </w:rPr>
        <w:t>63</w:t>
      </w:r>
      <w:r w:rsidRPr="00617723">
        <w:rPr>
          <w:rFonts w:ascii="Times New Roman" w:hAnsi="Times New Roman"/>
          <w:sz w:val="28"/>
          <w:szCs w:val="28"/>
        </w:rPr>
        <w:t>,</w:t>
      </w:r>
      <w:r w:rsidR="00F830E5" w:rsidRPr="00617723">
        <w:rPr>
          <w:rFonts w:ascii="Times New Roman" w:hAnsi="Times New Roman"/>
          <w:sz w:val="28"/>
          <w:szCs w:val="28"/>
        </w:rPr>
        <w:t>9</w:t>
      </w:r>
      <w:r w:rsidRPr="00617723">
        <w:rPr>
          <w:rFonts w:ascii="Times New Roman" w:hAnsi="Times New Roman"/>
          <w:sz w:val="28"/>
          <w:szCs w:val="28"/>
        </w:rPr>
        <w:t> тыс. рублей</w:t>
      </w:r>
      <w:r w:rsidRPr="00617723">
        <w:rPr>
          <w:rFonts w:ascii="Times New Roman" w:hAnsi="Times New Roman"/>
          <w:color w:val="000000"/>
          <w:sz w:val="28"/>
          <w:szCs w:val="28"/>
        </w:rPr>
        <w:t>.</w:t>
      </w:r>
    </w:p>
    <w:p w:rsidR="00053D8B" w:rsidRDefault="00053D8B" w:rsidP="00465927">
      <w:pPr>
        <w:spacing w:after="0"/>
        <w:ind w:firstLine="709"/>
        <w:rPr>
          <w:rFonts w:ascii="Times New Roman" w:hAnsi="Times New Roman"/>
          <w:sz w:val="28"/>
          <w:szCs w:val="28"/>
        </w:rPr>
      </w:pPr>
    </w:p>
    <w:p w:rsidR="00A53926" w:rsidRDefault="00D24A75" w:rsidP="00A53926">
      <w:pPr>
        <w:autoSpaceDE w:val="0"/>
        <w:autoSpaceDN w:val="0"/>
        <w:adjustRightInd w:val="0"/>
        <w:spacing w:after="0"/>
        <w:ind w:firstLine="709"/>
        <w:rPr>
          <w:rFonts w:ascii="Times New Roman" w:hAnsi="Times New Roman"/>
          <w:sz w:val="28"/>
          <w:szCs w:val="28"/>
        </w:rPr>
      </w:pPr>
      <w:r w:rsidRPr="00A53926">
        <w:rPr>
          <w:rFonts w:ascii="Times New Roman" w:hAnsi="Times New Roman"/>
          <w:sz w:val="28"/>
          <w:szCs w:val="28"/>
        </w:rPr>
        <w:t xml:space="preserve">По подразделу </w:t>
      </w:r>
      <w:r w:rsidRPr="00A53926">
        <w:rPr>
          <w:rFonts w:ascii="Times New Roman" w:hAnsi="Times New Roman"/>
          <w:b/>
          <w:sz w:val="28"/>
          <w:szCs w:val="28"/>
        </w:rPr>
        <w:t>«Связь и информатика»</w:t>
      </w:r>
      <w:r w:rsidRPr="00A53926">
        <w:rPr>
          <w:rFonts w:ascii="Times New Roman" w:hAnsi="Times New Roman"/>
          <w:sz w:val="28"/>
          <w:szCs w:val="28"/>
        </w:rPr>
        <w:t xml:space="preserve"> </w:t>
      </w:r>
      <w:r w:rsidR="00A53926" w:rsidRPr="00A53926">
        <w:rPr>
          <w:rFonts w:ascii="Times New Roman" w:hAnsi="Times New Roman"/>
          <w:sz w:val="28"/>
          <w:szCs w:val="28"/>
        </w:rPr>
        <w:t>Министерству цифрового развития Республики Дагестан увеличены расходы в сумме</w:t>
      </w:r>
      <w:r w:rsidR="00CD3E31">
        <w:rPr>
          <w:rFonts w:ascii="Times New Roman" w:hAnsi="Times New Roman"/>
          <w:sz w:val="28"/>
          <w:szCs w:val="28"/>
        </w:rPr>
        <w:t xml:space="preserve"> </w:t>
      </w:r>
      <w:r w:rsidR="00A53926" w:rsidRPr="00A53926">
        <w:rPr>
          <w:rFonts w:ascii="Times New Roman" w:hAnsi="Times New Roman"/>
          <w:sz w:val="28"/>
          <w:szCs w:val="28"/>
        </w:rPr>
        <w:t>8</w:t>
      </w:r>
      <w:r w:rsidR="00A53926">
        <w:rPr>
          <w:rFonts w:ascii="Times New Roman" w:hAnsi="Times New Roman"/>
          <w:sz w:val="28"/>
          <w:szCs w:val="28"/>
        </w:rPr>
        <w:t> </w:t>
      </w:r>
      <w:r w:rsidR="00A53926" w:rsidRPr="00A53926">
        <w:rPr>
          <w:rFonts w:ascii="Times New Roman" w:hAnsi="Times New Roman"/>
          <w:sz w:val="28"/>
          <w:szCs w:val="28"/>
        </w:rPr>
        <w:t>000,0</w:t>
      </w:r>
      <w:r w:rsidR="00A53926">
        <w:rPr>
          <w:rFonts w:ascii="Times New Roman" w:hAnsi="Times New Roman"/>
          <w:sz w:val="28"/>
          <w:szCs w:val="28"/>
        </w:rPr>
        <w:t> </w:t>
      </w:r>
      <w:r w:rsidR="00A53926" w:rsidRPr="00A53926">
        <w:rPr>
          <w:rFonts w:ascii="Times New Roman" w:hAnsi="Times New Roman"/>
          <w:sz w:val="28"/>
          <w:szCs w:val="28"/>
        </w:rPr>
        <w:t>тыс. рублей – на реализацию государственной программы Республики Дагестан «Цифровой Дагестан» для обеспечения работы информационных систем и ресурсов с учетом требований по защите информации.</w:t>
      </w:r>
    </w:p>
    <w:p w:rsidR="00CD3E31" w:rsidRPr="00A53926" w:rsidRDefault="00CD3E31" w:rsidP="00A53926">
      <w:pPr>
        <w:autoSpaceDE w:val="0"/>
        <w:autoSpaceDN w:val="0"/>
        <w:adjustRightInd w:val="0"/>
        <w:spacing w:after="0"/>
        <w:ind w:firstLine="709"/>
        <w:rPr>
          <w:rFonts w:ascii="Times New Roman" w:hAnsi="Times New Roman"/>
          <w:sz w:val="28"/>
          <w:szCs w:val="28"/>
        </w:rPr>
      </w:pPr>
    </w:p>
    <w:p w:rsidR="00D24A75" w:rsidRDefault="00D24A75" w:rsidP="00415AB6">
      <w:pPr>
        <w:tabs>
          <w:tab w:val="left" w:pos="0"/>
        </w:tabs>
        <w:spacing w:after="0"/>
        <w:ind w:firstLine="709"/>
        <w:rPr>
          <w:rFonts w:ascii="Times New Roman" w:hAnsi="Times New Roman"/>
          <w:color w:val="000000"/>
          <w:sz w:val="28"/>
          <w:szCs w:val="28"/>
        </w:rPr>
      </w:pPr>
      <w:r w:rsidRPr="0097058A">
        <w:rPr>
          <w:rFonts w:ascii="Times New Roman" w:hAnsi="Times New Roman"/>
          <w:color w:val="000000"/>
          <w:sz w:val="28"/>
          <w:szCs w:val="28"/>
        </w:rPr>
        <w:t xml:space="preserve">По подразделу </w:t>
      </w:r>
      <w:r w:rsidRPr="0097058A">
        <w:rPr>
          <w:rFonts w:ascii="Times New Roman" w:hAnsi="Times New Roman"/>
          <w:b/>
          <w:color w:val="000000"/>
          <w:sz w:val="28"/>
          <w:szCs w:val="28"/>
        </w:rPr>
        <w:t xml:space="preserve">«Другие вопросы в области национальной экономики» </w:t>
      </w:r>
      <w:r w:rsidRPr="0097058A">
        <w:rPr>
          <w:rFonts w:ascii="Times New Roman" w:hAnsi="Times New Roman"/>
          <w:color w:val="000000"/>
          <w:sz w:val="28"/>
          <w:szCs w:val="28"/>
        </w:rPr>
        <w:t>уточнение характеризуется следующими изменениями:</w:t>
      </w:r>
    </w:p>
    <w:p w:rsidR="00415AB6" w:rsidRPr="00ED0F6F" w:rsidRDefault="00415AB6" w:rsidP="00D17E1E">
      <w:pPr>
        <w:tabs>
          <w:tab w:val="left" w:pos="0"/>
        </w:tabs>
        <w:spacing w:after="120"/>
        <w:ind w:firstLine="709"/>
        <w:rPr>
          <w:rFonts w:ascii="Times New Roman" w:hAnsi="Times New Roman"/>
          <w:sz w:val="28"/>
          <w:szCs w:val="28"/>
        </w:rPr>
      </w:pPr>
      <w:r w:rsidRPr="00ED0F6F">
        <w:rPr>
          <w:rFonts w:ascii="Times New Roman" w:hAnsi="Times New Roman"/>
          <w:sz w:val="28"/>
          <w:szCs w:val="28"/>
        </w:rPr>
        <w:lastRenderedPageBreak/>
        <w:t>Агентству по предпринимательству и инвестициям Республики Дагестан в целом расходы увеличены на 200 000,0</w:t>
      </w:r>
      <w:r w:rsidR="00585154">
        <w:rPr>
          <w:rFonts w:ascii="Times New Roman" w:hAnsi="Times New Roman"/>
          <w:sz w:val="28"/>
          <w:szCs w:val="28"/>
        </w:rPr>
        <w:t> </w:t>
      </w:r>
      <w:r w:rsidRPr="00ED0F6F">
        <w:rPr>
          <w:rFonts w:ascii="Times New Roman" w:hAnsi="Times New Roman"/>
          <w:sz w:val="28"/>
          <w:szCs w:val="28"/>
        </w:rPr>
        <w:t>тыс. рублей</w:t>
      </w:r>
      <w:r w:rsidR="00D17E1E">
        <w:rPr>
          <w:rFonts w:ascii="Times New Roman" w:hAnsi="Times New Roman"/>
          <w:sz w:val="28"/>
          <w:szCs w:val="28"/>
        </w:rPr>
        <w:t xml:space="preserve"> </w:t>
      </w:r>
      <w:r w:rsidRPr="00ED0F6F">
        <w:rPr>
          <w:rFonts w:ascii="Times New Roman" w:hAnsi="Times New Roman"/>
          <w:sz w:val="28"/>
          <w:szCs w:val="28"/>
        </w:rPr>
        <w:t>– средства республиканского бюджета, предусмотренные</w:t>
      </w:r>
      <w:r w:rsidRPr="00ED0F6F">
        <w:rPr>
          <w:rFonts w:ascii="Times New Roman" w:eastAsia="Calibri" w:hAnsi="Times New Roman"/>
          <w:sz w:val="28"/>
          <w:szCs w:val="28"/>
        </w:rPr>
        <w:t xml:space="preserve"> как вклад в денежной форме в имущество </w:t>
      </w:r>
      <w:r w:rsidR="00D17E1E">
        <w:rPr>
          <w:rFonts w:ascii="Times New Roman" w:eastAsia="Calibri" w:hAnsi="Times New Roman"/>
          <w:sz w:val="28"/>
          <w:szCs w:val="28"/>
        </w:rPr>
        <w:t>АО «</w:t>
      </w:r>
      <w:r w:rsidRPr="00ED0F6F">
        <w:rPr>
          <w:rFonts w:ascii="Times New Roman" w:eastAsia="Calibri" w:hAnsi="Times New Roman"/>
          <w:sz w:val="28"/>
          <w:szCs w:val="28"/>
        </w:rPr>
        <w:t>Корпорация развития Дагестана</w:t>
      </w:r>
      <w:r w:rsidR="00D17E1E">
        <w:rPr>
          <w:rFonts w:ascii="Times New Roman" w:eastAsia="Calibri" w:hAnsi="Times New Roman"/>
          <w:sz w:val="28"/>
          <w:szCs w:val="28"/>
        </w:rPr>
        <w:t>»</w:t>
      </w:r>
      <w:r w:rsidRPr="00ED0F6F">
        <w:rPr>
          <w:rFonts w:ascii="Times New Roman" w:eastAsia="Calibri" w:hAnsi="Times New Roman"/>
          <w:sz w:val="28"/>
          <w:szCs w:val="28"/>
        </w:rPr>
        <w:t xml:space="preserve"> в виде субсидии без увеличения его уставного капитала и изменения номинальной стоимости акций из резервного фонда Правительства Республики Дагестан (распоряжение Правительства Р</w:t>
      </w:r>
      <w:r w:rsidR="00D17E1E">
        <w:rPr>
          <w:rFonts w:ascii="Times New Roman" w:eastAsia="Calibri" w:hAnsi="Times New Roman"/>
          <w:sz w:val="28"/>
          <w:szCs w:val="28"/>
        </w:rPr>
        <w:t xml:space="preserve">еспублики </w:t>
      </w:r>
      <w:r w:rsidRPr="00ED0F6F">
        <w:rPr>
          <w:rFonts w:ascii="Times New Roman" w:eastAsia="Calibri" w:hAnsi="Times New Roman"/>
          <w:sz w:val="28"/>
          <w:szCs w:val="28"/>
        </w:rPr>
        <w:t>Д</w:t>
      </w:r>
      <w:r w:rsidR="00D17E1E">
        <w:rPr>
          <w:rFonts w:ascii="Times New Roman" w:eastAsia="Calibri" w:hAnsi="Times New Roman"/>
          <w:sz w:val="28"/>
          <w:szCs w:val="28"/>
        </w:rPr>
        <w:t>агестан</w:t>
      </w:r>
      <w:r w:rsidRPr="00ED0F6F">
        <w:rPr>
          <w:rFonts w:ascii="Times New Roman" w:eastAsia="Calibri" w:hAnsi="Times New Roman"/>
          <w:sz w:val="28"/>
          <w:szCs w:val="28"/>
        </w:rPr>
        <w:t xml:space="preserve"> от 11</w:t>
      </w:r>
      <w:r w:rsidR="00585154">
        <w:rPr>
          <w:rFonts w:ascii="Times New Roman" w:eastAsia="Calibri" w:hAnsi="Times New Roman"/>
          <w:sz w:val="28"/>
          <w:szCs w:val="28"/>
        </w:rPr>
        <w:t> </w:t>
      </w:r>
      <w:r w:rsidR="00D17E1E">
        <w:rPr>
          <w:rFonts w:ascii="Times New Roman" w:eastAsia="Calibri" w:hAnsi="Times New Roman"/>
          <w:sz w:val="28"/>
          <w:szCs w:val="28"/>
        </w:rPr>
        <w:t>октября 2</w:t>
      </w:r>
      <w:r w:rsidRPr="00ED0F6F">
        <w:rPr>
          <w:rFonts w:ascii="Times New Roman" w:eastAsia="Calibri" w:hAnsi="Times New Roman"/>
          <w:sz w:val="28"/>
          <w:szCs w:val="28"/>
        </w:rPr>
        <w:t>024</w:t>
      </w:r>
      <w:r w:rsidR="00D17E1E">
        <w:rPr>
          <w:rFonts w:ascii="Times New Roman" w:eastAsia="Calibri" w:hAnsi="Times New Roman"/>
          <w:sz w:val="28"/>
          <w:szCs w:val="28"/>
        </w:rPr>
        <w:t> года</w:t>
      </w:r>
      <w:r w:rsidRPr="00ED0F6F">
        <w:rPr>
          <w:rFonts w:ascii="Times New Roman" w:eastAsia="Calibri" w:hAnsi="Times New Roman"/>
          <w:sz w:val="28"/>
          <w:szCs w:val="28"/>
        </w:rPr>
        <w:t xml:space="preserve"> №</w:t>
      </w:r>
      <w:r w:rsidR="00D17E1E">
        <w:rPr>
          <w:rFonts w:ascii="Times New Roman" w:eastAsia="Calibri" w:hAnsi="Times New Roman"/>
          <w:sz w:val="28"/>
          <w:szCs w:val="28"/>
        </w:rPr>
        <w:t> </w:t>
      </w:r>
      <w:r w:rsidRPr="00ED0F6F">
        <w:rPr>
          <w:rFonts w:ascii="Times New Roman" w:eastAsia="Calibri" w:hAnsi="Times New Roman"/>
          <w:sz w:val="28"/>
          <w:szCs w:val="28"/>
        </w:rPr>
        <w:t>438-р)</w:t>
      </w:r>
      <w:r w:rsidRPr="00ED0F6F">
        <w:rPr>
          <w:rFonts w:ascii="Times New Roman" w:hAnsi="Times New Roman"/>
          <w:sz w:val="28"/>
          <w:szCs w:val="28"/>
        </w:rPr>
        <w:t>;</w:t>
      </w:r>
    </w:p>
    <w:p w:rsidR="00415AB6" w:rsidRPr="00D17E1E" w:rsidRDefault="00415AB6" w:rsidP="00415AB6">
      <w:pPr>
        <w:tabs>
          <w:tab w:val="left" w:pos="0"/>
        </w:tabs>
        <w:spacing w:after="0"/>
        <w:ind w:firstLine="709"/>
        <w:rPr>
          <w:rFonts w:ascii="Times New Roman" w:eastAsia="Calibri" w:hAnsi="Times New Roman"/>
          <w:sz w:val="28"/>
          <w:szCs w:val="28"/>
        </w:rPr>
      </w:pPr>
      <w:r w:rsidRPr="00D17E1E">
        <w:rPr>
          <w:rFonts w:ascii="Times New Roman" w:eastAsia="Calibri" w:hAnsi="Times New Roman"/>
          <w:bCs/>
          <w:sz w:val="28"/>
          <w:szCs w:val="28"/>
        </w:rPr>
        <w:t xml:space="preserve">Министерству промышленности и торговли Республики Дагестан </w:t>
      </w:r>
      <w:r w:rsidRPr="00D17E1E">
        <w:rPr>
          <w:rFonts w:ascii="Times New Roman" w:eastAsia="Calibri" w:hAnsi="Times New Roman"/>
          <w:sz w:val="28"/>
          <w:szCs w:val="28"/>
        </w:rPr>
        <w:t xml:space="preserve">расходы </w:t>
      </w:r>
      <w:r w:rsidRPr="00D17E1E">
        <w:rPr>
          <w:rFonts w:ascii="Times New Roman" w:eastAsia="Calibri" w:hAnsi="Times New Roman"/>
          <w:bCs/>
          <w:sz w:val="28"/>
          <w:szCs w:val="28"/>
        </w:rPr>
        <w:t>уменьшены</w:t>
      </w:r>
      <w:r w:rsidRPr="00D17E1E">
        <w:rPr>
          <w:rFonts w:ascii="Times New Roman" w:eastAsia="Calibri" w:hAnsi="Times New Roman"/>
          <w:sz w:val="28"/>
          <w:szCs w:val="28"/>
        </w:rPr>
        <w:t xml:space="preserve"> на </w:t>
      </w:r>
      <w:r w:rsidRPr="00D17E1E">
        <w:rPr>
          <w:rFonts w:ascii="Times New Roman" w:eastAsia="Calibri" w:hAnsi="Times New Roman"/>
          <w:bCs/>
          <w:sz w:val="28"/>
          <w:szCs w:val="28"/>
        </w:rPr>
        <w:t>103 100,0</w:t>
      </w:r>
      <w:r w:rsidR="00E47688">
        <w:rPr>
          <w:rFonts w:ascii="Times New Roman" w:eastAsia="Calibri" w:hAnsi="Times New Roman"/>
          <w:bCs/>
          <w:sz w:val="28"/>
          <w:szCs w:val="28"/>
        </w:rPr>
        <w:t> </w:t>
      </w:r>
      <w:r w:rsidRPr="00D17E1E">
        <w:rPr>
          <w:rFonts w:ascii="Times New Roman" w:eastAsia="Calibri" w:hAnsi="Times New Roman"/>
          <w:bCs/>
          <w:sz w:val="28"/>
          <w:szCs w:val="28"/>
        </w:rPr>
        <w:t xml:space="preserve">тыс. рублей, </w:t>
      </w:r>
      <w:r w:rsidRPr="00D17E1E">
        <w:rPr>
          <w:rFonts w:ascii="Times New Roman" w:eastAsia="Calibri" w:hAnsi="Times New Roman"/>
          <w:sz w:val="28"/>
          <w:szCs w:val="28"/>
        </w:rPr>
        <w:t>в том числе;</w:t>
      </w:r>
    </w:p>
    <w:p w:rsidR="00415AB6" w:rsidRPr="00415AB6" w:rsidRDefault="00415AB6" w:rsidP="00415AB6">
      <w:pPr>
        <w:tabs>
          <w:tab w:val="left" w:pos="0"/>
        </w:tabs>
        <w:spacing w:after="0"/>
        <w:ind w:firstLine="709"/>
        <w:rPr>
          <w:rFonts w:ascii="Times New Roman" w:eastAsia="Calibri" w:hAnsi="Times New Roman"/>
          <w:sz w:val="28"/>
          <w:szCs w:val="28"/>
        </w:rPr>
      </w:pPr>
      <w:r w:rsidRPr="00415AB6">
        <w:rPr>
          <w:rFonts w:ascii="Times New Roman" w:eastAsia="Calibri" w:hAnsi="Times New Roman"/>
          <w:sz w:val="28"/>
          <w:szCs w:val="28"/>
        </w:rPr>
        <w:t>100 000,0</w:t>
      </w:r>
      <w:r w:rsidR="00573E01">
        <w:rPr>
          <w:rFonts w:ascii="Times New Roman" w:eastAsia="Calibri" w:hAnsi="Times New Roman"/>
          <w:sz w:val="28"/>
          <w:szCs w:val="28"/>
        </w:rPr>
        <w:t> </w:t>
      </w:r>
      <w:r w:rsidRPr="00415AB6">
        <w:rPr>
          <w:rFonts w:ascii="Times New Roman" w:eastAsia="Calibri" w:hAnsi="Times New Roman"/>
          <w:sz w:val="28"/>
          <w:szCs w:val="28"/>
        </w:rPr>
        <w:t xml:space="preserve">тыс. рублей </w:t>
      </w:r>
      <w:r w:rsidR="00573E01">
        <w:rPr>
          <w:rFonts w:ascii="Times New Roman" w:eastAsia="Calibri" w:hAnsi="Times New Roman"/>
          <w:sz w:val="28"/>
          <w:szCs w:val="28"/>
        </w:rPr>
        <w:t>–</w:t>
      </w:r>
      <w:r w:rsidRPr="00415AB6">
        <w:rPr>
          <w:rFonts w:ascii="Times New Roman" w:eastAsia="Calibri" w:hAnsi="Times New Roman"/>
          <w:sz w:val="28"/>
          <w:szCs w:val="28"/>
        </w:rPr>
        <w:t xml:space="preserve"> средства республиканского бюджета, предусмотренные на возмещение части затрат промышленных предприятий, связанных с приобретением нового оборудования для переработки шерсти и шкур животных;</w:t>
      </w:r>
    </w:p>
    <w:p w:rsidR="00415AB6" w:rsidRPr="00415AB6" w:rsidRDefault="00415AB6" w:rsidP="00415AB6">
      <w:pPr>
        <w:tabs>
          <w:tab w:val="left" w:pos="0"/>
        </w:tabs>
        <w:spacing w:after="0"/>
        <w:ind w:firstLine="709"/>
        <w:rPr>
          <w:rFonts w:ascii="Times New Roman" w:eastAsia="Calibri" w:hAnsi="Times New Roman"/>
          <w:sz w:val="28"/>
          <w:szCs w:val="28"/>
        </w:rPr>
      </w:pPr>
      <w:r w:rsidRPr="00415AB6">
        <w:rPr>
          <w:rFonts w:ascii="Times New Roman" w:eastAsia="Calibri" w:hAnsi="Times New Roman"/>
          <w:sz w:val="28"/>
          <w:szCs w:val="28"/>
        </w:rPr>
        <w:t>2 100,</w:t>
      </w:r>
      <w:r w:rsidR="00573E01">
        <w:rPr>
          <w:rFonts w:ascii="Times New Roman" w:eastAsia="Calibri" w:hAnsi="Times New Roman"/>
          <w:sz w:val="28"/>
          <w:szCs w:val="28"/>
        </w:rPr>
        <w:t>0 </w:t>
      </w:r>
      <w:r w:rsidRPr="00415AB6">
        <w:rPr>
          <w:rFonts w:ascii="Times New Roman" w:eastAsia="Calibri" w:hAnsi="Times New Roman"/>
          <w:sz w:val="28"/>
          <w:szCs w:val="28"/>
        </w:rPr>
        <w:t>тыс. рублей – на реализацию мероприятий по развитию торговли в Республике Дагестан;</w:t>
      </w:r>
    </w:p>
    <w:p w:rsidR="00415AB6" w:rsidRPr="00415AB6" w:rsidRDefault="00415AB6" w:rsidP="00EE1DBD">
      <w:pPr>
        <w:tabs>
          <w:tab w:val="left" w:pos="0"/>
        </w:tabs>
        <w:spacing w:after="120"/>
        <w:ind w:firstLine="709"/>
        <w:rPr>
          <w:rFonts w:ascii="Times New Roman" w:eastAsia="Calibri" w:hAnsi="Times New Roman"/>
          <w:sz w:val="28"/>
          <w:szCs w:val="28"/>
        </w:rPr>
      </w:pPr>
      <w:r w:rsidRPr="00415AB6">
        <w:rPr>
          <w:rFonts w:ascii="Times New Roman" w:eastAsia="Calibri" w:hAnsi="Times New Roman"/>
          <w:sz w:val="28"/>
          <w:szCs w:val="28"/>
        </w:rPr>
        <w:t>1 000,0</w:t>
      </w:r>
      <w:r w:rsidR="00EE1DBD">
        <w:rPr>
          <w:rFonts w:ascii="Times New Roman" w:eastAsia="Calibri" w:hAnsi="Times New Roman"/>
          <w:sz w:val="28"/>
          <w:szCs w:val="28"/>
        </w:rPr>
        <w:t> </w:t>
      </w:r>
      <w:r w:rsidRPr="00415AB6">
        <w:rPr>
          <w:rFonts w:ascii="Times New Roman" w:eastAsia="Calibri" w:hAnsi="Times New Roman"/>
          <w:sz w:val="28"/>
          <w:szCs w:val="28"/>
        </w:rPr>
        <w:t>тыс. рублей – на возмещение части затрат на продвижение отечественной продукции легкой промышленности на ЭТП и на оплату услуг по созданию собственного интернет-магазина.</w:t>
      </w:r>
    </w:p>
    <w:p w:rsidR="00415AB6" w:rsidRPr="00415AB6" w:rsidRDefault="00415AB6" w:rsidP="00415AB6">
      <w:pPr>
        <w:tabs>
          <w:tab w:val="left" w:pos="0"/>
        </w:tabs>
        <w:spacing w:after="0"/>
        <w:ind w:firstLine="709"/>
        <w:rPr>
          <w:rFonts w:ascii="Times New Roman" w:eastAsia="Calibri" w:hAnsi="Times New Roman"/>
          <w:sz w:val="28"/>
          <w:szCs w:val="28"/>
        </w:rPr>
      </w:pPr>
      <w:r w:rsidRPr="00EE1DBD">
        <w:rPr>
          <w:rFonts w:ascii="Times New Roman" w:eastAsia="Calibri" w:hAnsi="Times New Roman"/>
          <w:bCs/>
          <w:sz w:val="28"/>
          <w:szCs w:val="28"/>
        </w:rPr>
        <w:t>Министерству по туризму и народным художественным промыслам Республики Дагестан</w:t>
      </w:r>
      <w:r w:rsidRPr="00EE1DBD">
        <w:rPr>
          <w:rFonts w:ascii="Times New Roman" w:eastAsia="Calibri" w:hAnsi="Times New Roman"/>
          <w:sz w:val="28"/>
          <w:szCs w:val="28"/>
        </w:rPr>
        <w:t xml:space="preserve"> в целом расходы </w:t>
      </w:r>
      <w:r w:rsidRPr="00EE1DBD">
        <w:rPr>
          <w:rFonts w:ascii="Times New Roman" w:eastAsia="Calibri" w:hAnsi="Times New Roman"/>
          <w:bCs/>
          <w:sz w:val="28"/>
          <w:szCs w:val="28"/>
        </w:rPr>
        <w:t>уменьшены</w:t>
      </w:r>
      <w:r w:rsidRPr="00EE1DBD">
        <w:rPr>
          <w:rFonts w:ascii="Times New Roman" w:eastAsia="Calibri" w:hAnsi="Times New Roman"/>
          <w:sz w:val="28"/>
          <w:szCs w:val="28"/>
        </w:rPr>
        <w:t xml:space="preserve"> на </w:t>
      </w:r>
      <w:r w:rsidRPr="00EE1DBD">
        <w:rPr>
          <w:rFonts w:ascii="Times New Roman" w:eastAsia="Calibri" w:hAnsi="Times New Roman"/>
          <w:bCs/>
          <w:sz w:val="28"/>
          <w:szCs w:val="28"/>
        </w:rPr>
        <w:t>95 952,7</w:t>
      </w:r>
      <w:r w:rsidR="00EE1DBD">
        <w:rPr>
          <w:rFonts w:ascii="Times New Roman" w:eastAsia="Calibri" w:hAnsi="Times New Roman"/>
          <w:bCs/>
          <w:sz w:val="28"/>
          <w:szCs w:val="28"/>
        </w:rPr>
        <w:t> </w:t>
      </w:r>
      <w:r w:rsidRPr="00EE1DBD">
        <w:rPr>
          <w:rFonts w:ascii="Times New Roman" w:eastAsia="Calibri" w:hAnsi="Times New Roman"/>
          <w:bCs/>
          <w:sz w:val="28"/>
          <w:szCs w:val="28"/>
        </w:rPr>
        <w:t>тыс. рублей</w:t>
      </w:r>
      <w:r w:rsidRPr="00EE1DBD">
        <w:rPr>
          <w:rFonts w:ascii="Times New Roman" w:eastAsia="Calibri" w:hAnsi="Times New Roman"/>
          <w:sz w:val="28"/>
          <w:szCs w:val="28"/>
        </w:rPr>
        <w:t>,</w:t>
      </w:r>
      <w:r w:rsidRPr="00415AB6">
        <w:rPr>
          <w:rFonts w:ascii="Times New Roman" w:eastAsia="Calibri" w:hAnsi="Times New Roman"/>
          <w:sz w:val="28"/>
          <w:szCs w:val="28"/>
        </w:rPr>
        <w:t xml:space="preserve"> в том числе;</w:t>
      </w:r>
    </w:p>
    <w:p w:rsidR="00415AB6" w:rsidRPr="00415AB6" w:rsidRDefault="00415AB6" w:rsidP="00415AB6">
      <w:pPr>
        <w:tabs>
          <w:tab w:val="left" w:pos="0"/>
        </w:tabs>
        <w:spacing w:after="0"/>
        <w:ind w:firstLine="709"/>
        <w:rPr>
          <w:rFonts w:ascii="Times New Roman" w:eastAsia="Calibri" w:hAnsi="Times New Roman"/>
          <w:sz w:val="28"/>
          <w:szCs w:val="28"/>
        </w:rPr>
      </w:pPr>
      <w:r w:rsidRPr="00415AB6">
        <w:rPr>
          <w:rFonts w:ascii="Times New Roman" w:eastAsia="Calibri" w:hAnsi="Times New Roman"/>
          <w:sz w:val="28"/>
          <w:szCs w:val="28"/>
        </w:rPr>
        <w:t>95 580,0</w:t>
      </w:r>
      <w:r w:rsidR="00EE1DBD">
        <w:rPr>
          <w:rFonts w:ascii="Times New Roman" w:eastAsia="Calibri" w:hAnsi="Times New Roman"/>
          <w:sz w:val="28"/>
          <w:szCs w:val="28"/>
        </w:rPr>
        <w:t> </w:t>
      </w:r>
      <w:r w:rsidRPr="00415AB6">
        <w:rPr>
          <w:rFonts w:ascii="Times New Roman" w:eastAsia="Calibri" w:hAnsi="Times New Roman"/>
          <w:sz w:val="28"/>
          <w:szCs w:val="28"/>
        </w:rPr>
        <w:t xml:space="preserve">тыс. рублей </w:t>
      </w:r>
      <w:r w:rsidR="00EE1DBD">
        <w:rPr>
          <w:rFonts w:ascii="Times New Roman" w:eastAsia="Calibri" w:hAnsi="Times New Roman"/>
          <w:sz w:val="28"/>
          <w:szCs w:val="28"/>
        </w:rPr>
        <w:t>–</w:t>
      </w:r>
      <w:r w:rsidRPr="00415AB6">
        <w:rPr>
          <w:rFonts w:ascii="Times New Roman" w:eastAsia="Calibri" w:hAnsi="Times New Roman"/>
          <w:sz w:val="28"/>
          <w:szCs w:val="28"/>
        </w:rPr>
        <w:t xml:space="preserve"> предусмотренные на создание модульных некапитальных средств размещения при реализации инвестиционных проектов, в том числе </w:t>
      </w:r>
      <w:r w:rsidR="00DA3AA0">
        <w:rPr>
          <w:rFonts w:ascii="Times New Roman" w:eastAsia="Calibri" w:hAnsi="Times New Roman"/>
          <w:sz w:val="28"/>
          <w:szCs w:val="28"/>
        </w:rPr>
        <w:t xml:space="preserve">за счет средств из </w:t>
      </w:r>
      <w:r w:rsidRPr="00415AB6">
        <w:rPr>
          <w:rFonts w:ascii="Times New Roman" w:eastAsia="Calibri" w:hAnsi="Times New Roman"/>
          <w:sz w:val="28"/>
          <w:szCs w:val="28"/>
        </w:rPr>
        <w:t>федеральн</w:t>
      </w:r>
      <w:r w:rsidR="00DA3AA0">
        <w:rPr>
          <w:rFonts w:ascii="Times New Roman" w:eastAsia="Calibri" w:hAnsi="Times New Roman"/>
          <w:sz w:val="28"/>
          <w:szCs w:val="28"/>
        </w:rPr>
        <w:t>ого бюджета</w:t>
      </w:r>
      <w:r w:rsidRPr="00415AB6">
        <w:rPr>
          <w:rFonts w:ascii="Times New Roman" w:eastAsia="Calibri" w:hAnsi="Times New Roman"/>
          <w:sz w:val="28"/>
          <w:szCs w:val="28"/>
        </w:rPr>
        <w:t xml:space="preserve"> </w:t>
      </w:r>
      <w:r w:rsidR="00DA3AA0">
        <w:rPr>
          <w:rFonts w:ascii="Times New Roman" w:eastAsia="Calibri" w:hAnsi="Times New Roman"/>
          <w:sz w:val="28"/>
          <w:szCs w:val="28"/>
        </w:rPr>
        <w:t xml:space="preserve">– </w:t>
      </w:r>
      <w:r w:rsidRPr="00415AB6">
        <w:rPr>
          <w:rFonts w:ascii="Times New Roman" w:eastAsia="Calibri" w:hAnsi="Times New Roman"/>
          <w:sz w:val="28"/>
          <w:szCs w:val="28"/>
        </w:rPr>
        <w:t>94 624,2</w:t>
      </w:r>
      <w:r w:rsidR="00DA3AA0">
        <w:rPr>
          <w:rFonts w:ascii="Times New Roman" w:eastAsia="Calibri" w:hAnsi="Times New Roman"/>
          <w:sz w:val="28"/>
          <w:szCs w:val="28"/>
        </w:rPr>
        <w:t> </w:t>
      </w:r>
      <w:r w:rsidRPr="00415AB6">
        <w:rPr>
          <w:rFonts w:ascii="Times New Roman" w:eastAsia="Calibri" w:hAnsi="Times New Roman"/>
          <w:sz w:val="28"/>
          <w:szCs w:val="28"/>
        </w:rPr>
        <w:t>тыс. рублей;</w:t>
      </w:r>
    </w:p>
    <w:p w:rsidR="00415AB6" w:rsidRPr="00415AB6" w:rsidRDefault="00415AB6" w:rsidP="00554EF9">
      <w:pPr>
        <w:tabs>
          <w:tab w:val="left" w:pos="0"/>
        </w:tabs>
        <w:spacing w:after="120"/>
        <w:ind w:firstLine="709"/>
        <w:rPr>
          <w:rFonts w:ascii="Times New Roman" w:eastAsia="Calibri" w:hAnsi="Times New Roman"/>
          <w:sz w:val="28"/>
          <w:szCs w:val="28"/>
        </w:rPr>
      </w:pPr>
      <w:r w:rsidRPr="00415AB6">
        <w:rPr>
          <w:rFonts w:ascii="Times New Roman" w:eastAsia="Calibri" w:hAnsi="Times New Roman"/>
          <w:sz w:val="28"/>
          <w:szCs w:val="28"/>
        </w:rPr>
        <w:t>372,7</w:t>
      </w:r>
      <w:r w:rsidR="00DA3AA0">
        <w:rPr>
          <w:rFonts w:ascii="Times New Roman" w:eastAsia="Calibri" w:hAnsi="Times New Roman"/>
          <w:sz w:val="28"/>
          <w:szCs w:val="28"/>
        </w:rPr>
        <w:t> </w:t>
      </w:r>
      <w:r w:rsidRPr="00415AB6">
        <w:rPr>
          <w:rFonts w:ascii="Times New Roman" w:eastAsia="Calibri" w:hAnsi="Times New Roman"/>
          <w:sz w:val="28"/>
          <w:szCs w:val="28"/>
        </w:rPr>
        <w:t xml:space="preserve">тыс. рублей – на финансовое обеспечение выполнения функций </w:t>
      </w:r>
      <w:r w:rsidR="00554EF9">
        <w:rPr>
          <w:rFonts w:ascii="Times New Roman" w:eastAsia="Calibri" w:hAnsi="Times New Roman"/>
          <w:sz w:val="28"/>
          <w:szCs w:val="28"/>
        </w:rPr>
        <w:t xml:space="preserve">ГБУ РД </w:t>
      </w:r>
      <w:r w:rsidR="00DA3AA0">
        <w:rPr>
          <w:rFonts w:ascii="Times New Roman" w:eastAsia="Calibri" w:hAnsi="Times New Roman"/>
          <w:sz w:val="28"/>
          <w:szCs w:val="28"/>
        </w:rPr>
        <w:t>«</w:t>
      </w:r>
      <w:r w:rsidRPr="00415AB6">
        <w:rPr>
          <w:rFonts w:ascii="Times New Roman" w:eastAsia="Calibri" w:hAnsi="Times New Roman"/>
          <w:sz w:val="28"/>
          <w:szCs w:val="28"/>
        </w:rPr>
        <w:t>Туристический центр Республики Дагестан</w:t>
      </w:r>
      <w:r w:rsidR="00DA3AA0">
        <w:rPr>
          <w:rFonts w:ascii="Times New Roman" w:eastAsia="Calibri" w:hAnsi="Times New Roman"/>
          <w:sz w:val="28"/>
          <w:szCs w:val="28"/>
        </w:rPr>
        <w:t>»</w:t>
      </w:r>
      <w:r w:rsidRPr="00415AB6">
        <w:rPr>
          <w:rFonts w:ascii="Times New Roman" w:eastAsia="Calibri" w:hAnsi="Times New Roman"/>
          <w:sz w:val="28"/>
          <w:szCs w:val="28"/>
        </w:rPr>
        <w:t>.</w:t>
      </w:r>
    </w:p>
    <w:p w:rsidR="00415AB6" w:rsidRDefault="00415AB6" w:rsidP="00415AB6">
      <w:pPr>
        <w:shd w:val="clear" w:color="auto" w:fill="FFFFFF"/>
        <w:tabs>
          <w:tab w:val="left" w:pos="0"/>
        </w:tabs>
        <w:spacing w:after="0"/>
        <w:ind w:right="-45" w:firstLine="709"/>
        <w:rPr>
          <w:rFonts w:ascii="Times New Roman" w:hAnsi="Times New Roman"/>
          <w:sz w:val="28"/>
          <w:szCs w:val="28"/>
        </w:rPr>
      </w:pPr>
      <w:r w:rsidRPr="00554EF9">
        <w:rPr>
          <w:rFonts w:ascii="Times New Roman" w:hAnsi="Times New Roman"/>
          <w:bCs/>
          <w:sz w:val="28"/>
          <w:szCs w:val="28"/>
        </w:rPr>
        <w:t xml:space="preserve">Министерству экономики и территориального развития Республики Дагестан </w:t>
      </w:r>
      <w:r w:rsidRPr="00554EF9">
        <w:rPr>
          <w:rFonts w:ascii="Times New Roman" w:hAnsi="Times New Roman"/>
          <w:sz w:val="28"/>
          <w:szCs w:val="28"/>
        </w:rPr>
        <w:t>в целом</w:t>
      </w:r>
      <w:r w:rsidRPr="00554EF9">
        <w:rPr>
          <w:rFonts w:ascii="Times New Roman" w:hAnsi="Times New Roman"/>
          <w:bCs/>
          <w:sz w:val="28"/>
          <w:szCs w:val="28"/>
        </w:rPr>
        <w:t xml:space="preserve"> уменьшены</w:t>
      </w:r>
      <w:r w:rsidRPr="00554EF9">
        <w:rPr>
          <w:rFonts w:ascii="Times New Roman" w:hAnsi="Times New Roman"/>
          <w:sz w:val="28"/>
          <w:szCs w:val="28"/>
        </w:rPr>
        <w:t xml:space="preserve"> средства на </w:t>
      </w:r>
      <w:r w:rsidRPr="00554EF9">
        <w:rPr>
          <w:rFonts w:ascii="Times New Roman" w:hAnsi="Times New Roman"/>
          <w:bCs/>
          <w:sz w:val="28"/>
          <w:szCs w:val="28"/>
        </w:rPr>
        <w:t>509 </w:t>
      </w:r>
      <w:r w:rsidR="00554EF9">
        <w:rPr>
          <w:rFonts w:ascii="Times New Roman" w:hAnsi="Times New Roman"/>
          <w:bCs/>
          <w:sz w:val="28"/>
          <w:szCs w:val="28"/>
        </w:rPr>
        <w:t>683</w:t>
      </w:r>
      <w:r w:rsidRPr="00554EF9">
        <w:rPr>
          <w:rFonts w:ascii="Times New Roman" w:hAnsi="Times New Roman"/>
          <w:bCs/>
          <w:sz w:val="28"/>
          <w:szCs w:val="28"/>
        </w:rPr>
        <w:t>,</w:t>
      </w:r>
      <w:r w:rsidR="00C26FA9">
        <w:rPr>
          <w:rFonts w:ascii="Times New Roman" w:hAnsi="Times New Roman"/>
          <w:bCs/>
          <w:sz w:val="28"/>
          <w:szCs w:val="28"/>
        </w:rPr>
        <w:t>0 </w:t>
      </w:r>
      <w:r w:rsidRPr="00554EF9">
        <w:rPr>
          <w:rFonts w:ascii="Times New Roman" w:hAnsi="Times New Roman"/>
          <w:bCs/>
          <w:sz w:val="28"/>
          <w:szCs w:val="28"/>
        </w:rPr>
        <w:t>тыс. рублей</w:t>
      </w:r>
      <w:r w:rsidR="00507396">
        <w:rPr>
          <w:rFonts w:ascii="Times New Roman" w:hAnsi="Times New Roman"/>
          <w:sz w:val="28"/>
          <w:szCs w:val="28"/>
        </w:rPr>
        <w:t>, в том числе:</w:t>
      </w:r>
    </w:p>
    <w:p w:rsidR="00507396" w:rsidRPr="00415AB6" w:rsidRDefault="00507396" w:rsidP="00507396">
      <w:pPr>
        <w:tabs>
          <w:tab w:val="left" w:pos="0"/>
        </w:tabs>
        <w:spacing w:after="0"/>
        <w:ind w:firstLine="709"/>
        <w:rPr>
          <w:rFonts w:ascii="Times New Roman" w:hAnsi="Times New Roman"/>
          <w:color w:val="000000"/>
        </w:rPr>
      </w:pPr>
      <w:r w:rsidRPr="00415AB6">
        <w:rPr>
          <w:rFonts w:ascii="Times New Roman" w:hAnsi="Times New Roman"/>
          <w:sz w:val="28"/>
          <w:szCs w:val="28"/>
        </w:rPr>
        <w:t>478 153,</w:t>
      </w:r>
      <w:r>
        <w:rPr>
          <w:rFonts w:ascii="Times New Roman" w:hAnsi="Times New Roman"/>
          <w:sz w:val="28"/>
          <w:szCs w:val="28"/>
        </w:rPr>
        <w:t>2 </w:t>
      </w:r>
      <w:r w:rsidRPr="00415AB6">
        <w:rPr>
          <w:rFonts w:ascii="Times New Roman" w:hAnsi="Times New Roman"/>
          <w:sz w:val="28"/>
          <w:szCs w:val="28"/>
        </w:rPr>
        <w:t>тыс. рублей –</w:t>
      </w:r>
      <w:r w:rsidR="00650250">
        <w:rPr>
          <w:rFonts w:ascii="Times New Roman" w:hAnsi="Times New Roman"/>
          <w:sz w:val="28"/>
          <w:szCs w:val="28"/>
        </w:rPr>
        <w:t xml:space="preserve"> </w:t>
      </w:r>
      <w:r w:rsidR="00D73C11">
        <w:rPr>
          <w:rFonts w:ascii="Times New Roman" w:hAnsi="Times New Roman"/>
          <w:sz w:val="28"/>
          <w:szCs w:val="28"/>
        </w:rPr>
        <w:t>зарезервированные</w:t>
      </w:r>
      <w:r w:rsidR="00D73C11" w:rsidRPr="00D73C11">
        <w:rPr>
          <w:rFonts w:ascii="Times New Roman" w:hAnsi="Times New Roman"/>
          <w:sz w:val="28"/>
          <w:szCs w:val="28"/>
        </w:rPr>
        <w:t xml:space="preserve"> </w:t>
      </w:r>
      <w:r w:rsidR="00D73C11">
        <w:rPr>
          <w:rFonts w:ascii="Times New Roman" w:hAnsi="Times New Roman"/>
          <w:sz w:val="28"/>
          <w:szCs w:val="28"/>
        </w:rPr>
        <w:t xml:space="preserve">средства </w:t>
      </w:r>
      <w:r w:rsidR="00D73C11" w:rsidRPr="00415AB6">
        <w:rPr>
          <w:rFonts w:ascii="Times New Roman" w:hAnsi="Times New Roman"/>
          <w:sz w:val="28"/>
          <w:szCs w:val="28"/>
        </w:rPr>
        <w:t>на обеспечение участия в мероприятиях федеральных и региональных программ, подготовку проектно-сметной документации</w:t>
      </w:r>
      <w:r w:rsidR="002036F8" w:rsidRPr="002036F8">
        <w:rPr>
          <w:rFonts w:ascii="Times New Roman" w:hAnsi="Times New Roman"/>
          <w:sz w:val="28"/>
          <w:szCs w:val="28"/>
        </w:rPr>
        <w:t xml:space="preserve"> </w:t>
      </w:r>
      <w:r w:rsidR="002036F8">
        <w:rPr>
          <w:rFonts w:ascii="Times New Roman" w:hAnsi="Times New Roman"/>
          <w:sz w:val="28"/>
          <w:szCs w:val="28"/>
        </w:rPr>
        <w:t xml:space="preserve">в </w:t>
      </w:r>
      <w:r w:rsidR="00465C7B">
        <w:rPr>
          <w:rFonts w:ascii="Times New Roman" w:hAnsi="Times New Roman"/>
          <w:sz w:val="28"/>
          <w:szCs w:val="28"/>
        </w:rPr>
        <w:t xml:space="preserve">рамках </w:t>
      </w:r>
      <w:r w:rsidR="002036F8" w:rsidRPr="00650250">
        <w:rPr>
          <w:rFonts w:ascii="Times New Roman" w:hAnsi="Times New Roman"/>
          <w:sz w:val="28"/>
          <w:szCs w:val="28"/>
        </w:rPr>
        <w:t>государственной программ</w:t>
      </w:r>
      <w:r w:rsidR="00465C7B">
        <w:rPr>
          <w:rFonts w:ascii="Times New Roman" w:hAnsi="Times New Roman"/>
          <w:sz w:val="28"/>
          <w:szCs w:val="28"/>
        </w:rPr>
        <w:t>ы</w:t>
      </w:r>
      <w:r w:rsidR="002036F8" w:rsidRPr="00650250">
        <w:rPr>
          <w:rFonts w:ascii="Times New Roman" w:hAnsi="Times New Roman"/>
          <w:sz w:val="28"/>
          <w:szCs w:val="28"/>
        </w:rPr>
        <w:t xml:space="preserve"> Республики Дагестан «Комплексное территориальное развитие муниципального образования «городской округ «город Дербент»</w:t>
      </w:r>
      <w:r w:rsidRPr="00415AB6">
        <w:rPr>
          <w:rFonts w:ascii="Times New Roman" w:hAnsi="Times New Roman"/>
          <w:sz w:val="28"/>
          <w:szCs w:val="28"/>
        </w:rPr>
        <w:t>;</w:t>
      </w:r>
    </w:p>
    <w:p w:rsidR="00415AB6" w:rsidRPr="00415AB6" w:rsidRDefault="00415AB6" w:rsidP="00415AB6">
      <w:pPr>
        <w:shd w:val="clear" w:color="auto" w:fill="FFFFFF"/>
        <w:tabs>
          <w:tab w:val="left" w:pos="0"/>
        </w:tabs>
        <w:spacing w:after="0"/>
        <w:ind w:right="-45" w:firstLine="709"/>
        <w:rPr>
          <w:rFonts w:ascii="Times New Roman" w:hAnsi="Times New Roman"/>
          <w:sz w:val="28"/>
          <w:szCs w:val="28"/>
        </w:rPr>
      </w:pPr>
      <w:r w:rsidRPr="00554EF9">
        <w:rPr>
          <w:rFonts w:ascii="Times New Roman" w:hAnsi="Times New Roman"/>
          <w:sz w:val="28"/>
          <w:szCs w:val="28"/>
        </w:rPr>
        <w:t>24 767,3</w:t>
      </w:r>
      <w:r w:rsidR="00C26FA9">
        <w:rPr>
          <w:rFonts w:ascii="Times New Roman" w:hAnsi="Times New Roman"/>
          <w:sz w:val="28"/>
          <w:szCs w:val="28"/>
        </w:rPr>
        <w:t> </w:t>
      </w:r>
      <w:r w:rsidRPr="00554EF9">
        <w:rPr>
          <w:rFonts w:ascii="Times New Roman" w:hAnsi="Times New Roman"/>
          <w:sz w:val="28"/>
          <w:szCs w:val="28"/>
        </w:rPr>
        <w:t>тыс. рублей – на реали</w:t>
      </w:r>
      <w:r w:rsidR="00C5484B">
        <w:rPr>
          <w:rFonts w:ascii="Times New Roman" w:hAnsi="Times New Roman"/>
          <w:sz w:val="28"/>
          <w:szCs w:val="28"/>
        </w:rPr>
        <w:t>зацию мероприятий государственной</w:t>
      </w:r>
      <w:r w:rsidRPr="00415AB6">
        <w:rPr>
          <w:rFonts w:ascii="Times New Roman" w:hAnsi="Times New Roman"/>
          <w:sz w:val="28"/>
          <w:szCs w:val="28"/>
        </w:rPr>
        <w:t xml:space="preserve"> программ</w:t>
      </w:r>
      <w:r w:rsidR="00C5484B">
        <w:rPr>
          <w:rFonts w:ascii="Times New Roman" w:hAnsi="Times New Roman"/>
          <w:sz w:val="28"/>
          <w:szCs w:val="28"/>
        </w:rPr>
        <w:t>ы</w:t>
      </w:r>
      <w:r w:rsidRPr="00415AB6">
        <w:rPr>
          <w:rFonts w:ascii="Times New Roman" w:hAnsi="Times New Roman"/>
          <w:sz w:val="28"/>
          <w:szCs w:val="28"/>
        </w:rPr>
        <w:t xml:space="preserve"> Республики Дагестан «Социально</w:t>
      </w:r>
      <w:r w:rsidR="00C5484B">
        <w:rPr>
          <w:rFonts w:ascii="Times New Roman" w:hAnsi="Times New Roman"/>
          <w:sz w:val="28"/>
          <w:szCs w:val="28"/>
        </w:rPr>
        <w:t>-</w:t>
      </w:r>
      <w:r w:rsidRPr="00415AB6">
        <w:rPr>
          <w:rFonts w:ascii="Times New Roman" w:hAnsi="Times New Roman"/>
          <w:sz w:val="28"/>
          <w:szCs w:val="28"/>
        </w:rPr>
        <w:t>экономическое развитие горных территорий Республики Дагестан»;</w:t>
      </w:r>
    </w:p>
    <w:p w:rsidR="00415AB6" w:rsidRPr="00415AB6" w:rsidRDefault="00415AB6" w:rsidP="009C7E26">
      <w:pPr>
        <w:shd w:val="clear" w:color="auto" w:fill="FFFFFF"/>
        <w:tabs>
          <w:tab w:val="left" w:pos="0"/>
        </w:tabs>
        <w:spacing w:after="120"/>
        <w:ind w:right="-45" w:firstLine="709"/>
        <w:rPr>
          <w:rFonts w:ascii="Times New Roman" w:hAnsi="Times New Roman"/>
          <w:sz w:val="28"/>
          <w:szCs w:val="28"/>
        </w:rPr>
      </w:pPr>
      <w:r w:rsidRPr="00415AB6">
        <w:rPr>
          <w:rFonts w:ascii="Times New Roman" w:hAnsi="Times New Roman"/>
          <w:sz w:val="28"/>
          <w:szCs w:val="28"/>
        </w:rPr>
        <w:t>6 762,5</w:t>
      </w:r>
      <w:r w:rsidR="00C26FA9">
        <w:rPr>
          <w:rFonts w:ascii="Times New Roman" w:hAnsi="Times New Roman"/>
          <w:sz w:val="28"/>
          <w:szCs w:val="28"/>
        </w:rPr>
        <w:t> </w:t>
      </w:r>
      <w:r w:rsidRPr="00415AB6">
        <w:rPr>
          <w:rFonts w:ascii="Times New Roman" w:hAnsi="Times New Roman"/>
          <w:sz w:val="28"/>
          <w:szCs w:val="28"/>
        </w:rPr>
        <w:t xml:space="preserve">тыс. рублей </w:t>
      </w:r>
      <w:r w:rsidR="00507396">
        <w:rPr>
          <w:rFonts w:ascii="Times New Roman" w:hAnsi="Times New Roman"/>
          <w:sz w:val="28"/>
          <w:szCs w:val="28"/>
        </w:rPr>
        <w:t>–</w:t>
      </w:r>
      <w:r w:rsidRPr="00415AB6">
        <w:rPr>
          <w:rFonts w:ascii="Times New Roman" w:hAnsi="Times New Roman"/>
          <w:sz w:val="28"/>
          <w:szCs w:val="28"/>
        </w:rPr>
        <w:t xml:space="preserve"> на </w:t>
      </w:r>
      <w:r w:rsidR="00C5484B" w:rsidRPr="00C5484B">
        <w:rPr>
          <w:rFonts w:ascii="Times New Roman" w:hAnsi="Times New Roman"/>
          <w:sz w:val="28"/>
          <w:szCs w:val="28"/>
        </w:rPr>
        <w:t>реали</w:t>
      </w:r>
      <w:r w:rsidR="00C5484B">
        <w:rPr>
          <w:rFonts w:ascii="Times New Roman" w:hAnsi="Times New Roman"/>
          <w:sz w:val="28"/>
          <w:szCs w:val="28"/>
        </w:rPr>
        <w:t>зацию мероприятий государственной</w:t>
      </w:r>
      <w:r w:rsidR="00C5484B" w:rsidRPr="00C5484B">
        <w:rPr>
          <w:rFonts w:ascii="Times New Roman" w:hAnsi="Times New Roman"/>
          <w:sz w:val="28"/>
          <w:szCs w:val="28"/>
        </w:rPr>
        <w:t xml:space="preserve"> программ</w:t>
      </w:r>
      <w:r w:rsidR="00C5484B">
        <w:rPr>
          <w:rFonts w:ascii="Times New Roman" w:hAnsi="Times New Roman"/>
          <w:sz w:val="28"/>
          <w:szCs w:val="28"/>
        </w:rPr>
        <w:t>ы</w:t>
      </w:r>
      <w:r w:rsidR="00C5484B" w:rsidRPr="00C5484B">
        <w:rPr>
          <w:rFonts w:ascii="Times New Roman" w:hAnsi="Times New Roman"/>
          <w:sz w:val="28"/>
          <w:szCs w:val="28"/>
        </w:rPr>
        <w:t xml:space="preserve"> Республики Дагестан </w:t>
      </w:r>
      <w:r w:rsidRPr="00415AB6">
        <w:rPr>
          <w:rFonts w:ascii="Times New Roman" w:hAnsi="Times New Roman"/>
          <w:sz w:val="28"/>
          <w:szCs w:val="28"/>
        </w:rPr>
        <w:t>«Развитие межрегиональных, международных и внешнеэкономических связей Республики Дагестан»</w:t>
      </w:r>
      <w:r w:rsidR="00507396">
        <w:rPr>
          <w:rFonts w:ascii="Times New Roman" w:hAnsi="Times New Roman"/>
          <w:sz w:val="28"/>
          <w:szCs w:val="28"/>
        </w:rPr>
        <w:t>.</w:t>
      </w:r>
    </w:p>
    <w:p w:rsidR="00415AB6" w:rsidRPr="00415AB6" w:rsidRDefault="009C7E26" w:rsidP="009C7E26">
      <w:pPr>
        <w:shd w:val="clear" w:color="auto" w:fill="FFFFFF"/>
        <w:tabs>
          <w:tab w:val="left" w:pos="0"/>
        </w:tabs>
        <w:spacing w:after="120"/>
        <w:ind w:right="-45" w:firstLine="709"/>
        <w:rPr>
          <w:rFonts w:ascii="Times New Roman" w:hAnsi="Times New Roman"/>
          <w:sz w:val="28"/>
          <w:szCs w:val="28"/>
        </w:rPr>
      </w:pPr>
      <w:r w:rsidRPr="009C7E26">
        <w:rPr>
          <w:rFonts w:ascii="Times New Roman" w:hAnsi="Times New Roman"/>
          <w:bCs/>
          <w:sz w:val="28"/>
          <w:szCs w:val="28"/>
        </w:rPr>
        <w:t xml:space="preserve">Министерству транспорта и дорожного хозяйства Республики Дагестан </w:t>
      </w:r>
      <w:r>
        <w:rPr>
          <w:rFonts w:ascii="Times New Roman" w:hAnsi="Times New Roman"/>
          <w:bCs/>
          <w:sz w:val="28"/>
          <w:szCs w:val="28"/>
        </w:rPr>
        <w:t>у</w:t>
      </w:r>
      <w:r w:rsidR="00415AB6" w:rsidRPr="009C7E26">
        <w:rPr>
          <w:rFonts w:ascii="Times New Roman" w:hAnsi="Times New Roman"/>
          <w:bCs/>
          <w:sz w:val="28"/>
          <w:szCs w:val="28"/>
        </w:rPr>
        <w:t>меньшены</w:t>
      </w:r>
      <w:r w:rsidR="00415AB6" w:rsidRPr="009C7E26">
        <w:rPr>
          <w:rFonts w:ascii="Times New Roman" w:hAnsi="Times New Roman"/>
          <w:sz w:val="28"/>
          <w:szCs w:val="28"/>
        </w:rPr>
        <w:t xml:space="preserve"> средства, предусмотренные на реализацию</w:t>
      </w:r>
      <w:r w:rsidR="00415AB6" w:rsidRPr="00415AB6">
        <w:rPr>
          <w:rFonts w:ascii="Times New Roman" w:hAnsi="Times New Roman"/>
          <w:sz w:val="28"/>
          <w:szCs w:val="28"/>
        </w:rPr>
        <w:t xml:space="preserve"> мероприятий </w:t>
      </w:r>
      <w:r w:rsidR="00415AB6" w:rsidRPr="00415AB6">
        <w:rPr>
          <w:rFonts w:ascii="Times New Roman" w:hAnsi="Times New Roman"/>
          <w:sz w:val="28"/>
          <w:szCs w:val="28"/>
        </w:rPr>
        <w:lastRenderedPageBreak/>
        <w:t>подпрограммы «Повышение безопасности дорожного движения в Респуб</w:t>
      </w:r>
      <w:r>
        <w:rPr>
          <w:rFonts w:ascii="Times New Roman" w:hAnsi="Times New Roman"/>
          <w:sz w:val="28"/>
          <w:szCs w:val="28"/>
        </w:rPr>
        <w:t>лике Дагестан» на сумму 1 695,0 </w:t>
      </w:r>
      <w:r w:rsidR="00415AB6" w:rsidRPr="00415AB6">
        <w:rPr>
          <w:rFonts w:ascii="Times New Roman" w:hAnsi="Times New Roman"/>
          <w:sz w:val="28"/>
          <w:szCs w:val="28"/>
        </w:rPr>
        <w:t>тыс. рублей.</w:t>
      </w:r>
    </w:p>
    <w:p w:rsidR="00415AB6" w:rsidRPr="00415AB6" w:rsidRDefault="00415AB6" w:rsidP="007737E5">
      <w:pPr>
        <w:tabs>
          <w:tab w:val="left" w:pos="0"/>
        </w:tabs>
        <w:spacing w:after="0"/>
        <w:ind w:firstLine="709"/>
        <w:rPr>
          <w:rFonts w:ascii="Times New Roman" w:eastAsia="Calibri" w:hAnsi="Times New Roman"/>
          <w:sz w:val="28"/>
          <w:szCs w:val="28"/>
        </w:rPr>
      </w:pPr>
      <w:r w:rsidRPr="009C7E26">
        <w:rPr>
          <w:rFonts w:ascii="Times New Roman" w:eastAsia="Calibri" w:hAnsi="Times New Roman"/>
          <w:bCs/>
          <w:sz w:val="28"/>
          <w:szCs w:val="28"/>
        </w:rPr>
        <w:t>Министерству по земельным и имущественным отношениям Республики Дагестан</w:t>
      </w:r>
      <w:r w:rsidRPr="009C7E26">
        <w:rPr>
          <w:rFonts w:ascii="Times New Roman" w:eastAsia="Calibri" w:hAnsi="Times New Roman"/>
          <w:sz w:val="28"/>
          <w:szCs w:val="28"/>
        </w:rPr>
        <w:t xml:space="preserve"> в целом </w:t>
      </w:r>
      <w:r w:rsidRPr="009C7E26">
        <w:rPr>
          <w:rFonts w:ascii="Times New Roman" w:eastAsia="Calibri" w:hAnsi="Times New Roman"/>
          <w:bCs/>
          <w:sz w:val="28"/>
          <w:szCs w:val="28"/>
        </w:rPr>
        <w:t>уменьшены</w:t>
      </w:r>
      <w:r w:rsidRPr="009C7E26">
        <w:rPr>
          <w:rFonts w:ascii="Times New Roman" w:eastAsia="Calibri" w:hAnsi="Times New Roman"/>
          <w:sz w:val="28"/>
          <w:szCs w:val="28"/>
        </w:rPr>
        <w:t xml:space="preserve"> на </w:t>
      </w:r>
      <w:r w:rsidRPr="009C7E26">
        <w:rPr>
          <w:rFonts w:ascii="Times New Roman" w:eastAsia="Calibri" w:hAnsi="Times New Roman"/>
          <w:bCs/>
          <w:sz w:val="28"/>
          <w:szCs w:val="28"/>
        </w:rPr>
        <w:t>110 828,7</w:t>
      </w:r>
      <w:r w:rsidR="007737E5">
        <w:rPr>
          <w:rFonts w:ascii="Times New Roman" w:eastAsia="Calibri" w:hAnsi="Times New Roman"/>
          <w:bCs/>
          <w:sz w:val="28"/>
          <w:szCs w:val="28"/>
        </w:rPr>
        <w:t> </w:t>
      </w:r>
      <w:r w:rsidRPr="009C7E26">
        <w:rPr>
          <w:rFonts w:ascii="Times New Roman" w:eastAsia="Calibri" w:hAnsi="Times New Roman"/>
          <w:bCs/>
          <w:sz w:val="28"/>
          <w:szCs w:val="28"/>
        </w:rPr>
        <w:t>тыс. рублей</w:t>
      </w:r>
      <w:r w:rsidRPr="009C7E26">
        <w:rPr>
          <w:rFonts w:ascii="Times New Roman" w:eastAsia="Calibri" w:hAnsi="Times New Roman"/>
          <w:sz w:val="28"/>
          <w:szCs w:val="28"/>
        </w:rPr>
        <w:t>, в том</w:t>
      </w:r>
      <w:r w:rsidRPr="00415AB6">
        <w:rPr>
          <w:rFonts w:ascii="Times New Roman" w:eastAsia="Calibri" w:hAnsi="Times New Roman"/>
          <w:sz w:val="28"/>
          <w:szCs w:val="28"/>
        </w:rPr>
        <w:t xml:space="preserve"> числе;</w:t>
      </w:r>
    </w:p>
    <w:p w:rsidR="007737E5" w:rsidRDefault="007737E5" w:rsidP="007737E5">
      <w:pPr>
        <w:tabs>
          <w:tab w:val="left" w:pos="0"/>
        </w:tabs>
        <w:spacing w:after="0"/>
        <w:ind w:firstLine="709"/>
        <w:rPr>
          <w:rFonts w:ascii="Times New Roman" w:eastAsia="Calibri" w:hAnsi="Times New Roman"/>
          <w:sz w:val="28"/>
          <w:szCs w:val="28"/>
        </w:rPr>
      </w:pPr>
      <w:r>
        <w:rPr>
          <w:rFonts w:ascii="Times New Roman" w:eastAsia="Calibri" w:hAnsi="Times New Roman"/>
          <w:sz w:val="28"/>
          <w:szCs w:val="28"/>
        </w:rPr>
        <w:t>увеличены:</w:t>
      </w:r>
    </w:p>
    <w:p w:rsidR="004B2D9A" w:rsidRDefault="004B2D9A" w:rsidP="007737E5">
      <w:pPr>
        <w:tabs>
          <w:tab w:val="left" w:pos="0"/>
        </w:tabs>
        <w:spacing w:after="0"/>
        <w:ind w:firstLine="709"/>
        <w:rPr>
          <w:rFonts w:ascii="Times New Roman" w:eastAsia="Calibri" w:hAnsi="Times New Roman"/>
          <w:sz w:val="28"/>
          <w:szCs w:val="28"/>
        </w:rPr>
      </w:pPr>
      <w:r w:rsidRPr="00415AB6">
        <w:rPr>
          <w:rFonts w:ascii="Times New Roman" w:eastAsia="Calibri" w:hAnsi="Times New Roman"/>
          <w:sz w:val="28"/>
          <w:szCs w:val="28"/>
        </w:rPr>
        <w:t>28 258,0</w:t>
      </w:r>
      <w:r>
        <w:rPr>
          <w:rFonts w:ascii="Times New Roman" w:eastAsia="Calibri" w:hAnsi="Times New Roman"/>
          <w:sz w:val="28"/>
          <w:szCs w:val="28"/>
        </w:rPr>
        <w:t> </w:t>
      </w:r>
      <w:r w:rsidRPr="00415AB6">
        <w:rPr>
          <w:rFonts w:ascii="Times New Roman" w:eastAsia="Calibri" w:hAnsi="Times New Roman"/>
          <w:sz w:val="28"/>
          <w:szCs w:val="28"/>
        </w:rPr>
        <w:t>тыс. рублей –</w:t>
      </w:r>
      <w:r>
        <w:rPr>
          <w:rFonts w:ascii="Times New Roman" w:eastAsia="Calibri" w:hAnsi="Times New Roman"/>
          <w:sz w:val="28"/>
          <w:szCs w:val="28"/>
        </w:rPr>
        <w:t xml:space="preserve"> </w:t>
      </w:r>
      <w:r w:rsidRPr="00415AB6">
        <w:rPr>
          <w:rFonts w:ascii="Times New Roman" w:eastAsia="Calibri" w:hAnsi="Times New Roman"/>
          <w:sz w:val="28"/>
          <w:szCs w:val="28"/>
        </w:rPr>
        <w:t>на проведение работ по созданию электронной картографической подосновы Республики Дагестан</w:t>
      </w:r>
      <w:r>
        <w:rPr>
          <w:rFonts w:ascii="Times New Roman" w:eastAsia="Calibri" w:hAnsi="Times New Roman"/>
          <w:sz w:val="28"/>
          <w:szCs w:val="28"/>
        </w:rPr>
        <w:t>;</w:t>
      </w:r>
    </w:p>
    <w:p w:rsidR="007737E5" w:rsidRPr="00415AB6" w:rsidRDefault="007737E5" w:rsidP="007737E5">
      <w:pPr>
        <w:tabs>
          <w:tab w:val="left" w:pos="0"/>
        </w:tabs>
        <w:spacing w:after="0"/>
        <w:ind w:firstLine="709"/>
        <w:rPr>
          <w:rFonts w:ascii="Times New Roman" w:eastAsia="Calibri" w:hAnsi="Times New Roman"/>
          <w:sz w:val="28"/>
          <w:szCs w:val="28"/>
        </w:rPr>
      </w:pPr>
      <w:r w:rsidRPr="00415AB6">
        <w:rPr>
          <w:rFonts w:ascii="Times New Roman" w:eastAsia="Calibri" w:hAnsi="Times New Roman"/>
          <w:sz w:val="28"/>
          <w:szCs w:val="28"/>
        </w:rPr>
        <w:t>8 900,0</w:t>
      </w:r>
      <w:r>
        <w:rPr>
          <w:rFonts w:ascii="Times New Roman" w:eastAsia="Calibri" w:hAnsi="Times New Roman"/>
          <w:sz w:val="28"/>
          <w:szCs w:val="28"/>
        </w:rPr>
        <w:t> </w:t>
      </w:r>
      <w:r w:rsidRPr="00415AB6">
        <w:rPr>
          <w:rFonts w:ascii="Times New Roman" w:eastAsia="Calibri" w:hAnsi="Times New Roman"/>
          <w:sz w:val="28"/>
          <w:szCs w:val="28"/>
        </w:rPr>
        <w:t>тыс. рублей – на финансовое обеспечение выполнения функций государственных учреждений, оказания услуг, выполнения работ ГБУ РД «Дагтехкадастр»;</w:t>
      </w:r>
    </w:p>
    <w:p w:rsidR="007737E5" w:rsidRDefault="007737E5" w:rsidP="007737E5">
      <w:pPr>
        <w:tabs>
          <w:tab w:val="left" w:pos="0"/>
        </w:tabs>
        <w:spacing w:after="0"/>
        <w:ind w:firstLine="709"/>
        <w:rPr>
          <w:rFonts w:ascii="Times New Roman" w:eastAsia="Calibri" w:hAnsi="Times New Roman"/>
          <w:sz w:val="28"/>
          <w:szCs w:val="28"/>
        </w:rPr>
      </w:pPr>
      <w:r>
        <w:rPr>
          <w:rFonts w:ascii="Times New Roman" w:eastAsia="Calibri" w:hAnsi="Times New Roman"/>
          <w:sz w:val="28"/>
          <w:szCs w:val="28"/>
        </w:rPr>
        <w:t>уменьшены:</w:t>
      </w:r>
    </w:p>
    <w:p w:rsidR="00415AB6" w:rsidRPr="00415AB6" w:rsidRDefault="00415AB6" w:rsidP="007737E5">
      <w:pPr>
        <w:tabs>
          <w:tab w:val="left" w:pos="0"/>
        </w:tabs>
        <w:spacing w:after="0"/>
        <w:ind w:firstLine="709"/>
        <w:rPr>
          <w:rFonts w:ascii="Times New Roman" w:eastAsia="Calibri" w:hAnsi="Times New Roman"/>
          <w:sz w:val="28"/>
          <w:szCs w:val="28"/>
        </w:rPr>
      </w:pPr>
      <w:r w:rsidRPr="00415AB6">
        <w:rPr>
          <w:rFonts w:ascii="Times New Roman" w:eastAsia="Calibri" w:hAnsi="Times New Roman"/>
          <w:sz w:val="28"/>
          <w:szCs w:val="28"/>
        </w:rPr>
        <w:t>100 000,0</w:t>
      </w:r>
      <w:r w:rsidR="004B2D9A">
        <w:rPr>
          <w:rFonts w:ascii="Times New Roman" w:eastAsia="Calibri" w:hAnsi="Times New Roman"/>
          <w:sz w:val="28"/>
          <w:szCs w:val="28"/>
        </w:rPr>
        <w:t> </w:t>
      </w:r>
      <w:r w:rsidRPr="00415AB6">
        <w:rPr>
          <w:rFonts w:ascii="Times New Roman" w:eastAsia="Calibri" w:hAnsi="Times New Roman"/>
          <w:sz w:val="28"/>
          <w:szCs w:val="28"/>
        </w:rPr>
        <w:t>тыс. рублей –</w:t>
      </w:r>
      <w:r w:rsidR="0042011D">
        <w:rPr>
          <w:rFonts w:ascii="Times New Roman" w:eastAsia="Calibri" w:hAnsi="Times New Roman"/>
          <w:sz w:val="28"/>
          <w:szCs w:val="28"/>
        </w:rPr>
        <w:t xml:space="preserve"> </w:t>
      </w:r>
      <w:r w:rsidRPr="00415AB6">
        <w:rPr>
          <w:rFonts w:ascii="Times New Roman" w:eastAsia="Calibri" w:hAnsi="Times New Roman"/>
          <w:sz w:val="28"/>
          <w:szCs w:val="28"/>
        </w:rPr>
        <w:t>на увеличение уставного капитала обществ с ограниченной ответственностью с долей участия Республики Дагестан ООО «</w:t>
      </w:r>
      <w:proofErr w:type="spellStart"/>
      <w:r w:rsidRPr="00415AB6">
        <w:rPr>
          <w:rFonts w:ascii="Times New Roman" w:eastAsia="Calibri" w:hAnsi="Times New Roman"/>
          <w:sz w:val="28"/>
          <w:szCs w:val="28"/>
        </w:rPr>
        <w:t>Кубачинский</w:t>
      </w:r>
      <w:proofErr w:type="spellEnd"/>
      <w:r w:rsidRPr="00415AB6">
        <w:rPr>
          <w:rFonts w:ascii="Times New Roman" w:eastAsia="Calibri" w:hAnsi="Times New Roman"/>
          <w:sz w:val="28"/>
          <w:szCs w:val="28"/>
        </w:rPr>
        <w:t xml:space="preserve"> художественный комбинат»;</w:t>
      </w:r>
    </w:p>
    <w:p w:rsidR="00415AB6" w:rsidRDefault="00415AB6" w:rsidP="007737E5">
      <w:pPr>
        <w:tabs>
          <w:tab w:val="left" w:pos="0"/>
        </w:tabs>
        <w:spacing w:after="0"/>
        <w:ind w:firstLine="709"/>
        <w:rPr>
          <w:rFonts w:ascii="Times New Roman" w:eastAsia="Calibri" w:hAnsi="Times New Roman"/>
          <w:sz w:val="28"/>
          <w:szCs w:val="28"/>
        </w:rPr>
      </w:pPr>
      <w:r w:rsidRPr="00415AB6">
        <w:rPr>
          <w:rFonts w:ascii="Times New Roman" w:eastAsia="Calibri" w:hAnsi="Times New Roman"/>
          <w:sz w:val="28"/>
          <w:szCs w:val="28"/>
        </w:rPr>
        <w:t>32 150,0</w:t>
      </w:r>
      <w:r w:rsidR="0042011D">
        <w:rPr>
          <w:rFonts w:ascii="Times New Roman" w:eastAsia="Calibri" w:hAnsi="Times New Roman"/>
          <w:sz w:val="28"/>
          <w:szCs w:val="28"/>
        </w:rPr>
        <w:t> </w:t>
      </w:r>
      <w:r w:rsidRPr="00415AB6">
        <w:rPr>
          <w:rFonts w:ascii="Times New Roman" w:eastAsia="Calibri" w:hAnsi="Times New Roman"/>
          <w:sz w:val="28"/>
          <w:szCs w:val="28"/>
        </w:rPr>
        <w:t>тыс. рублей – на проведение кадастровых и землеустроительных (в отношении земельных участков) работ в отношении объектов недвижимого имущества, включая земельные участки, находящихся в собственности Республики Дагестан, и их охранных зон (в случаях, предусмотренных законодательством) и внесение сведений о них в Единый государственный реестр недвижимости;</w:t>
      </w:r>
    </w:p>
    <w:p w:rsidR="0042011D" w:rsidRPr="00415AB6" w:rsidRDefault="0042011D" w:rsidP="007737E5">
      <w:pPr>
        <w:tabs>
          <w:tab w:val="left" w:pos="0"/>
        </w:tabs>
        <w:spacing w:after="0"/>
        <w:ind w:firstLine="709"/>
        <w:rPr>
          <w:rFonts w:ascii="Times New Roman" w:eastAsia="Calibri" w:hAnsi="Times New Roman"/>
          <w:sz w:val="28"/>
          <w:szCs w:val="28"/>
        </w:rPr>
      </w:pPr>
      <w:r w:rsidRPr="00415AB6">
        <w:rPr>
          <w:rFonts w:ascii="Times New Roman" w:eastAsia="Calibri" w:hAnsi="Times New Roman"/>
          <w:sz w:val="28"/>
          <w:szCs w:val="28"/>
        </w:rPr>
        <w:t>6 900,</w:t>
      </w:r>
      <w:r>
        <w:rPr>
          <w:rFonts w:ascii="Times New Roman" w:eastAsia="Calibri" w:hAnsi="Times New Roman"/>
          <w:sz w:val="28"/>
          <w:szCs w:val="28"/>
        </w:rPr>
        <w:t>0 </w:t>
      </w:r>
      <w:r w:rsidRPr="00415AB6">
        <w:rPr>
          <w:rFonts w:ascii="Times New Roman" w:eastAsia="Calibri" w:hAnsi="Times New Roman"/>
          <w:sz w:val="28"/>
          <w:szCs w:val="28"/>
        </w:rPr>
        <w:t>тыс. рублей – на проведение комплексных кадастровых работ;</w:t>
      </w:r>
    </w:p>
    <w:p w:rsidR="00415AB6" w:rsidRPr="00415AB6" w:rsidRDefault="00415AB6" w:rsidP="007737E5">
      <w:pPr>
        <w:tabs>
          <w:tab w:val="left" w:pos="0"/>
        </w:tabs>
        <w:spacing w:after="0"/>
        <w:ind w:firstLine="709"/>
        <w:rPr>
          <w:rFonts w:ascii="Times New Roman" w:eastAsia="Calibri" w:hAnsi="Times New Roman"/>
          <w:sz w:val="28"/>
          <w:szCs w:val="28"/>
        </w:rPr>
      </w:pPr>
      <w:r w:rsidRPr="00415AB6">
        <w:rPr>
          <w:rFonts w:ascii="Times New Roman" w:eastAsia="Calibri" w:hAnsi="Times New Roman"/>
          <w:sz w:val="28"/>
          <w:szCs w:val="28"/>
        </w:rPr>
        <w:t>5 457,9</w:t>
      </w:r>
      <w:r w:rsidR="0042011D">
        <w:rPr>
          <w:rFonts w:ascii="Times New Roman" w:eastAsia="Calibri" w:hAnsi="Times New Roman"/>
          <w:sz w:val="28"/>
          <w:szCs w:val="28"/>
        </w:rPr>
        <w:t> </w:t>
      </w:r>
      <w:r w:rsidRPr="00415AB6">
        <w:rPr>
          <w:rFonts w:ascii="Times New Roman" w:eastAsia="Calibri" w:hAnsi="Times New Roman"/>
          <w:sz w:val="28"/>
          <w:szCs w:val="28"/>
        </w:rPr>
        <w:t>тыс. рублей – на предоставление субсидий на проведение работ по описанию границ населенных пунктов и территориальных зон, а также внесению в ЕГРН сведений;</w:t>
      </w:r>
    </w:p>
    <w:p w:rsidR="00415AB6" w:rsidRPr="00415AB6" w:rsidRDefault="00415AB6" w:rsidP="007737E5">
      <w:pPr>
        <w:tabs>
          <w:tab w:val="left" w:pos="0"/>
        </w:tabs>
        <w:spacing w:after="0"/>
        <w:ind w:firstLine="709"/>
        <w:rPr>
          <w:rFonts w:ascii="Times New Roman" w:eastAsia="Calibri" w:hAnsi="Times New Roman"/>
          <w:sz w:val="28"/>
          <w:szCs w:val="28"/>
        </w:rPr>
      </w:pPr>
      <w:r w:rsidRPr="00415AB6">
        <w:rPr>
          <w:rFonts w:ascii="Times New Roman" w:eastAsia="Calibri" w:hAnsi="Times New Roman"/>
          <w:sz w:val="28"/>
          <w:szCs w:val="28"/>
        </w:rPr>
        <w:t>3 478,8</w:t>
      </w:r>
      <w:r w:rsidR="00E95A3E">
        <w:rPr>
          <w:rFonts w:ascii="Times New Roman" w:eastAsia="Calibri" w:hAnsi="Times New Roman"/>
          <w:sz w:val="28"/>
          <w:szCs w:val="28"/>
        </w:rPr>
        <w:t> </w:t>
      </w:r>
      <w:r w:rsidRPr="00415AB6">
        <w:rPr>
          <w:rFonts w:ascii="Times New Roman" w:eastAsia="Calibri" w:hAnsi="Times New Roman"/>
          <w:sz w:val="28"/>
          <w:szCs w:val="28"/>
        </w:rPr>
        <w:t>тыс. рублей – на финансовое обеспечение выполнения мероприятия по проведению оценки рыночной стоимости имущества для целей приватизации и совершения сделок.</w:t>
      </w:r>
    </w:p>
    <w:p w:rsidR="00FB4C6F" w:rsidRPr="00872AF1" w:rsidRDefault="00FB4C6F" w:rsidP="007737E5">
      <w:pPr>
        <w:tabs>
          <w:tab w:val="left" w:pos="0"/>
        </w:tabs>
        <w:spacing w:after="0"/>
        <w:ind w:firstLine="709"/>
        <w:rPr>
          <w:rFonts w:ascii="Times New Roman" w:hAnsi="Times New Roman"/>
          <w:sz w:val="28"/>
          <w:szCs w:val="28"/>
        </w:rPr>
      </w:pPr>
    </w:p>
    <w:p w:rsidR="00CD3E31" w:rsidRPr="00A53926" w:rsidRDefault="00CD3E31" w:rsidP="00CD3E31">
      <w:pPr>
        <w:spacing w:after="0"/>
        <w:ind w:firstLine="709"/>
        <w:rPr>
          <w:rFonts w:ascii="Times New Roman" w:hAnsi="Times New Roman"/>
          <w:sz w:val="28"/>
          <w:szCs w:val="28"/>
        </w:rPr>
      </w:pPr>
      <w:r w:rsidRPr="00A53926">
        <w:rPr>
          <w:rFonts w:ascii="Times New Roman" w:hAnsi="Times New Roman"/>
          <w:sz w:val="28"/>
          <w:szCs w:val="28"/>
        </w:rPr>
        <w:t>На основании обращений министерств, ведомств внесены изменения в бюджетные назначения в пределах предусмотренных ассигнований по соответствующим направлениям расходования средств и кодам бюджетной классификации расходов.</w:t>
      </w:r>
    </w:p>
    <w:p w:rsidR="003C1570" w:rsidRDefault="003C1570" w:rsidP="007737E5">
      <w:pPr>
        <w:tabs>
          <w:tab w:val="left" w:pos="0"/>
        </w:tabs>
        <w:spacing w:after="0"/>
        <w:ind w:firstLine="709"/>
        <w:rPr>
          <w:rFonts w:ascii="Times New Roman" w:hAnsi="Times New Roman"/>
          <w:color w:val="000000"/>
          <w:sz w:val="28"/>
          <w:szCs w:val="28"/>
        </w:rPr>
      </w:pPr>
    </w:p>
    <w:p w:rsidR="00D24A75" w:rsidRPr="0097058A" w:rsidRDefault="00D24A75" w:rsidP="007737E5">
      <w:pPr>
        <w:spacing w:after="0"/>
        <w:ind w:firstLine="709"/>
        <w:jc w:val="center"/>
        <w:rPr>
          <w:rFonts w:ascii="Times New Roman" w:hAnsi="Times New Roman"/>
          <w:b/>
          <w:sz w:val="28"/>
          <w:szCs w:val="28"/>
        </w:rPr>
      </w:pPr>
      <w:r w:rsidRPr="0097058A">
        <w:rPr>
          <w:rFonts w:ascii="Times New Roman" w:hAnsi="Times New Roman"/>
          <w:b/>
          <w:sz w:val="28"/>
          <w:szCs w:val="28"/>
        </w:rPr>
        <w:t>РАЗДЕЛ «ЖИЛИЩНО-КОММУНАЛЬНОЕ ХОЗЯЙСТВО»</w:t>
      </w:r>
    </w:p>
    <w:p w:rsidR="00D24A75" w:rsidRPr="0097058A" w:rsidRDefault="00D24A75" w:rsidP="007737E5">
      <w:pPr>
        <w:autoSpaceDE w:val="0"/>
        <w:autoSpaceDN w:val="0"/>
        <w:adjustRightInd w:val="0"/>
        <w:spacing w:after="0"/>
        <w:ind w:firstLine="709"/>
        <w:outlineLvl w:val="0"/>
        <w:rPr>
          <w:rFonts w:ascii="Times New Roman" w:hAnsi="Times New Roman"/>
          <w:color w:val="000000"/>
          <w:sz w:val="28"/>
          <w:szCs w:val="28"/>
        </w:rPr>
      </w:pPr>
    </w:p>
    <w:p w:rsidR="00A4435D" w:rsidRPr="001E5A39" w:rsidRDefault="00D24A75" w:rsidP="00A4435D">
      <w:pPr>
        <w:shd w:val="clear" w:color="auto" w:fill="FFFFFF"/>
        <w:tabs>
          <w:tab w:val="left" w:pos="0"/>
        </w:tabs>
        <w:spacing w:after="0"/>
        <w:ind w:right="-45" w:firstLine="709"/>
        <w:rPr>
          <w:rFonts w:ascii="Times New Roman" w:hAnsi="Times New Roman"/>
          <w:bCs/>
          <w:sz w:val="28"/>
          <w:szCs w:val="28"/>
        </w:rPr>
      </w:pPr>
      <w:r w:rsidRPr="00A4435D">
        <w:rPr>
          <w:rFonts w:ascii="Times New Roman" w:hAnsi="Times New Roman"/>
          <w:color w:val="000000"/>
          <w:sz w:val="28"/>
          <w:szCs w:val="28"/>
        </w:rPr>
        <w:t xml:space="preserve">По подразделу </w:t>
      </w:r>
      <w:r w:rsidRPr="00A4435D">
        <w:rPr>
          <w:rFonts w:ascii="Times New Roman" w:hAnsi="Times New Roman"/>
          <w:b/>
          <w:color w:val="000000"/>
          <w:sz w:val="28"/>
          <w:szCs w:val="28"/>
        </w:rPr>
        <w:t>«Жилищное хозяйство»</w:t>
      </w:r>
      <w:r w:rsidR="00A4435D" w:rsidRPr="00A4435D">
        <w:rPr>
          <w:rFonts w:ascii="Times New Roman" w:hAnsi="Times New Roman"/>
          <w:b/>
          <w:color w:val="000000"/>
          <w:sz w:val="28"/>
          <w:szCs w:val="28"/>
        </w:rPr>
        <w:t xml:space="preserve"> </w:t>
      </w:r>
      <w:r w:rsidR="00A4435D" w:rsidRPr="001E5A39">
        <w:rPr>
          <w:rFonts w:ascii="Times New Roman" w:hAnsi="Times New Roman"/>
          <w:sz w:val="28"/>
          <w:szCs w:val="28"/>
        </w:rPr>
        <w:t xml:space="preserve">Министерству строительства, архитектуры и жилищно-коммунального хозяйства Республики Дагестан </w:t>
      </w:r>
      <w:r w:rsidR="000B5B8F">
        <w:rPr>
          <w:rFonts w:ascii="Times New Roman" w:hAnsi="Times New Roman"/>
          <w:sz w:val="28"/>
          <w:szCs w:val="28"/>
        </w:rPr>
        <w:t xml:space="preserve">расходы </w:t>
      </w:r>
      <w:r w:rsidR="00A4435D" w:rsidRPr="001E5A39">
        <w:rPr>
          <w:rFonts w:ascii="Times New Roman" w:hAnsi="Times New Roman"/>
          <w:bCs/>
          <w:sz w:val="28"/>
          <w:szCs w:val="28"/>
        </w:rPr>
        <w:t>в целом</w:t>
      </w:r>
      <w:r w:rsidR="00A4435D" w:rsidRPr="001E5A39">
        <w:rPr>
          <w:rFonts w:ascii="Times New Roman" w:hAnsi="Times New Roman"/>
          <w:sz w:val="28"/>
          <w:szCs w:val="28"/>
        </w:rPr>
        <w:t xml:space="preserve"> увеличены </w:t>
      </w:r>
      <w:r w:rsidR="00A4435D" w:rsidRPr="001E5A39">
        <w:rPr>
          <w:rFonts w:ascii="Times New Roman" w:hAnsi="Times New Roman"/>
          <w:bCs/>
          <w:sz w:val="28"/>
          <w:szCs w:val="28"/>
        </w:rPr>
        <w:t xml:space="preserve">на </w:t>
      </w:r>
      <w:r w:rsidR="00A4435D" w:rsidRPr="001E5A39">
        <w:rPr>
          <w:rFonts w:ascii="Times New Roman" w:hAnsi="Times New Roman"/>
          <w:sz w:val="28"/>
          <w:szCs w:val="28"/>
        </w:rPr>
        <w:t>757 400,5</w:t>
      </w:r>
      <w:r w:rsidR="001E5A39">
        <w:rPr>
          <w:rFonts w:ascii="Times New Roman" w:hAnsi="Times New Roman"/>
          <w:sz w:val="28"/>
          <w:szCs w:val="28"/>
        </w:rPr>
        <w:t> </w:t>
      </w:r>
      <w:r w:rsidR="00A4435D" w:rsidRPr="001E5A39">
        <w:rPr>
          <w:rFonts w:ascii="Times New Roman" w:hAnsi="Times New Roman"/>
          <w:bCs/>
          <w:sz w:val="28"/>
          <w:szCs w:val="28"/>
        </w:rPr>
        <w:t>тыс. рублей, в том числе;</w:t>
      </w:r>
    </w:p>
    <w:p w:rsidR="007A180A" w:rsidRDefault="007A180A" w:rsidP="00A4435D">
      <w:pPr>
        <w:spacing w:after="0"/>
        <w:ind w:firstLine="709"/>
        <w:rPr>
          <w:rFonts w:ascii="Times New Roman" w:hAnsi="Times New Roman"/>
          <w:bCs/>
          <w:sz w:val="28"/>
          <w:szCs w:val="28"/>
        </w:rPr>
      </w:pPr>
      <w:r>
        <w:rPr>
          <w:rFonts w:ascii="Times New Roman" w:hAnsi="Times New Roman"/>
          <w:bCs/>
          <w:sz w:val="28"/>
          <w:szCs w:val="28"/>
        </w:rPr>
        <w:t>увеличены:</w:t>
      </w:r>
    </w:p>
    <w:p w:rsidR="00A4435D" w:rsidRDefault="00A4435D" w:rsidP="00A4435D">
      <w:pPr>
        <w:spacing w:after="0"/>
        <w:ind w:firstLine="709"/>
        <w:rPr>
          <w:rFonts w:ascii="Times New Roman" w:eastAsia="Calibri" w:hAnsi="Times New Roman"/>
          <w:sz w:val="28"/>
          <w:szCs w:val="28"/>
        </w:rPr>
      </w:pPr>
      <w:r w:rsidRPr="001E5A39">
        <w:rPr>
          <w:rFonts w:ascii="Times New Roman" w:hAnsi="Times New Roman"/>
          <w:bCs/>
          <w:sz w:val="28"/>
          <w:szCs w:val="28"/>
        </w:rPr>
        <w:t>756 143,4</w:t>
      </w:r>
      <w:r w:rsidR="001E5A39">
        <w:rPr>
          <w:rFonts w:ascii="Times New Roman" w:hAnsi="Times New Roman"/>
          <w:bCs/>
          <w:sz w:val="28"/>
          <w:szCs w:val="28"/>
        </w:rPr>
        <w:t> </w:t>
      </w:r>
      <w:r w:rsidRPr="001E5A39">
        <w:rPr>
          <w:rFonts w:ascii="Times New Roman" w:hAnsi="Times New Roman"/>
          <w:bCs/>
          <w:sz w:val="28"/>
          <w:szCs w:val="28"/>
        </w:rPr>
        <w:t xml:space="preserve">тыс. рублей – на </w:t>
      </w:r>
      <w:r w:rsidRPr="001E5A39">
        <w:rPr>
          <w:rFonts w:ascii="Times New Roman" w:eastAsia="Calibri" w:hAnsi="Times New Roman"/>
          <w:sz w:val="28"/>
          <w:szCs w:val="28"/>
        </w:rPr>
        <w:t>обеспечение мероприятий по переселению граждан из аварийного жилищного фонда за счет средств, поступивших</w:t>
      </w:r>
      <w:r w:rsidR="000B5B8F">
        <w:rPr>
          <w:rFonts w:ascii="Times New Roman" w:eastAsia="Calibri" w:hAnsi="Times New Roman"/>
          <w:sz w:val="28"/>
          <w:szCs w:val="28"/>
        </w:rPr>
        <w:t xml:space="preserve"> от публично-правовой компании «</w:t>
      </w:r>
      <w:r w:rsidRPr="001E5A39">
        <w:rPr>
          <w:rFonts w:ascii="Times New Roman" w:eastAsia="Calibri" w:hAnsi="Times New Roman"/>
          <w:sz w:val="28"/>
          <w:szCs w:val="28"/>
        </w:rPr>
        <w:t>Фонд развития территорий</w:t>
      </w:r>
      <w:r w:rsidR="000B5B8F">
        <w:rPr>
          <w:rFonts w:ascii="Times New Roman" w:eastAsia="Calibri" w:hAnsi="Times New Roman"/>
          <w:sz w:val="28"/>
          <w:szCs w:val="28"/>
        </w:rPr>
        <w:t>»</w:t>
      </w:r>
      <w:r w:rsidRPr="001E5A39">
        <w:rPr>
          <w:rFonts w:ascii="Times New Roman" w:eastAsia="Calibri" w:hAnsi="Times New Roman"/>
          <w:sz w:val="28"/>
          <w:szCs w:val="28"/>
        </w:rPr>
        <w:t>;</w:t>
      </w:r>
    </w:p>
    <w:p w:rsidR="007A180A" w:rsidRPr="001E5A39" w:rsidRDefault="007A180A" w:rsidP="00A4435D">
      <w:pPr>
        <w:spacing w:after="0"/>
        <w:ind w:firstLine="709"/>
        <w:rPr>
          <w:rFonts w:ascii="Times New Roman" w:eastAsia="Calibri" w:hAnsi="Times New Roman"/>
          <w:sz w:val="28"/>
          <w:szCs w:val="28"/>
        </w:rPr>
      </w:pPr>
      <w:r w:rsidRPr="001E5A39">
        <w:rPr>
          <w:rFonts w:ascii="Times New Roman" w:hAnsi="Times New Roman"/>
          <w:bCs/>
          <w:sz w:val="28"/>
          <w:szCs w:val="28"/>
        </w:rPr>
        <w:lastRenderedPageBreak/>
        <w:t>5 012,1</w:t>
      </w:r>
      <w:r w:rsidR="000B5B8F">
        <w:rPr>
          <w:rFonts w:ascii="Times New Roman" w:hAnsi="Times New Roman"/>
          <w:bCs/>
          <w:sz w:val="28"/>
          <w:szCs w:val="28"/>
        </w:rPr>
        <w:t> </w:t>
      </w:r>
      <w:r w:rsidRPr="001E5A39">
        <w:rPr>
          <w:rFonts w:ascii="Times New Roman" w:hAnsi="Times New Roman"/>
          <w:bCs/>
          <w:sz w:val="28"/>
          <w:szCs w:val="28"/>
        </w:rPr>
        <w:t>тыс. рублей – на</w:t>
      </w:r>
      <w:r w:rsidRPr="00A4435D">
        <w:rPr>
          <w:rFonts w:ascii="Times New Roman" w:hAnsi="Times New Roman"/>
          <w:bCs/>
          <w:sz w:val="28"/>
          <w:szCs w:val="28"/>
        </w:rPr>
        <w:t xml:space="preserve"> </w:t>
      </w:r>
      <w:r w:rsidRPr="00A4435D">
        <w:rPr>
          <w:rFonts w:ascii="Times New Roman" w:eastAsia="Calibri" w:hAnsi="Times New Roman"/>
          <w:sz w:val="28"/>
          <w:szCs w:val="28"/>
        </w:rPr>
        <w:t>финансовое обеспечение выполнения функций ГБУ</w:t>
      </w:r>
      <w:r w:rsidR="000B5B8F">
        <w:rPr>
          <w:rFonts w:ascii="Times New Roman" w:eastAsia="Calibri" w:hAnsi="Times New Roman"/>
          <w:sz w:val="28"/>
          <w:szCs w:val="28"/>
        </w:rPr>
        <w:t> РД «</w:t>
      </w:r>
      <w:r w:rsidRPr="00A4435D">
        <w:rPr>
          <w:rFonts w:ascii="Times New Roman" w:eastAsia="Calibri" w:hAnsi="Times New Roman"/>
          <w:sz w:val="28"/>
          <w:szCs w:val="28"/>
        </w:rPr>
        <w:t>Дирекция по развитию жилищного строительства в Республике Дагестан</w:t>
      </w:r>
      <w:r w:rsidR="000B5B8F">
        <w:rPr>
          <w:rFonts w:ascii="Times New Roman" w:eastAsia="Calibri" w:hAnsi="Times New Roman"/>
          <w:sz w:val="28"/>
          <w:szCs w:val="28"/>
        </w:rPr>
        <w:t>»</w:t>
      </w:r>
      <w:r w:rsidRPr="00A4435D">
        <w:rPr>
          <w:rFonts w:ascii="Times New Roman" w:eastAsia="Calibri" w:hAnsi="Times New Roman"/>
          <w:sz w:val="28"/>
          <w:szCs w:val="28"/>
        </w:rPr>
        <w:t>;</w:t>
      </w:r>
    </w:p>
    <w:p w:rsidR="00A4435D" w:rsidRPr="00392C3E" w:rsidRDefault="000B5B8F" w:rsidP="00392C3E">
      <w:pPr>
        <w:spacing w:after="0"/>
        <w:ind w:firstLine="709"/>
        <w:rPr>
          <w:rFonts w:ascii="Times New Roman" w:hAnsi="Times New Roman"/>
          <w:bCs/>
          <w:sz w:val="28"/>
          <w:szCs w:val="28"/>
        </w:rPr>
      </w:pPr>
      <w:r>
        <w:rPr>
          <w:rFonts w:ascii="Times New Roman" w:eastAsia="Calibri" w:hAnsi="Times New Roman"/>
          <w:sz w:val="28"/>
          <w:szCs w:val="28"/>
        </w:rPr>
        <w:t xml:space="preserve">уменьшены на </w:t>
      </w:r>
      <w:r w:rsidR="00A4435D" w:rsidRPr="001E5A39">
        <w:rPr>
          <w:rFonts w:ascii="Times New Roman" w:eastAsia="Calibri" w:hAnsi="Times New Roman"/>
          <w:sz w:val="28"/>
          <w:szCs w:val="28"/>
        </w:rPr>
        <w:t>3 755,0</w:t>
      </w:r>
      <w:r w:rsidR="00475337">
        <w:rPr>
          <w:rFonts w:ascii="Times New Roman" w:eastAsia="Calibri" w:hAnsi="Times New Roman"/>
          <w:sz w:val="28"/>
          <w:szCs w:val="28"/>
        </w:rPr>
        <w:t> </w:t>
      </w:r>
      <w:r w:rsidR="00A4435D" w:rsidRPr="001E5A39">
        <w:rPr>
          <w:rFonts w:ascii="Times New Roman" w:eastAsia="Calibri" w:hAnsi="Times New Roman"/>
          <w:sz w:val="28"/>
          <w:szCs w:val="28"/>
        </w:rPr>
        <w:t xml:space="preserve">тыс. рублей – на </w:t>
      </w:r>
      <w:r w:rsidR="00A4435D" w:rsidRPr="001E5A39">
        <w:rPr>
          <w:rFonts w:ascii="Times New Roman" w:hAnsi="Times New Roman"/>
          <w:bCs/>
          <w:sz w:val="28"/>
          <w:szCs w:val="28"/>
        </w:rPr>
        <w:t xml:space="preserve">обеспечение мероприятий по </w:t>
      </w:r>
      <w:r w:rsidR="00A4435D" w:rsidRPr="00B165E8">
        <w:rPr>
          <w:rFonts w:ascii="Times New Roman" w:hAnsi="Times New Roman"/>
          <w:bCs/>
          <w:sz w:val="28"/>
          <w:szCs w:val="28"/>
        </w:rPr>
        <w:t xml:space="preserve">переселению граждан из аварийного жилищного фонда за счет средств </w:t>
      </w:r>
      <w:r w:rsidR="00B165E8" w:rsidRPr="00392C3E">
        <w:rPr>
          <w:rFonts w:ascii="Times New Roman" w:hAnsi="Times New Roman"/>
          <w:bCs/>
          <w:sz w:val="28"/>
          <w:szCs w:val="28"/>
        </w:rPr>
        <w:t xml:space="preserve">республиканского </w:t>
      </w:r>
      <w:r w:rsidR="00A4435D" w:rsidRPr="00392C3E">
        <w:rPr>
          <w:rFonts w:ascii="Times New Roman" w:hAnsi="Times New Roman"/>
          <w:bCs/>
          <w:sz w:val="28"/>
          <w:szCs w:val="28"/>
        </w:rPr>
        <w:t>бюджет</w:t>
      </w:r>
      <w:r w:rsidR="00B165E8" w:rsidRPr="00392C3E">
        <w:rPr>
          <w:rFonts w:ascii="Times New Roman" w:hAnsi="Times New Roman"/>
          <w:bCs/>
          <w:sz w:val="28"/>
          <w:szCs w:val="28"/>
        </w:rPr>
        <w:t>а</w:t>
      </w:r>
      <w:r w:rsidR="00475337" w:rsidRPr="00392C3E">
        <w:rPr>
          <w:rFonts w:ascii="Times New Roman" w:hAnsi="Times New Roman"/>
          <w:bCs/>
          <w:sz w:val="28"/>
          <w:szCs w:val="28"/>
        </w:rPr>
        <w:t>.</w:t>
      </w:r>
    </w:p>
    <w:p w:rsidR="006D1035" w:rsidRPr="00392C3E" w:rsidRDefault="00815223" w:rsidP="00392C3E">
      <w:pPr>
        <w:spacing w:after="120"/>
        <w:ind w:firstLine="709"/>
        <w:rPr>
          <w:rFonts w:ascii="Times New Roman" w:hAnsi="Times New Roman"/>
          <w:sz w:val="28"/>
          <w:szCs w:val="28"/>
          <w:lang w:eastAsia="ru-RU"/>
        </w:rPr>
      </w:pPr>
      <w:r w:rsidRPr="00392C3E">
        <w:rPr>
          <w:rFonts w:ascii="Times New Roman" w:hAnsi="Times New Roman"/>
          <w:sz w:val="28"/>
          <w:szCs w:val="28"/>
          <w:lang w:eastAsia="ru-RU"/>
        </w:rPr>
        <w:t xml:space="preserve">Кроме того, на </w:t>
      </w:r>
      <w:r w:rsidR="006D1035" w:rsidRPr="00392C3E">
        <w:rPr>
          <w:rFonts w:ascii="Times New Roman" w:hAnsi="Times New Roman"/>
          <w:sz w:val="28"/>
          <w:szCs w:val="28"/>
          <w:lang w:eastAsia="ru-RU"/>
        </w:rPr>
        <w:t xml:space="preserve">3 064,4 тыс. рублей </w:t>
      </w:r>
      <w:r w:rsidRPr="00392C3E">
        <w:rPr>
          <w:rFonts w:ascii="Times New Roman" w:hAnsi="Times New Roman"/>
          <w:sz w:val="28"/>
          <w:szCs w:val="28"/>
          <w:lang w:eastAsia="ru-RU"/>
        </w:rPr>
        <w:t>увеличены расходы</w:t>
      </w:r>
      <w:r w:rsidR="006D1035" w:rsidRPr="00392C3E">
        <w:rPr>
          <w:rFonts w:ascii="Times New Roman" w:hAnsi="Times New Roman"/>
          <w:sz w:val="28"/>
          <w:szCs w:val="28"/>
          <w:lang w:eastAsia="ru-RU"/>
        </w:rPr>
        <w:t xml:space="preserve"> на исполнение вступивших в законную силу судебных решений на оплату части процентов по ипотечным жилищным кредитам</w:t>
      </w:r>
      <w:r w:rsidR="00A3506E">
        <w:rPr>
          <w:rFonts w:ascii="Times New Roman" w:hAnsi="Times New Roman"/>
          <w:sz w:val="28"/>
          <w:szCs w:val="28"/>
          <w:lang w:eastAsia="ru-RU"/>
        </w:rPr>
        <w:t>.</w:t>
      </w:r>
    </w:p>
    <w:p w:rsidR="001E7E25" w:rsidRDefault="001E7E25" w:rsidP="001E7E25">
      <w:pPr>
        <w:spacing w:after="0"/>
        <w:ind w:firstLine="709"/>
        <w:rPr>
          <w:rFonts w:ascii="Times New Roman" w:hAnsi="Times New Roman"/>
          <w:sz w:val="28"/>
          <w:szCs w:val="28"/>
          <w:lang w:eastAsia="ru-RU"/>
        </w:rPr>
      </w:pPr>
      <w:r w:rsidRPr="00392C3E">
        <w:rPr>
          <w:rFonts w:ascii="Times New Roman" w:hAnsi="Times New Roman"/>
          <w:sz w:val="28"/>
          <w:szCs w:val="28"/>
          <w:lang w:eastAsia="ru-RU"/>
        </w:rPr>
        <w:t>Министерству финансов Республики Дагестан предусмотрены средства в сумме 343,0 тыс. рублей на исполнение вступивших в законную силу судебных решений на оплату части процентов по ипотечным жилищным кредитам.</w:t>
      </w:r>
    </w:p>
    <w:p w:rsidR="006D1035" w:rsidRDefault="006D1035" w:rsidP="007737E5">
      <w:pPr>
        <w:tabs>
          <w:tab w:val="left" w:pos="0"/>
        </w:tabs>
        <w:spacing w:after="0"/>
        <w:ind w:firstLine="709"/>
        <w:rPr>
          <w:rFonts w:ascii="Times New Roman" w:hAnsi="Times New Roman"/>
          <w:color w:val="000000"/>
          <w:sz w:val="28"/>
          <w:szCs w:val="28"/>
        </w:rPr>
      </w:pPr>
    </w:p>
    <w:p w:rsidR="00D24A75" w:rsidRDefault="00D24A75" w:rsidP="007737E5">
      <w:pPr>
        <w:spacing w:after="0"/>
        <w:ind w:firstLine="709"/>
        <w:rPr>
          <w:rFonts w:ascii="Times New Roman" w:hAnsi="Times New Roman"/>
          <w:color w:val="000000"/>
          <w:sz w:val="28"/>
          <w:szCs w:val="28"/>
        </w:rPr>
      </w:pPr>
      <w:r w:rsidRPr="0097058A">
        <w:rPr>
          <w:rFonts w:ascii="Times New Roman" w:hAnsi="Times New Roman"/>
          <w:color w:val="000000"/>
          <w:sz w:val="28"/>
          <w:szCs w:val="28"/>
        </w:rPr>
        <w:t xml:space="preserve">По подразделу </w:t>
      </w:r>
      <w:r w:rsidRPr="0097058A">
        <w:rPr>
          <w:rFonts w:ascii="Times New Roman" w:hAnsi="Times New Roman"/>
          <w:b/>
          <w:color w:val="000000"/>
          <w:sz w:val="28"/>
          <w:szCs w:val="28"/>
        </w:rPr>
        <w:t>«Коммунальное хозяйство»</w:t>
      </w:r>
      <w:r w:rsidR="007D32B8" w:rsidRPr="0097058A">
        <w:rPr>
          <w:rFonts w:ascii="Times New Roman" w:hAnsi="Times New Roman"/>
          <w:b/>
          <w:color w:val="000000"/>
          <w:sz w:val="28"/>
          <w:szCs w:val="28"/>
        </w:rPr>
        <w:t xml:space="preserve"> </w:t>
      </w:r>
      <w:r w:rsidR="007D32B8" w:rsidRPr="0097058A">
        <w:rPr>
          <w:rFonts w:ascii="Times New Roman" w:hAnsi="Times New Roman"/>
          <w:color w:val="000000"/>
          <w:sz w:val="28"/>
          <w:szCs w:val="28"/>
        </w:rPr>
        <w:t>произведены следующие изменения:</w:t>
      </w:r>
    </w:p>
    <w:p w:rsidR="001609A5" w:rsidRPr="00004F53" w:rsidRDefault="0062504D" w:rsidP="001609A5">
      <w:pPr>
        <w:spacing w:after="0"/>
        <w:ind w:firstLine="709"/>
        <w:rPr>
          <w:rFonts w:ascii="Times New Roman" w:hAnsi="Times New Roman"/>
          <w:sz w:val="28"/>
          <w:szCs w:val="28"/>
        </w:rPr>
      </w:pPr>
      <w:r w:rsidRPr="00004F53">
        <w:rPr>
          <w:rFonts w:ascii="Times New Roman" w:hAnsi="Times New Roman"/>
          <w:sz w:val="28"/>
          <w:szCs w:val="28"/>
        </w:rPr>
        <w:t xml:space="preserve">Министерству экономики и территориального развития Республики Дагестан </w:t>
      </w:r>
      <w:r w:rsidR="00004F53" w:rsidRPr="00004F53">
        <w:rPr>
          <w:rFonts w:ascii="Times New Roman" w:hAnsi="Times New Roman"/>
          <w:sz w:val="28"/>
          <w:szCs w:val="28"/>
        </w:rPr>
        <w:t xml:space="preserve">в целом </w:t>
      </w:r>
      <w:r w:rsidR="00B165E8" w:rsidRPr="00004F53">
        <w:rPr>
          <w:rFonts w:ascii="Times New Roman" w:hAnsi="Times New Roman"/>
          <w:bCs/>
          <w:sz w:val="28"/>
          <w:szCs w:val="28"/>
        </w:rPr>
        <w:t>увеличены</w:t>
      </w:r>
      <w:r w:rsidR="00B165E8" w:rsidRPr="00004F53">
        <w:rPr>
          <w:rFonts w:ascii="Times New Roman" w:hAnsi="Times New Roman"/>
          <w:sz w:val="28"/>
          <w:szCs w:val="28"/>
        </w:rPr>
        <w:t xml:space="preserve"> средства на </w:t>
      </w:r>
      <w:r w:rsidR="00B165E8" w:rsidRPr="00004F53">
        <w:rPr>
          <w:rFonts w:ascii="Times New Roman" w:hAnsi="Times New Roman"/>
          <w:bCs/>
          <w:sz w:val="28"/>
          <w:szCs w:val="28"/>
        </w:rPr>
        <w:t>202 528,</w:t>
      </w:r>
      <w:r w:rsidR="00A842C7">
        <w:rPr>
          <w:rFonts w:ascii="Times New Roman" w:hAnsi="Times New Roman"/>
          <w:bCs/>
          <w:sz w:val="28"/>
          <w:szCs w:val="28"/>
        </w:rPr>
        <w:t>2</w:t>
      </w:r>
      <w:r w:rsidR="00004F53" w:rsidRPr="00004F53">
        <w:rPr>
          <w:rFonts w:ascii="Times New Roman" w:hAnsi="Times New Roman"/>
          <w:bCs/>
          <w:sz w:val="28"/>
          <w:szCs w:val="28"/>
        </w:rPr>
        <w:t> </w:t>
      </w:r>
      <w:r w:rsidR="00B165E8" w:rsidRPr="00004F53">
        <w:rPr>
          <w:rFonts w:ascii="Times New Roman" w:hAnsi="Times New Roman"/>
          <w:bCs/>
          <w:sz w:val="28"/>
          <w:szCs w:val="28"/>
        </w:rPr>
        <w:t>тыс. рублей</w:t>
      </w:r>
      <w:r w:rsidR="00B165E8" w:rsidRPr="00004F53">
        <w:rPr>
          <w:rFonts w:ascii="Times New Roman" w:hAnsi="Times New Roman"/>
          <w:sz w:val="28"/>
          <w:szCs w:val="28"/>
        </w:rPr>
        <w:t>, в том числе</w:t>
      </w:r>
      <w:r w:rsidR="001609A5" w:rsidRPr="00004F53">
        <w:rPr>
          <w:rFonts w:ascii="Times New Roman" w:hAnsi="Times New Roman"/>
          <w:sz w:val="28"/>
          <w:szCs w:val="28"/>
        </w:rPr>
        <w:t>:</w:t>
      </w:r>
    </w:p>
    <w:p w:rsidR="0007569C" w:rsidRPr="00004F53" w:rsidRDefault="00004F53" w:rsidP="001609A5">
      <w:pPr>
        <w:spacing w:after="0"/>
        <w:ind w:firstLine="709"/>
        <w:rPr>
          <w:rFonts w:ascii="Times New Roman" w:hAnsi="Times New Roman"/>
          <w:sz w:val="28"/>
          <w:szCs w:val="28"/>
        </w:rPr>
      </w:pPr>
      <w:r w:rsidRPr="00550C76">
        <w:rPr>
          <w:rFonts w:ascii="Times New Roman" w:hAnsi="Times New Roman"/>
          <w:sz w:val="28"/>
          <w:szCs w:val="28"/>
        </w:rPr>
        <w:t xml:space="preserve">увеличены на </w:t>
      </w:r>
      <w:r w:rsidR="001609A5" w:rsidRPr="00550C76">
        <w:rPr>
          <w:rFonts w:ascii="Times New Roman" w:hAnsi="Times New Roman"/>
          <w:sz w:val="28"/>
          <w:szCs w:val="28"/>
        </w:rPr>
        <w:t>268 908,8 тыс. рублей –</w:t>
      </w:r>
      <w:r w:rsidR="0062504D" w:rsidRPr="00550C76">
        <w:rPr>
          <w:rFonts w:ascii="Times New Roman" w:hAnsi="Times New Roman"/>
          <w:sz w:val="28"/>
          <w:szCs w:val="28"/>
        </w:rPr>
        <w:t xml:space="preserve"> на реализацию мероприятий</w:t>
      </w:r>
      <w:r w:rsidR="0062504D" w:rsidRPr="001609A5">
        <w:rPr>
          <w:rFonts w:ascii="Times New Roman" w:hAnsi="Times New Roman"/>
          <w:sz w:val="28"/>
          <w:szCs w:val="28"/>
        </w:rPr>
        <w:t xml:space="preserve"> государственной программы Республики Дагестан «Комплексное территориальное развитие </w:t>
      </w:r>
      <w:r w:rsidR="0062504D" w:rsidRPr="00004F53">
        <w:rPr>
          <w:rFonts w:ascii="Times New Roman" w:hAnsi="Times New Roman"/>
          <w:sz w:val="28"/>
          <w:szCs w:val="28"/>
        </w:rPr>
        <w:t xml:space="preserve">муниципального образования «городской округ «город </w:t>
      </w:r>
      <w:r w:rsidR="001609A5" w:rsidRPr="00004F53">
        <w:rPr>
          <w:rFonts w:ascii="Times New Roman" w:hAnsi="Times New Roman"/>
          <w:sz w:val="28"/>
          <w:szCs w:val="28"/>
        </w:rPr>
        <w:t>Дербент»</w:t>
      </w:r>
      <w:r w:rsidR="0007569C" w:rsidRPr="00004F53">
        <w:rPr>
          <w:rFonts w:ascii="Times New Roman" w:hAnsi="Times New Roman"/>
          <w:sz w:val="28"/>
          <w:szCs w:val="28"/>
        </w:rPr>
        <w:t>;</w:t>
      </w:r>
    </w:p>
    <w:p w:rsidR="0062504D" w:rsidRPr="001609A5" w:rsidRDefault="009D6A0A" w:rsidP="001609A5">
      <w:pPr>
        <w:spacing w:after="120"/>
        <w:ind w:firstLine="709"/>
        <w:rPr>
          <w:rFonts w:ascii="Times New Roman" w:hAnsi="Times New Roman"/>
          <w:sz w:val="28"/>
          <w:szCs w:val="28"/>
        </w:rPr>
      </w:pPr>
      <w:r w:rsidRPr="00004F53">
        <w:rPr>
          <w:rFonts w:ascii="Times New Roman" w:hAnsi="Times New Roman"/>
          <w:bCs/>
          <w:sz w:val="28"/>
          <w:szCs w:val="28"/>
        </w:rPr>
        <w:t>уменьшены</w:t>
      </w:r>
      <w:r w:rsidRPr="00004F53">
        <w:rPr>
          <w:rFonts w:ascii="Times New Roman" w:hAnsi="Times New Roman"/>
          <w:sz w:val="28"/>
          <w:szCs w:val="28"/>
        </w:rPr>
        <w:t xml:space="preserve"> </w:t>
      </w:r>
      <w:r>
        <w:rPr>
          <w:rFonts w:ascii="Times New Roman" w:hAnsi="Times New Roman"/>
          <w:sz w:val="28"/>
          <w:szCs w:val="28"/>
        </w:rPr>
        <w:t xml:space="preserve">на </w:t>
      </w:r>
      <w:r w:rsidR="0007569C" w:rsidRPr="00004F53">
        <w:rPr>
          <w:rFonts w:ascii="Times New Roman" w:hAnsi="Times New Roman"/>
          <w:sz w:val="28"/>
          <w:szCs w:val="28"/>
        </w:rPr>
        <w:t>66 380,</w:t>
      </w:r>
      <w:r>
        <w:rPr>
          <w:rFonts w:ascii="Times New Roman" w:hAnsi="Times New Roman"/>
          <w:sz w:val="28"/>
          <w:szCs w:val="28"/>
        </w:rPr>
        <w:t>6 </w:t>
      </w:r>
      <w:r w:rsidR="0007569C" w:rsidRPr="00004F53">
        <w:rPr>
          <w:rFonts w:ascii="Times New Roman" w:hAnsi="Times New Roman"/>
          <w:sz w:val="28"/>
          <w:szCs w:val="28"/>
        </w:rPr>
        <w:t>тыс. рублей –</w:t>
      </w:r>
      <w:r>
        <w:rPr>
          <w:rFonts w:ascii="Times New Roman" w:hAnsi="Times New Roman"/>
          <w:sz w:val="28"/>
          <w:szCs w:val="28"/>
        </w:rPr>
        <w:t xml:space="preserve"> </w:t>
      </w:r>
      <w:r w:rsidR="0007569C" w:rsidRPr="00004F53">
        <w:rPr>
          <w:rFonts w:ascii="Times New Roman" w:hAnsi="Times New Roman"/>
          <w:sz w:val="28"/>
          <w:szCs w:val="28"/>
        </w:rPr>
        <w:t>на реализацию мероприятий</w:t>
      </w:r>
      <w:r w:rsidR="0007569C" w:rsidRPr="001609A5">
        <w:rPr>
          <w:rFonts w:ascii="Times New Roman" w:hAnsi="Times New Roman"/>
          <w:sz w:val="28"/>
          <w:szCs w:val="28"/>
        </w:rPr>
        <w:t xml:space="preserve"> государственной программы Республики Дагестан «Обеспечение развития и реализации городским округом с внутригородским делением «город Махачкала» функций столицы Республики Дагестан»</w:t>
      </w:r>
      <w:r w:rsidR="00550C76">
        <w:rPr>
          <w:rFonts w:ascii="Times New Roman" w:hAnsi="Times New Roman"/>
          <w:sz w:val="28"/>
          <w:szCs w:val="28"/>
        </w:rPr>
        <w:t>.</w:t>
      </w:r>
    </w:p>
    <w:p w:rsidR="0062504D" w:rsidRDefault="00523B34" w:rsidP="00BE004F">
      <w:pPr>
        <w:spacing w:after="120"/>
        <w:ind w:firstLine="709"/>
        <w:rPr>
          <w:rFonts w:ascii="Times New Roman" w:hAnsi="Times New Roman"/>
          <w:color w:val="000000"/>
          <w:sz w:val="28"/>
          <w:szCs w:val="28"/>
        </w:rPr>
      </w:pPr>
      <w:r w:rsidRPr="001609A5">
        <w:rPr>
          <w:rFonts w:ascii="Times New Roman" w:hAnsi="Times New Roman"/>
          <w:sz w:val="28"/>
          <w:szCs w:val="28"/>
          <w:lang w:eastAsia="ru-RU"/>
        </w:rPr>
        <w:t>Министерству сельского хозяйства и продовольствия Республики</w:t>
      </w:r>
      <w:r w:rsidRPr="00890C6D">
        <w:rPr>
          <w:rFonts w:ascii="Times New Roman" w:hAnsi="Times New Roman"/>
          <w:sz w:val="28"/>
          <w:szCs w:val="28"/>
          <w:lang w:eastAsia="ru-RU"/>
        </w:rPr>
        <w:t xml:space="preserve"> Дагестан увеличены расходы на 8</w:t>
      </w:r>
      <w:r>
        <w:rPr>
          <w:rFonts w:ascii="Times New Roman" w:hAnsi="Times New Roman"/>
          <w:sz w:val="28"/>
          <w:szCs w:val="28"/>
          <w:lang w:eastAsia="ru-RU"/>
        </w:rPr>
        <w:t> </w:t>
      </w:r>
      <w:r w:rsidRPr="00890C6D">
        <w:rPr>
          <w:rFonts w:ascii="Times New Roman" w:hAnsi="Times New Roman"/>
          <w:sz w:val="28"/>
          <w:szCs w:val="28"/>
          <w:lang w:eastAsia="ru-RU"/>
        </w:rPr>
        <w:t>741,8</w:t>
      </w:r>
      <w:r>
        <w:rPr>
          <w:rFonts w:ascii="Times New Roman" w:hAnsi="Times New Roman"/>
          <w:sz w:val="28"/>
          <w:szCs w:val="28"/>
          <w:lang w:eastAsia="ru-RU"/>
        </w:rPr>
        <w:t> </w:t>
      </w:r>
      <w:r w:rsidR="00327620">
        <w:rPr>
          <w:rFonts w:ascii="Times New Roman" w:hAnsi="Times New Roman"/>
          <w:sz w:val="28"/>
          <w:szCs w:val="28"/>
          <w:lang w:eastAsia="ru-RU"/>
        </w:rPr>
        <w:t xml:space="preserve">тыс. рублей </w:t>
      </w:r>
      <w:r w:rsidRPr="00890C6D">
        <w:rPr>
          <w:rFonts w:ascii="Times New Roman" w:hAnsi="Times New Roman"/>
          <w:sz w:val="28"/>
          <w:szCs w:val="28"/>
          <w:lang w:eastAsia="ru-RU"/>
        </w:rPr>
        <w:t>на в</w:t>
      </w:r>
      <w:r>
        <w:rPr>
          <w:rFonts w:ascii="Times New Roman" w:hAnsi="Times New Roman"/>
          <w:sz w:val="28"/>
          <w:szCs w:val="28"/>
          <w:lang w:eastAsia="ru-RU"/>
        </w:rPr>
        <w:t>ыплаты по судебным решениям ГКУ </w:t>
      </w:r>
      <w:r w:rsidRPr="00890C6D">
        <w:rPr>
          <w:rFonts w:ascii="Times New Roman" w:hAnsi="Times New Roman"/>
          <w:sz w:val="28"/>
          <w:szCs w:val="28"/>
          <w:lang w:eastAsia="ru-RU"/>
        </w:rPr>
        <w:t>РД «</w:t>
      </w:r>
      <w:proofErr w:type="spellStart"/>
      <w:r w:rsidRPr="00890C6D">
        <w:rPr>
          <w:rFonts w:ascii="Times New Roman" w:hAnsi="Times New Roman"/>
          <w:sz w:val="28"/>
          <w:szCs w:val="28"/>
          <w:lang w:eastAsia="ru-RU"/>
        </w:rPr>
        <w:t>Агрострой</w:t>
      </w:r>
      <w:proofErr w:type="spellEnd"/>
      <w:r w:rsidRPr="00890C6D">
        <w:rPr>
          <w:rFonts w:ascii="Times New Roman" w:hAnsi="Times New Roman"/>
          <w:sz w:val="28"/>
          <w:szCs w:val="28"/>
          <w:lang w:eastAsia="ru-RU"/>
        </w:rPr>
        <w:t>»</w:t>
      </w:r>
      <w:r>
        <w:rPr>
          <w:rFonts w:ascii="Times New Roman" w:hAnsi="Times New Roman"/>
          <w:sz w:val="28"/>
          <w:szCs w:val="28"/>
          <w:lang w:eastAsia="ru-RU"/>
        </w:rPr>
        <w:t>.</w:t>
      </w:r>
    </w:p>
    <w:p w:rsidR="00174562" w:rsidRPr="00BE004F" w:rsidRDefault="00174562" w:rsidP="00BE004F">
      <w:pPr>
        <w:spacing w:after="120"/>
        <w:ind w:firstLine="709"/>
        <w:rPr>
          <w:rFonts w:ascii="Times New Roman" w:hAnsi="Times New Roman"/>
          <w:sz w:val="28"/>
          <w:szCs w:val="28"/>
          <w:lang w:eastAsia="ru-RU"/>
        </w:rPr>
      </w:pPr>
      <w:r w:rsidRPr="00BE004F">
        <w:rPr>
          <w:rFonts w:ascii="Times New Roman" w:hAnsi="Times New Roman"/>
          <w:sz w:val="28"/>
          <w:szCs w:val="28"/>
          <w:lang w:eastAsia="ru-RU"/>
        </w:rPr>
        <w:t xml:space="preserve">Управлению Правительства Республики Дагестан по вопросам переселения </w:t>
      </w:r>
      <w:proofErr w:type="spellStart"/>
      <w:r w:rsidRPr="00BE004F">
        <w:rPr>
          <w:rFonts w:ascii="Times New Roman" w:hAnsi="Times New Roman"/>
          <w:sz w:val="28"/>
          <w:szCs w:val="28"/>
          <w:lang w:eastAsia="ru-RU"/>
        </w:rPr>
        <w:t>лакского</w:t>
      </w:r>
      <w:proofErr w:type="spellEnd"/>
      <w:r w:rsidRPr="00BE004F">
        <w:rPr>
          <w:rFonts w:ascii="Times New Roman" w:hAnsi="Times New Roman"/>
          <w:sz w:val="28"/>
          <w:szCs w:val="28"/>
          <w:lang w:eastAsia="ru-RU"/>
        </w:rPr>
        <w:t xml:space="preserve"> населения Новолакского района на новое место жительства и восстановления </w:t>
      </w:r>
      <w:proofErr w:type="spellStart"/>
      <w:r w:rsidRPr="00BE004F">
        <w:rPr>
          <w:rFonts w:ascii="Times New Roman" w:hAnsi="Times New Roman"/>
          <w:sz w:val="28"/>
          <w:szCs w:val="28"/>
          <w:lang w:eastAsia="ru-RU"/>
        </w:rPr>
        <w:t>Ауховского</w:t>
      </w:r>
      <w:proofErr w:type="spellEnd"/>
      <w:r w:rsidRPr="00BE004F">
        <w:rPr>
          <w:rFonts w:ascii="Times New Roman" w:hAnsi="Times New Roman"/>
          <w:sz w:val="28"/>
          <w:szCs w:val="28"/>
          <w:lang w:eastAsia="ru-RU"/>
        </w:rPr>
        <w:t xml:space="preserve"> района уменьшены средства на 1 117,9</w:t>
      </w:r>
      <w:r w:rsidR="00BE004F">
        <w:rPr>
          <w:rFonts w:ascii="Times New Roman" w:hAnsi="Times New Roman"/>
          <w:sz w:val="28"/>
          <w:szCs w:val="28"/>
          <w:lang w:eastAsia="ru-RU"/>
        </w:rPr>
        <w:t> </w:t>
      </w:r>
      <w:r w:rsidRPr="00BE004F">
        <w:rPr>
          <w:rFonts w:ascii="Times New Roman" w:hAnsi="Times New Roman"/>
          <w:sz w:val="28"/>
          <w:szCs w:val="28"/>
          <w:lang w:eastAsia="ru-RU"/>
        </w:rPr>
        <w:t>тыс. рублей на содержание и эксплуатаци</w:t>
      </w:r>
      <w:r w:rsidR="00BE004F">
        <w:rPr>
          <w:rFonts w:ascii="Times New Roman" w:hAnsi="Times New Roman"/>
          <w:sz w:val="28"/>
          <w:szCs w:val="28"/>
          <w:lang w:eastAsia="ru-RU"/>
        </w:rPr>
        <w:t>ю</w:t>
      </w:r>
      <w:r w:rsidRPr="00BE004F">
        <w:rPr>
          <w:rFonts w:ascii="Times New Roman" w:hAnsi="Times New Roman"/>
          <w:sz w:val="28"/>
          <w:szCs w:val="28"/>
          <w:lang w:eastAsia="ru-RU"/>
        </w:rPr>
        <w:t xml:space="preserve"> дренажной сети с насосными станциями;</w:t>
      </w:r>
    </w:p>
    <w:p w:rsidR="009E3DE2" w:rsidRDefault="00174562" w:rsidP="00BE004F">
      <w:pPr>
        <w:spacing w:after="0"/>
        <w:ind w:firstLine="709"/>
        <w:rPr>
          <w:rFonts w:ascii="Times New Roman" w:hAnsi="Times New Roman"/>
          <w:sz w:val="28"/>
          <w:szCs w:val="28"/>
          <w:lang w:eastAsia="ru-RU"/>
        </w:rPr>
      </w:pPr>
      <w:r w:rsidRPr="00BE004F">
        <w:rPr>
          <w:rFonts w:ascii="Times New Roman" w:hAnsi="Times New Roman"/>
          <w:sz w:val="28"/>
          <w:szCs w:val="28"/>
          <w:lang w:eastAsia="ru-RU"/>
        </w:rPr>
        <w:t>Министерству строительства, архитектуры и жилищно-коммунального хозяйства Республики Дагестан</w:t>
      </w:r>
      <w:r w:rsidR="009E3DE2">
        <w:rPr>
          <w:rFonts w:ascii="Times New Roman" w:hAnsi="Times New Roman"/>
          <w:sz w:val="28"/>
          <w:szCs w:val="28"/>
          <w:lang w:eastAsia="ru-RU"/>
        </w:rPr>
        <w:t>:</w:t>
      </w:r>
    </w:p>
    <w:p w:rsidR="00174562" w:rsidRDefault="00174562" w:rsidP="00BE004F">
      <w:pPr>
        <w:spacing w:after="0"/>
        <w:ind w:firstLine="709"/>
        <w:rPr>
          <w:rFonts w:ascii="Times New Roman" w:hAnsi="Times New Roman"/>
          <w:sz w:val="28"/>
          <w:szCs w:val="28"/>
          <w:lang w:eastAsia="ru-RU"/>
        </w:rPr>
      </w:pPr>
      <w:r w:rsidRPr="00BE004F">
        <w:rPr>
          <w:rFonts w:ascii="Times New Roman" w:hAnsi="Times New Roman"/>
          <w:sz w:val="28"/>
          <w:szCs w:val="28"/>
          <w:lang w:eastAsia="ru-RU"/>
        </w:rPr>
        <w:t>увеличены средства на 23 026,</w:t>
      </w:r>
      <w:r w:rsidR="00BE004F">
        <w:rPr>
          <w:rFonts w:ascii="Times New Roman" w:hAnsi="Times New Roman"/>
          <w:sz w:val="28"/>
          <w:szCs w:val="28"/>
          <w:lang w:eastAsia="ru-RU"/>
        </w:rPr>
        <w:t>5 </w:t>
      </w:r>
      <w:r w:rsidRPr="00BE004F">
        <w:rPr>
          <w:rFonts w:ascii="Times New Roman" w:hAnsi="Times New Roman"/>
          <w:sz w:val="28"/>
          <w:szCs w:val="28"/>
          <w:lang w:eastAsia="ru-RU"/>
        </w:rPr>
        <w:t xml:space="preserve">тыс. рублей на иные непрограммные мероприятия за счет </w:t>
      </w:r>
      <w:r w:rsidR="00D01438">
        <w:rPr>
          <w:rFonts w:ascii="Times New Roman" w:hAnsi="Times New Roman"/>
          <w:sz w:val="28"/>
          <w:szCs w:val="28"/>
          <w:lang w:eastAsia="ru-RU"/>
        </w:rPr>
        <w:t>р</w:t>
      </w:r>
      <w:r w:rsidRPr="00BE004F">
        <w:rPr>
          <w:rFonts w:ascii="Times New Roman" w:hAnsi="Times New Roman"/>
          <w:sz w:val="28"/>
          <w:szCs w:val="28"/>
          <w:lang w:eastAsia="ru-RU"/>
        </w:rPr>
        <w:t>езервного фонда Правительства Республики Дагестан.</w:t>
      </w:r>
    </w:p>
    <w:p w:rsidR="009E3DE2" w:rsidRPr="00BE004F" w:rsidRDefault="009E3DE2" w:rsidP="00BE004F">
      <w:pPr>
        <w:spacing w:after="0"/>
        <w:ind w:firstLine="709"/>
        <w:rPr>
          <w:rFonts w:ascii="Times New Roman" w:hAnsi="Times New Roman"/>
          <w:sz w:val="28"/>
          <w:szCs w:val="28"/>
          <w:lang w:eastAsia="ru-RU"/>
        </w:rPr>
      </w:pPr>
      <w:r w:rsidRPr="00423901">
        <w:rPr>
          <w:rFonts w:ascii="Times New Roman" w:hAnsi="Times New Roman"/>
          <w:sz w:val="28"/>
          <w:szCs w:val="28"/>
          <w:lang w:eastAsia="ru-RU"/>
        </w:rPr>
        <w:t>1 194 8</w:t>
      </w:r>
      <w:r w:rsidR="00D531E1">
        <w:rPr>
          <w:rFonts w:ascii="Times New Roman" w:hAnsi="Times New Roman"/>
          <w:sz w:val="28"/>
          <w:szCs w:val="28"/>
          <w:lang w:eastAsia="ru-RU"/>
        </w:rPr>
        <w:t>39</w:t>
      </w:r>
      <w:r w:rsidRPr="00423901">
        <w:rPr>
          <w:rFonts w:ascii="Times New Roman" w:hAnsi="Times New Roman"/>
          <w:sz w:val="28"/>
          <w:szCs w:val="28"/>
          <w:lang w:eastAsia="ru-RU"/>
        </w:rPr>
        <w:t>,</w:t>
      </w:r>
      <w:r w:rsidR="00D531E1">
        <w:rPr>
          <w:rFonts w:ascii="Times New Roman" w:hAnsi="Times New Roman"/>
          <w:sz w:val="28"/>
          <w:szCs w:val="28"/>
          <w:lang w:eastAsia="ru-RU"/>
        </w:rPr>
        <w:t>5</w:t>
      </w:r>
      <w:r w:rsidRPr="00423901">
        <w:rPr>
          <w:rFonts w:ascii="Times New Roman" w:hAnsi="Times New Roman"/>
          <w:sz w:val="28"/>
          <w:szCs w:val="28"/>
          <w:lang w:eastAsia="ru-RU"/>
        </w:rPr>
        <w:t> тыс. рублей – перемещены на 2025 год средства,</w:t>
      </w:r>
      <w:r w:rsidRPr="009E3DE2">
        <w:rPr>
          <w:rFonts w:ascii="Times New Roman" w:hAnsi="Times New Roman"/>
          <w:sz w:val="28"/>
          <w:szCs w:val="28"/>
          <w:lang w:eastAsia="ru-RU"/>
        </w:rPr>
        <w:t xml:space="preserve"> </w:t>
      </w:r>
      <w:r>
        <w:rPr>
          <w:rFonts w:ascii="Times New Roman" w:hAnsi="Times New Roman"/>
          <w:sz w:val="28"/>
          <w:szCs w:val="28"/>
          <w:lang w:eastAsia="ru-RU"/>
        </w:rPr>
        <w:t>предусмотренные на о</w:t>
      </w:r>
      <w:r w:rsidRPr="00754D02">
        <w:rPr>
          <w:rFonts w:ascii="Times New Roman" w:hAnsi="Times New Roman"/>
          <w:sz w:val="28"/>
          <w:szCs w:val="28"/>
          <w:lang w:eastAsia="ru-RU"/>
        </w:rPr>
        <w:t xml:space="preserve">беспечение мероприятий по модернизации систем коммунальной инфраструктуры за счет средств, поступивших от государственной корпорации </w:t>
      </w:r>
      <w:r w:rsidR="00A90531">
        <w:rPr>
          <w:rFonts w:ascii="Times New Roman" w:hAnsi="Times New Roman"/>
          <w:sz w:val="28"/>
          <w:szCs w:val="28"/>
          <w:lang w:eastAsia="ru-RU"/>
        </w:rPr>
        <w:t>–</w:t>
      </w:r>
      <w:r w:rsidRPr="00754D02">
        <w:rPr>
          <w:rFonts w:ascii="Times New Roman" w:hAnsi="Times New Roman"/>
          <w:sz w:val="28"/>
          <w:szCs w:val="28"/>
          <w:lang w:eastAsia="ru-RU"/>
        </w:rPr>
        <w:t xml:space="preserve"> имущественный взнос Российской Федерации в публично-правовую компанию </w:t>
      </w:r>
      <w:r>
        <w:rPr>
          <w:rFonts w:ascii="Times New Roman" w:hAnsi="Times New Roman"/>
          <w:sz w:val="28"/>
          <w:szCs w:val="28"/>
          <w:lang w:eastAsia="ru-RU"/>
        </w:rPr>
        <w:t>«</w:t>
      </w:r>
      <w:r w:rsidRPr="00754D02">
        <w:rPr>
          <w:rFonts w:ascii="Times New Roman" w:hAnsi="Times New Roman"/>
          <w:sz w:val="28"/>
          <w:szCs w:val="28"/>
          <w:lang w:eastAsia="ru-RU"/>
        </w:rPr>
        <w:t>Фонд развития территорий</w:t>
      </w:r>
      <w:r>
        <w:rPr>
          <w:rFonts w:ascii="Times New Roman" w:hAnsi="Times New Roman"/>
          <w:sz w:val="28"/>
          <w:szCs w:val="28"/>
          <w:lang w:eastAsia="ru-RU"/>
        </w:rPr>
        <w:t>».</w:t>
      </w:r>
    </w:p>
    <w:p w:rsidR="00B91EA5" w:rsidRDefault="00B91EA5" w:rsidP="00D24A75">
      <w:pPr>
        <w:spacing w:after="0"/>
        <w:ind w:firstLine="709"/>
        <w:rPr>
          <w:rFonts w:ascii="Times New Roman" w:hAnsi="Times New Roman"/>
          <w:color w:val="000000"/>
          <w:sz w:val="28"/>
          <w:szCs w:val="28"/>
        </w:rPr>
      </w:pPr>
    </w:p>
    <w:p w:rsidR="00A80E59" w:rsidRDefault="00463074" w:rsidP="00A80E59">
      <w:pPr>
        <w:spacing w:after="0"/>
        <w:ind w:firstLine="709"/>
        <w:rPr>
          <w:rFonts w:ascii="Times New Roman" w:hAnsi="Times New Roman"/>
          <w:b/>
          <w:color w:val="000000"/>
          <w:sz w:val="28"/>
          <w:szCs w:val="28"/>
        </w:rPr>
      </w:pPr>
      <w:r>
        <w:rPr>
          <w:rFonts w:ascii="Times New Roman" w:hAnsi="Times New Roman"/>
          <w:color w:val="000000"/>
          <w:sz w:val="28"/>
          <w:szCs w:val="28"/>
        </w:rPr>
        <w:t xml:space="preserve">По подразделу </w:t>
      </w:r>
      <w:r w:rsidRPr="00463074">
        <w:rPr>
          <w:rFonts w:ascii="Times New Roman" w:hAnsi="Times New Roman"/>
          <w:b/>
          <w:color w:val="000000"/>
          <w:sz w:val="28"/>
          <w:szCs w:val="28"/>
        </w:rPr>
        <w:t>«Благоустройство»</w:t>
      </w:r>
      <w:r w:rsidR="00A80E59">
        <w:rPr>
          <w:rFonts w:ascii="Times New Roman" w:hAnsi="Times New Roman"/>
          <w:b/>
          <w:color w:val="000000"/>
          <w:sz w:val="28"/>
          <w:szCs w:val="28"/>
        </w:rPr>
        <w:t>:</w:t>
      </w:r>
    </w:p>
    <w:p w:rsidR="00463074" w:rsidRPr="0032744B" w:rsidRDefault="00463074" w:rsidP="00463074">
      <w:pPr>
        <w:spacing w:after="120"/>
        <w:ind w:firstLine="709"/>
        <w:rPr>
          <w:rFonts w:ascii="Times New Roman" w:hAnsi="Times New Roman"/>
          <w:sz w:val="28"/>
          <w:szCs w:val="28"/>
        </w:rPr>
      </w:pPr>
      <w:r w:rsidRPr="00B23B4D">
        <w:rPr>
          <w:rFonts w:ascii="Times New Roman" w:hAnsi="Times New Roman"/>
          <w:sz w:val="28"/>
          <w:szCs w:val="28"/>
        </w:rPr>
        <w:t>Министерству экономики и территориального развития Республики Дагестан бюджетные ассигнования на реализацию мероприятий государственной программы Республики Дагестан «Комплексное</w:t>
      </w:r>
      <w:r w:rsidRPr="00A9712E">
        <w:rPr>
          <w:rFonts w:ascii="Times New Roman" w:hAnsi="Times New Roman"/>
          <w:sz w:val="28"/>
          <w:szCs w:val="28"/>
        </w:rPr>
        <w:t xml:space="preserve"> территориальное </w:t>
      </w:r>
      <w:r>
        <w:rPr>
          <w:rFonts w:ascii="Times New Roman" w:hAnsi="Times New Roman"/>
          <w:sz w:val="28"/>
          <w:szCs w:val="28"/>
        </w:rPr>
        <w:t xml:space="preserve">развитие </w:t>
      </w:r>
      <w:r w:rsidRPr="00A9712E">
        <w:rPr>
          <w:rFonts w:ascii="Times New Roman" w:hAnsi="Times New Roman"/>
          <w:sz w:val="28"/>
          <w:szCs w:val="28"/>
        </w:rPr>
        <w:t xml:space="preserve">муниципального образования «городской округ </w:t>
      </w:r>
      <w:r w:rsidRPr="00617723">
        <w:rPr>
          <w:rFonts w:ascii="Times New Roman" w:hAnsi="Times New Roman"/>
          <w:sz w:val="28"/>
          <w:szCs w:val="28"/>
        </w:rPr>
        <w:t>«город Дербент» уменьшены на 2 911,5 тыс. рублей</w:t>
      </w:r>
      <w:r w:rsidRPr="00617723">
        <w:rPr>
          <w:rFonts w:ascii="Times New Roman" w:hAnsi="Times New Roman"/>
          <w:color w:val="000000"/>
          <w:sz w:val="28"/>
          <w:szCs w:val="28"/>
        </w:rPr>
        <w:t>.</w:t>
      </w:r>
    </w:p>
    <w:p w:rsidR="00463074" w:rsidRDefault="00A80E59" w:rsidP="00D24A75">
      <w:pPr>
        <w:spacing w:after="0"/>
        <w:ind w:firstLine="709"/>
        <w:rPr>
          <w:rFonts w:ascii="Times New Roman" w:hAnsi="Times New Roman"/>
          <w:color w:val="000000"/>
          <w:sz w:val="28"/>
          <w:szCs w:val="28"/>
        </w:rPr>
      </w:pPr>
      <w:r w:rsidRPr="00890C6D">
        <w:rPr>
          <w:rFonts w:ascii="Times New Roman" w:hAnsi="Times New Roman"/>
          <w:sz w:val="28"/>
          <w:szCs w:val="28"/>
          <w:lang w:eastAsia="ru-RU"/>
        </w:rPr>
        <w:t>Министерству сельского хозяйства и продовольствия Республики Дагестан уменьшены ассигнования на 515,0</w:t>
      </w:r>
      <w:r w:rsidR="00CB24E5">
        <w:rPr>
          <w:rFonts w:ascii="Times New Roman" w:hAnsi="Times New Roman"/>
          <w:sz w:val="28"/>
          <w:szCs w:val="28"/>
          <w:lang w:eastAsia="ru-RU"/>
        </w:rPr>
        <w:t> </w:t>
      </w:r>
      <w:r w:rsidRPr="00890C6D">
        <w:rPr>
          <w:rFonts w:ascii="Times New Roman" w:hAnsi="Times New Roman"/>
          <w:sz w:val="28"/>
          <w:szCs w:val="28"/>
          <w:lang w:eastAsia="ru-RU"/>
        </w:rPr>
        <w:t>тыс. рублей после заключения дополнительных соглашений с Мин</w:t>
      </w:r>
      <w:r>
        <w:rPr>
          <w:rFonts w:ascii="Times New Roman" w:hAnsi="Times New Roman"/>
          <w:sz w:val="28"/>
          <w:szCs w:val="28"/>
          <w:lang w:eastAsia="ru-RU"/>
        </w:rPr>
        <w:t xml:space="preserve">истерством </w:t>
      </w:r>
      <w:r w:rsidRPr="00890C6D">
        <w:rPr>
          <w:rFonts w:ascii="Times New Roman" w:hAnsi="Times New Roman"/>
          <w:sz w:val="28"/>
          <w:szCs w:val="28"/>
          <w:lang w:eastAsia="ru-RU"/>
        </w:rPr>
        <w:t>сель</w:t>
      </w:r>
      <w:r>
        <w:rPr>
          <w:rFonts w:ascii="Times New Roman" w:hAnsi="Times New Roman"/>
          <w:sz w:val="28"/>
          <w:szCs w:val="28"/>
          <w:lang w:eastAsia="ru-RU"/>
        </w:rPr>
        <w:t xml:space="preserve">ского </w:t>
      </w:r>
      <w:r w:rsidRPr="00890C6D">
        <w:rPr>
          <w:rFonts w:ascii="Times New Roman" w:hAnsi="Times New Roman"/>
          <w:sz w:val="28"/>
          <w:szCs w:val="28"/>
          <w:lang w:eastAsia="ru-RU"/>
        </w:rPr>
        <w:t>хоз</w:t>
      </w:r>
      <w:r>
        <w:rPr>
          <w:rFonts w:ascii="Times New Roman" w:hAnsi="Times New Roman"/>
          <w:sz w:val="28"/>
          <w:szCs w:val="28"/>
          <w:lang w:eastAsia="ru-RU"/>
        </w:rPr>
        <w:t>яйства</w:t>
      </w:r>
      <w:r w:rsidRPr="00890C6D">
        <w:rPr>
          <w:rFonts w:ascii="Times New Roman" w:hAnsi="Times New Roman"/>
          <w:sz w:val="28"/>
          <w:szCs w:val="28"/>
          <w:lang w:eastAsia="ru-RU"/>
        </w:rPr>
        <w:t xml:space="preserve"> Р</w:t>
      </w:r>
      <w:r>
        <w:rPr>
          <w:rFonts w:ascii="Times New Roman" w:hAnsi="Times New Roman"/>
          <w:sz w:val="28"/>
          <w:szCs w:val="28"/>
          <w:lang w:eastAsia="ru-RU"/>
        </w:rPr>
        <w:t xml:space="preserve">оссийской </w:t>
      </w:r>
      <w:r w:rsidRPr="00890C6D">
        <w:rPr>
          <w:rFonts w:ascii="Times New Roman" w:hAnsi="Times New Roman"/>
          <w:sz w:val="28"/>
          <w:szCs w:val="28"/>
          <w:lang w:eastAsia="ru-RU"/>
        </w:rPr>
        <w:t>Ф</w:t>
      </w:r>
      <w:r>
        <w:rPr>
          <w:rFonts w:ascii="Times New Roman" w:hAnsi="Times New Roman"/>
          <w:sz w:val="28"/>
          <w:szCs w:val="28"/>
          <w:lang w:eastAsia="ru-RU"/>
        </w:rPr>
        <w:t>едерации</w:t>
      </w:r>
      <w:r w:rsidRPr="00890C6D">
        <w:rPr>
          <w:rFonts w:ascii="Times New Roman" w:hAnsi="Times New Roman"/>
          <w:sz w:val="28"/>
          <w:szCs w:val="28"/>
          <w:lang w:eastAsia="ru-RU"/>
        </w:rPr>
        <w:t xml:space="preserve"> в рамках федерального</w:t>
      </w:r>
      <w:r w:rsidR="00CB24E5">
        <w:rPr>
          <w:rFonts w:ascii="Times New Roman" w:hAnsi="Times New Roman"/>
          <w:sz w:val="28"/>
          <w:szCs w:val="28"/>
          <w:lang w:eastAsia="ru-RU"/>
        </w:rPr>
        <w:t xml:space="preserve"> проекта «</w:t>
      </w:r>
      <w:r w:rsidRPr="00890C6D">
        <w:rPr>
          <w:rFonts w:ascii="Times New Roman" w:hAnsi="Times New Roman"/>
          <w:sz w:val="28"/>
          <w:szCs w:val="28"/>
          <w:lang w:eastAsia="ru-RU"/>
        </w:rPr>
        <w:t>Благоустройство сельских территорий</w:t>
      </w:r>
      <w:r w:rsidR="00CB24E5">
        <w:rPr>
          <w:rFonts w:ascii="Times New Roman" w:hAnsi="Times New Roman"/>
          <w:sz w:val="28"/>
          <w:szCs w:val="28"/>
          <w:lang w:eastAsia="ru-RU"/>
        </w:rPr>
        <w:t>»</w:t>
      </w:r>
      <w:r w:rsidRPr="00890C6D">
        <w:rPr>
          <w:rFonts w:ascii="Times New Roman" w:hAnsi="Times New Roman"/>
          <w:sz w:val="28"/>
          <w:szCs w:val="28"/>
          <w:lang w:eastAsia="ru-RU"/>
        </w:rPr>
        <w:t>.</w:t>
      </w:r>
    </w:p>
    <w:p w:rsidR="0062504D" w:rsidRDefault="0062504D" w:rsidP="00D24A75">
      <w:pPr>
        <w:spacing w:after="0"/>
        <w:ind w:firstLine="709"/>
        <w:rPr>
          <w:rFonts w:ascii="Times New Roman" w:hAnsi="Times New Roman"/>
          <w:color w:val="000000"/>
          <w:sz w:val="28"/>
          <w:szCs w:val="28"/>
        </w:rPr>
      </w:pPr>
    </w:p>
    <w:p w:rsidR="00D24A75" w:rsidRPr="00A54B61" w:rsidRDefault="00D24A75" w:rsidP="00A54B61">
      <w:pPr>
        <w:spacing w:after="0"/>
        <w:ind w:firstLine="709"/>
        <w:rPr>
          <w:rFonts w:ascii="Times New Roman" w:hAnsi="Times New Roman"/>
          <w:b/>
          <w:color w:val="000000"/>
          <w:sz w:val="28"/>
          <w:szCs w:val="28"/>
        </w:rPr>
      </w:pPr>
      <w:r w:rsidRPr="0097058A">
        <w:rPr>
          <w:rFonts w:ascii="Times New Roman" w:hAnsi="Times New Roman"/>
          <w:color w:val="000000"/>
          <w:sz w:val="28"/>
          <w:szCs w:val="28"/>
        </w:rPr>
        <w:t xml:space="preserve">По подразделу </w:t>
      </w:r>
      <w:r w:rsidRPr="0097058A">
        <w:rPr>
          <w:rFonts w:ascii="Times New Roman" w:hAnsi="Times New Roman"/>
          <w:b/>
          <w:color w:val="000000"/>
          <w:sz w:val="28"/>
          <w:szCs w:val="28"/>
        </w:rPr>
        <w:t xml:space="preserve">«Другие вопросы в области жилищно-коммунального </w:t>
      </w:r>
      <w:r w:rsidRPr="00A54B61">
        <w:rPr>
          <w:rFonts w:ascii="Times New Roman" w:hAnsi="Times New Roman"/>
          <w:b/>
          <w:color w:val="000000"/>
          <w:sz w:val="28"/>
          <w:szCs w:val="28"/>
        </w:rPr>
        <w:t>хозяйства»:</w:t>
      </w:r>
    </w:p>
    <w:p w:rsidR="00A54B61" w:rsidRPr="00A54B61" w:rsidRDefault="00A54B61" w:rsidP="009B73FC">
      <w:pPr>
        <w:shd w:val="clear" w:color="auto" w:fill="FFFFFF"/>
        <w:tabs>
          <w:tab w:val="left" w:pos="0"/>
        </w:tabs>
        <w:spacing w:after="120"/>
        <w:ind w:right="-45" w:firstLine="709"/>
        <w:rPr>
          <w:rFonts w:ascii="Times New Roman" w:hAnsi="Times New Roman"/>
          <w:bCs/>
          <w:sz w:val="28"/>
          <w:szCs w:val="28"/>
        </w:rPr>
      </w:pPr>
      <w:r w:rsidRPr="00A54B61">
        <w:rPr>
          <w:rFonts w:ascii="Times New Roman" w:hAnsi="Times New Roman"/>
          <w:sz w:val="28"/>
          <w:szCs w:val="28"/>
        </w:rPr>
        <w:t>Министерству энергетики и тарифов Республики Дагестан уменьшены</w:t>
      </w:r>
      <w:r w:rsidRPr="00A54B61">
        <w:rPr>
          <w:rFonts w:ascii="Times New Roman" w:hAnsi="Times New Roman"/>
          <w:bCs/>
          <w:sz w:val="28"/>
          <w:szCs w:val="28"/>
        </w:rPr>
        <w:t xml:space="preserve"> средства, предусмотренные на содержание подведомственного </w:t>
      </w:r>
      <w:r w:rsidR="009F7FF3">
        <w:rPr>
          <w:rFonts w:ascii="Times New Roman" w:hAnsi="Times New Roman"/>
          <w:bCs/>
          <w:sz w:val="28"/>
          <w:szCs w:val="28"/>
        </w:rPr>
        <w:t>учреждения ГКУ </w:t>
      </w:r>
      <w:r w:rsidRPr="00A54B61">
        <w:rPr>
          <w:rFonts w:ascii="Times New Roman" w:hAnsi="Times New Roman"/>
          <w:bCs/>
          <w:sz w:val="28"/>
          <w:szCs w:val="28"/>
        </w:rPr>
        <w:t>РД «</w:t>
      </w:r>
      <w:proofErr w:type="spellStart"/>
      <w:r w:rsidRPr="00A54B61">
        <w:rPr>
          <w:rFonts w:ascii="Times New Roman" w:hAnsi="Times New Roman"/>
          <w:bCs/>
          <w:sz w:val="28"/>
          <w:szCs w:val="28"/>
        </w:rPr>
        <w:t>Спецгазстройсервис</w:t>
      </w:r>
      <w:proofErr w:type="spellEnd"/>
      <w:r w:rsidRPr="00A54B61">
        <w:rPr>
          <w:rFonts w:ascii="Times New Roman" w:hAnsi="Times New Roman"/>
          <w:bCs/>
          <w:sz w:val="28"/>
          <w:szCs w:val="28"/>
        </w:rPr>
        <w:t>» в сумме 3</w:t>
      </w:r>
      <w:r>
        <w:rPr>
          <w:rFonts w:ascii="Times New Roman" w:hAnsi="Times New Roman"/>
          <w:bCs/>
          <w:sz w:val="28"/>
          <w:szCs w:val="28"/>
        </w:rPr>
        <w:t> </w:t>
      </w:r>
      <w:r w:rsidRPr="00A54B61">
        <w:rPr>
          <w:rFonts w:ascii="Times New Roman" w:hAnsi="Times New Roman"/>
          <w:bCs/>
          <w:sz w:val="28"/>
          <w:szCs w:val="28"/>
        </w:rPr>
        <w:t>066,9</w:t>
      </w:r>
      <w:r w:rsidR="009F7FF3">
        <w:rPr>
          <w:rFonts w:ascii="Times New Roman" w:hAnsi="Times New Roman"/>
          <w:bCs/>
          <w:sz w:val="28"/>
          <w:szCs w:val="28"/>
        </w:rPr>
        <w:t> </w:t>
      </w:r>
      <w:r w:rsidRPr="00A54B61">
        <w:rPr>
          <w:rFonts w:ascii="Times New Roman" w:hAnsi="Times New Roman"/>
          <w:bCs/>
          <w:sz w:val="28"/>
          <w:szCs w:val="28"/>
        </w:rPr>
        <w:t>тыс. рублей.</w:t>
      </w:r>
    </w:p>
    <w:p w:rsidR="00A54B61" w:rsidRPr="00A54B61" w:rsidRDefault="00A54B61" w:rsidP="003F7F3A">
      <w:pPr>
        <w:spacing w:after="120"/>
        <w:ind w:firstLine="709"/>
        <w:rPr>
          <w:rFonts w:ascii="Times New Roman" w:hAnsi="Times New Roman"/>
          <w:sz w:val="28"/>
          <w:szCs w:val="28"/>
        </w:rPr>
      </w:pPr>
      <w:r w:rsidRPr="009B73FC">
        <w:rPr>
          <w:rFonts w:ascii="Times New Roman" w:hAnsi="Times New Roman"/>
          <w:bCs/>
          <w:sz w:val="28"/>
          <w:szCs w:val="28"/>
        </w:rPr>
        <w:t xml:space="preserve">Управлению Правительства Республики Дагестан по вопросам переселения </w:t>
      </w:r>
      <w:proofErr w:type="spellStart"/>
      <w:r w:rsidRPr="009B73FC">
        <w:rPr>
          <w:rFonts w:ascii="Times New Roman" w:hAnsi="Times New Roman"/>
          <w:bCs/>
          <w:sz w:val="28"/>
          <w:szCs w:val="28"/>
        </w:rPr>
        <w:t>лакского</w:t>
      </w:r>
      <w:proofErr w:type="spellEnd"/>
      <w:r w:rsidRPr="009B73FC">
        <w:rPr>
          <w:rFonts w:ascii="Times New Roman" w:hAnsi="Times New Roman"/>
          <w:bCs/>
          <w:sz w:val="28"/>
          <w:szCs w:val="28"/>
        </w:rPr>
        <w:t xml:space="preserve"> населения Новолакского района на новое место жительства и восстановления </w:t>
      </w:r>
      <w:proofErr w:type="spellStart"/>
      <w:r w:rsidRPr="009B73FC">
        <w:rPr>
          <w:rFonts w:ascii="Times New Roman" w:hAnsi="Times New Roman"/>
          <w:bCs/>
          <w:sz w:val="28"/>
          <w:szCs w:val="28"/>
        </w:rPr>
        <w:t>Ауховского</w:t>
      </w:r>
      <w:proofErr w:type="spellEnd"/>
      <w:r w:rsidRPr="009B73FC">
        <w:rPr>
          <w:rFonts w:ascii="Times New Roman" w:hAnsi="Times New Roman"/>
          <w:bCs/>
          <w:sz w:val="28"/>
          <w:szCs w:val="28"/>
        </w:rPr>
        <w:t xml:space="preserve"> района уменьшены</w:t>
      </w:r>
      <w:r w:rsidRPr="009B73FC">
        <w:rPr>
          <w:rFonts w:ascii="Times New Roman" w:hAnsi="Times New Roman"/>
          <w:sz w:val="28"/>
          <w:szCs w:val="28"/>
        </w:rPr>
        <w:t xml:space="preserve"> средства на </w:t>
      </w:r>
      <w:r w:rsidRPr="009B73FC">
        <w:rPr>
          <w:rFonts w:ascii="Times New Roman" w:hAnsi="Times New Roman"/>
          <w:bCs/>
          <w:sz w:val="28"/>
          <w:szCs w:val="28"/>
        </w:rPr>
        <w:t>1 190,2</w:t>
      </w:r>
      <w:r w:rsidR="009B73FC">
        <w:rPr>
          <w:rFonts w:ascii="Times New Roman" w:hAnsi="Times New Roman"/>
          <w:bCs/>
          <w:sz w:val="28"/>
          <w:szCs w:val="28"/>
        </w:rPr>
        <w:t> </w:t>
      </w:r>
      <w:r w:rsidRPr="009B73FC">
        <w:rPr>
          <w:rFonts w:ascii="Times New Roman" w:hAnsi="Times New Roman"/>
          <w:sz w:val="28"/>
          <w:szCs w:val="28"/>
        </w:rPr>
        <w:t>тыс. рублей на финансовое обеспечение выполнения функций</w:t>
      </w:r>
      <w:r w:rsidRPr="00A54B61">
        <w:rPr>
          <w:rFonts w:ascii="Times New Roman" w:hAnsi="Times New Roman"/>
          <w:sz w:val="28"/>
          <w:szCs w:val="28"/>
        </w:rPr>
        <w:t xml:space="preserve"> государственных учреждений, оказания услуг, выполнения работ ГКУ Дирекция «</w:t>
      </w:r>
      <w:proofErr w:type="spellStart"/>
      <w:r w:rsidRPr="00A54B61">
        <w:rPr>
          <w:rFonts w:ascii="Times New Roman" w:hAnsi="Times New Roman"/>
          <w:sz w:val="28"/>
          <w:szCs w:val="28"/>
        </w:rPr>
        <w:t>Новострой</w:t>
      </w:r>
      <w:proofErr w:type="spellEnd"/>
      <w:r w:rsidRPr="00A54B61">
        <w:rPr>
          <w:rFonts w:ascii="Times New Roman" w:hAnsi="Times New Roman"/>
          <w:sz w:val="28"/>
          <w:szCs w:val="28"/>
        </w:rPr>
        <w:t>».</w:t>
      </w:r>
    </w:p>
    <w:p w:rsidR="00A54B61" w:rsidRPr="003F7F3A" w:rsidRDefault="00A54B61" w:rsidP="003F7F3A">
      <w:pPr>
        <w:spacing w:after="0"/>
        <w:ind w:firstLine="709"/>
        <w:rPr>
          <w:rFonts w:ascii="Times New Roman" w:hAnsi="Times New Roman"/>
          <w:bCs/>
          <w:sz w:val="28"/>
          <w:szCs w:val="28"/>
        </w:rPr>
      </w:pPr>
      <w:r w:rsidRPr="003F7F3A">
        <w:rPr>
          <w:rFonts w:ascii="Times New Roman" w:hAnsi="Times New Roman"/>
          <w:sz w:val="28"/>
          <w:szCs w:val="28"/>
        </w:rPr>
        <w:t xml:space="preserve">Министерству строительства, архитектуры и жилищно-коммунального хозяйства Республики Дагестан </w:t>
      </w:r>
      <w:r w:rsidRPr="003F7F3A">
        <w:rPr>
          <w:rFonts w:ascii="Times New Roman" w:hAnsi="Times New Roman"/>
          <w:bCs/>
          <w:sz w:val="28"/>
          <w:szCs w:val="28"/>
        </w:rPr>
        <w:t>в целом</w:t>
      </w:r>
      <w:r w:rsidRPr="003F7F3A">
        <w:rPr>
          <w:rFonts w:ascii="Times New Roman" w:hAnsi="Times New Roman"/>
          <w:sz w:val="28"/>
          <w:szCs w:val="28"/>
        </w:rPr>
        <w:t xml:space="preserve"> увеличены </w:t>
      </w:r>
      <w:r w:rsidRPr="003F7F3A">
        <w:rPr>
          <w:rFonts w:ascii="Times New Roman" w:hAnsi="Times New Roman"/>
          <w:bCs/>
          <w:sz w:val="28"/>
          <w:szCs w:val="28"/>
        </w:rPr>
        <w:t>на</w:t>
      </w:r>
      <w:r w:rsidRPr="003F7F3A">
        <w:rPr>
          <w:rFonts w:ascii="Times New Roman" w:hAnsi="Times New Roman"/>
          <w:sz w:val="28"/>
          <w:szCs w:val="28"/>
        </w:rPr>
        <w:t xml:space="preserve"> 2 023 541,</w:t>
      </w:r>
      <w:r w:rsidR="003F7F3A">
        <w:rPr>
          <w:rFonts w:ascii="Times New Roman" w:hAnsi="Times New Roman"/>
          <w:sz w:val="28"/>
          <w:szCs w:val="28"/>
        </w:rPr>
        <w:t>8 </w:t>
      </w:r>
      <w:r w:rsidRPr="003F7F3A">
        <w:rPr>
          <w:rFonts w:ascii="Times New Roman" w:hAnsi="Times New Roman"/>
          <w:sz w:val="28"/>
          <w:szCs w:val="28"/>
        </w:rPr>
        <w:t xml:space="preserve">тыс. рублей, </w:t>
      </w:r>
      <w:r w:rsidRPr="003F7F3A">
        <w:rPr>
          <w:rFonts w:ascii="Times New Roman" w:hAnsi="Times New Roman"/>
          <w:bCs/>
          <w:sz w:val="28"/>
          <w:szCs w:val="28"/>
        </w:rPr>
        <w:t>в том числе;</w:t>
      </w:r>
    </w:p>
    <w:p w:rsidR="003F7F3A" w:rsidRDefault="003F7F3A" w:rsidP="003F7F3A">
      <w:pPr>
        <w:spacing w:after="0"/>
        <w:ind w:firstLine="709"/>
        <w:rPr>
          <w:rFonts w:ascii="Times New Roman" w:hAnsi="Times New Roman"/>
          <w:bCs/>
          <w:sz w:val="28"/>
          <w:szCs w:val="28"/>
        </w:rPr>
      </w:pPr>
      <w:r>
        <w:rPr>
          <w:rFonts w:ascii="Times New Roman" w:hAnsi="Times New Roman"/>
          <w:bCs/>
          <w:sz w:val="28"/>
          <w:szCs w:val="28"/>
        </w:rPr>
        <w:t>увеличены:</w:t>
      </w:r>
    </w:p>
    <w:p w:rsidR="00A54B61" w:rsidRPr="003F7F3A" w:rsidRDefault="00A54B61" w:rsidP="003F7F3A">
      <w:pPr>
        <w:spacing w:after="0"/>
        <w:ind w:firstLine="709"/>
        <w:rPr>
          <w:rFonts w:ascii="Times New Roman" w:hAnsi="Times New Roman"/>
          <w:sz w:val="28"/>
          <w:szCs w:val="28"/>
        </w:rPr>
      </w:pPr>
      <w:r w:rsidRPr="003F7F3A">
        <w:rPr>
          <w:rFonts w:ascii="Times New Roman" w:hAnsi="Times New Roman"/>
          <w:bCs/>
          <w:sz w:val="28"/>
          <w:szCs w:val="28"/>
        </w:rPr>
        <w:t>1 357 625,</w:t>
      </w:r>
      <w:r w:rsidR="003F7F3A">
        <w:rPr>
          <w:rFonts w:ascii="Times New Roman" w:hAnsi="Times New Roman"/>
          <w:bCs/>
          <w:sz w:val="28"/>
          <w:szCs w:val="28"/>
        </w:rPr>
        <w:t>3 </w:t>
      </w:r>
      <w:r w:rsidRPr="003F7F3A">
        <w:rPr>
          <w:rFonts w:ascii="Times New Roman" w:hAnsi="Times New Roman"/>
          <w:bCs/>
          <w:sz w:val="28"/>
          <w:szCs w:val="28"/>
        </w:rPr>
        <w:t xml:space="preserve">тыс. рублей – на </w:t>
      </w:r>
      <w:r w:rsidRPr="003F7F3A">
        <w:rPr>
          <w:rFonts w:ascii="Times New Roman" w:hAnsi="Times New Roman"/>
          <w:sz w:val="28"/>
          <w:szCs w:val="28"/>
        </w:rPr>
        <w:t>реализацию мероприятий в рамках региональной программы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w:t>
      </w:r>
    </w:p>
    <w:p w:rsidR="00A54B61" w:rsidRPr="003A4AD4" w:rsidRDefault="00A54B61" w:rsidP="003F7F3A">
      <w:pPr>
        <w:spacing w:after="0"/>
        <w:ind w:firstLine="709"/>
        <w:rPr>
          <w:rFonts w:ascii="Times New Roman" w:hAnsi="Times New Roman"/>
          <w:bCs/>
          <w:sz w:val="28"/>
          <w:szCs w:val="28"/>
        </w:rPr>
      </w:pPr>
      <w:r w:rsidRPr="003F7F3A">
        <w:rPr>
          <w:rFonts w:ascii="Times New Roman" w:hAnsi="Times New Roman"/>
          <w:sz w:val="28"/>
          <w:szCs w:val="28"/>
        </w:rPr>
        <w:t>671 628,2</w:t>
      </w:r>
      <w:r w:rsidR="003A4AD4">
        <w:rPr>
          <w:rFonts w:ascii="Times New Roman" w:hAnsi="Times New Roman"/>
          <w:sz w:val="28"/>
          <w:szCs w:val="28"/>
        </w:rPr>
        <w:t> </w:t>
      </w:r>
      <w:r w:rsidRPr="003F7F3A">
        <w:rPr>
          <w:rFonts w:ascii="Times New Roman" w:hAnsi="Times New Roman"/>
          <w:sz w:val="28"/>
          <w:szCs w:val="28"/>
        </w:rPr>
        <w:t xml:space="preserve">тыс. рублей – на </w:t>
      </w:r>
      <w:r w:rsidRPr="003F7F3A">
        <w:rPr>
          <w:rFonts w:ascii="Times New Roman" w:hAnsi="Times New Roman"/>
          <w:bCs/>
          <w:sz w:val="28"/>
          <w:szCs w:val="28"/>
        </w:rPr>
        <w:t>софинансирование расходных обязательств</w:t>
      </w:r>
      <w:r w:rsidRPr="00A54B61">
        <w:rPr>
          <w:rFonts w:ascii="Times New Roman" w:hAnsi="Times New Roman"/>
          <w:bCs/>
          <w:sz w:val="28"/>
          <w:szCs w:val="28"/>
        </w:rPr>
        <w:t xml:space="preserve"> Республики Дагестан, возникающих при реализации мероприятий </w:t>
      </w:r>
      <w:r w:rsidRPr="003A4AD4">
        <w:rPr>
          <w:rFonts w:ascii="Times New Roman" w:hAnsi="Times New Roman"/>
          <w:bCs/>
          <w:sz w:val="28"/>
          <w:szCs w:val="28"/>
        </w:rPr>
        <w:t>региональных программ устойчивого экономического развития предприятий энергетики и жилищно-коммунального хозяйства;</w:t>
      </w:r>
    </w:p>
    <w:p w:rsidR="003A4AD4" w:rsidRPr="003A4AD4" w:rsidRDefault="003A4AD4" w:rsidP="003A4AD4">
      <w:pPr>
        <w:autoSpaceDE w:val="0"/>
        <w:autoSpaceDN w:val="0"/>
        <w:adjustRightInd w:val="0"/>
        <w:spacing w:after="0"/>
        <w:ind w:firstLine="709"/>
        <w:rPr>
          <w:rFonts w:ascii="Times New Roman" w:hAnsi="Times New Roman"/>
          <w:bCs/>
          <w:sz w:val="28"/>
          <w:szCs w:val="28"/>
        </w:rPr>
      </w:pPr>
      <w:r>
        <w:rPr>
          <w:rFonts w:ascii="Times New Roman" w:hAnsi="Times New Roman"/>
          <w:bCs/>
          <w:sz w:val="28"/>
          <w:szCs w:val="28"/>
        </w:rPr>
        <w:t>у</w:t>
      </w:r>
      <w:r w:rsidRPr="003A4AD4">
        <w:rPr>
          <w:rFonts w:ascii="Times New Roman" w:hAnsi="Times New Roman"/>
          <w:bCs/>
          <w:sz w:val="28"/>
          <w:szCs w:val="28"/>
        </w:rPr>
        <w:t>меньшены:</w:t>
      </w:r>
    </w:p>
    <w:p w:rsidR="00A54B61" w:rsidRPr="003A4AD4" w:rsidRDefault="00A54B61" w:rsidP="003A4AD4">
      <w:pPr>
        <w:autoSpaceDE w:val="0"/>
        <w:autoSpaceDN w:val="0"/>
        <w:adjustRightInd w:val="0"/>
        <w:spacing w:after="120"/>
        <w:ind w:firstLine="709"/>
        <w:rPr>
          <w:rFonts w:ascii="Times New Roman" w:eastAsia="Calibri" w:hAnsi="Times New Roman"/>
          <w:sz w:val="28"/>
          <w:szCs w:val="28"/>
        </w:rPr>
      </w:pPr>
      <w:r w:rsidRPr="003A4AD4">
        <w:rPr>
          <w:rFonts w:ascii="Times New Roman" w:hAnsi="Times New Roman"/>
          <w:bCs/>
          <w:sz w:val="28"/>
          <w:szCs w:val="28"/>
        </w:rPr>
        <w:t>5 711,7</w:t>
      </w:r>
      <w:r w:rsidR="003A4AD4">
        <w:rPr>
          <w:rFonts w:ascii="Times New Roman" w:hAnsi="Times New Roman"/>
          <w:bCs/>
          <w:sz w:val="28"/>
          <w:szCs w:val="28"/>
        </w:rPr>
        <w:t> </w:t>
      </w:r>
      <w:r w:rsidRPr="003A4AD4">
        <w:rPr>
          <w:rFonts w:ascii="Times New Roman" w:hAnsi="Times New Roman"/>
          <w:bCs/>
          <w:sz w:val="28"/>
          <w:szCs w:val="28"/>
        </w:rPr>
        <w:t xml:space="preserve">тыс. рублей – </w:t>
      </w:r>
      <w:r w:rsidRPr="003A4AD4">
        <w:rPr>
          <w:rFonts w:ascii="Times New Roman" w:eastAsia="Calibri" w:hAnsi="Times New Roman"/>
          <w:sz w:val="28"/>
          <w:szCs w:val="28"/>
        </w:rPr>
        <w:t>расходы на обеспечение деятельности региональной общественной организации «Региональный центр общественного контроля в сфере жилищно-коммунального хозяйства».</w:t>
      </w:r>
    </w:p>
    <w:p w:rsidR="00A54B61" w:rsidRPr="003A4AD4" w:rsidRDefault="00A54B61" w:rsidP="00D41AF3">
      <w:pPr>
        <w:spacing w:after="120"/>
        <w:ind w:firstLine="709"/>
        <w:rPr>
          <w:rFonts w:ascii="Times New Roman" w:hAnsi="Times New Roman"/>
          <w:color w:val="000000"/>
          <w:sz w:val="28"/>
          <w:szCs w:val="28"/>
        </w:rPr>
      </w:pPr>
      <w:r w:rsidRPr="003A4AD4">
        <w:rPr>
          <w:rFonts w:ascii="Times New Roman" w:eastAsia="Calibri" w:hAnsi="Times New Roman"/>
          <w:bCs/>
          <w:sz w:val="28"/>
          <w:szCs w:val="28"/>
        </w:rPr>
        <w:t>Министерству по национальной политике и делам религий Республики Дагестан</w:t>
      </w:r>
      <w:r w:rsidRPr="003A4AD4">
        <w:rPr>
          <w:rFonts w:ascii="Times New Roman" w:eastAsia="Calibri" w:hAnsi="Times New Roman"/>
          <w:sz w:val="28"/>
          <w:szCs w:val="28"/>
        </w:rPr>
        <w:t xml:space="preserve"> в рамках государственной программы </w:t>
      </w:r>
      <w:r w:rsidR="0037782E">
        <w:rPr>
          <w:rFonts w:ascii="Times New Roman" w:eastAsia="Calibri" w:hAnsi="Times New Roman"/>
          <w:sz w:val="28"/>
          <w:szCs w:val="28"/>
        </w:rPr>
        <w:t xml:space="preserve">Республики Дагестан </w:t>
      </w:r>
      <w:r w:rsidRPr="003A4AD4">
        <w:rPr>
          <w:rFonts w:ascii="Times New Roman" w:eastAsia="Calibri" w:hAnsi="Times New Roman"/>
          <w:sz w:val="28"/>
          <w:szCs w:val="28"/>
        </w:rPr>
        <w:lastRenderedPageBreak/>
        <w:t xml:space="preserve">«Реализация государственной национальной политики в Республике Дагестан» </w:t>
      </w:r>
      <w:r w:rsidRPr="003A4AD4">
        <w:rPr>
          <w:rFonts w:ascii="Times New Roman" w:eastAsia="Calibri" w:hAnsi="Times New Roman"/>
          <w:bCs/>
          <w:sz w:val="28"/>
          <w:szCs w:val="28"/>
        </w:rPr>
        <w:t>увеличены</w:t>
      </w:r>
      <w:r w:rsidRPr="003A4AD4">
        <w:rPr>
          <w:rFonts w:ascii="Times New Roman" w:eastAsia="Calibri" w:hAnsi="Times New Roman"/>
          <w:sz w:val="28"/>
          <w:szCs w:val="28"/>
        </w:rPr>
        <w:t xml:space="preserve"> расходы на обеспечение деятельности региональной общественной организации «Региональный центр общественного контроля в сфере жилищно-коммунального хозяйства» в сумме 5 711,7</w:t>
      </w:r>
      <w:r w:rsidR="0037782E">
        <w:rPr>
          <w:rFonts w:ascii="Times New Roman" w:eastAsia="Calibri" w:hAnsi="Times New Roman"/>
          <w:sz w:val="28"/>
          <w:szCs w:val="28"/>
        </w:rPr>
        <w:t> </w:t>
      </w:r>
      <w:r w:rsidRPr="003A4AD4">
        <w:rPr>
          <w:rFonts w:ascii="Times New Roman" w:eastAsia="Calibri" w:hAnsi="Times New Roman"/>
          <w:sz w:val="28"/>
          <w:szCs w:val="28"/>
        </w:rPr>
        <w:t>тыс. рублей</w:t>
      </w:r>
      <w:r w:rsidR="0037782E">
        <w:rPr>
          <w:rFonts w:ascii="Times New Roman" w:eastAsia="Calibri" w:hAnsi="Times New Roman"/>
          <w:sz w:val="28"/>
          <w:szCs w:val="28"/>
        </w:rPr>
        <w:t>.</w:t>
      </w:r>
    </w:p>
    <w:p w:rsidR="00D41AF3" w:rsidRDefault="00D41AF3" w:rsidP="00D41AF3">
      <w:pPr>
        <w:spacing w:after="0"/>
        <w:ind w:firstLine="709"/>
        <w:rPr>
          <w:rFonts w:ascii="Times New Roman" w:hAnsi="Times New Roman"/>
          <w:sz w:val="28"/>
          <w:szCs w:val="28"/>
          <w:lang w:eastAsia="ru-RU"/>
        </w:rPr>
      </w:pPr>
      <w:r>
        <w:rPr>
          <w:rFonts w:ascii="Times New Roman" w:hAnsi="Times New Roman"/>
          <w:sz w:val="28"/>
          <w:szCs w:val="28"/>
          <w:lang w:eastAsia="ru-RU"/>
        </w:rPr>
        <w:t xml:space="preserve">Министерству по земельным и имущественным отношениям Республики Дагестан распоряжением Правительства Республики Дагестан от 28 ноября 2024 года № 546-р уменьшены расходы в сумме 344 054,2 тыс. рублей, предусмотренные как </w:t>
      </w:r>
      <w:r w:rsidRPr="00405306">
        <w:rPr>
          <w:rFonts w:ascii="Times New Roman" w:hAnsi="Times New Roman"/>
          <w:sz w:val="28"/>
          <w:szCs w:val="28"/>
          <w:lang w:eastAsia="ru-RU"/>
        </w:rPr>
        <w:t xml:space="preserve">вклад в денежной форме в имущество АО «Единый оператор Республики Дагестан в сфере водоснабжения и водоотведения» в виде субсидий без увеличения его уставного капитала и изменения номинальной </w:t>
      </w:r>
      <w:r w:rsidRPr="0043093E">
        <w:rPr>
          <w:rFonts w:ascii="Times New Roman" w:hAnsi="Times New Roman"/>
          <w:sz w:val="28"/>
          <w:szCs w:val="28"/>
          <w:lang w:eastAsia="ru-RU"/>
        </w:rPr>
        <w:t>стоимости акций, перемещен</w:t>
      </w:r>
      <w:r w:rsidR="0043093E" w:rsidRPr="0043093E">
        <w:rPr>
          <w:rFonts w:ascii="Times New Roman" w:hAnsi="Times New Roman"/>
          <w:sz w:val="28"/>
          <w:szCs w:val="28"/>
          <w:lang w:eastAsia="ru-RU"/>
        </w:rPr>
        <w:t>ы</w:t>
      </w:r>
      <w:r w:rsidRPr="0043093E">
        <w:rPr>
          <w:rFonts w:ascii="Times New Roman" w:hAnsi="Times New Roman"/>
          <w:sz w:val="28"/>
          <w:szCs w:val="28"/>
          <w:lang w:eastAsia="ru-RU"/>
        </w:rPr>
        <w:t xml:space="preserve"> между главными распорядителями средств по</w:t>
      </w:r>
      <w:r>
        <w:rPr>
          <w:rFonts w:ascii="Times New Roman" w:hAnsi="Times New Roman"/>
          <w:sz w:val="28"/>
          <w:szCs w:val="28"/>
          <w:lang w:eastAsia="ru-RU"/>
        </w:rPr>
        <w:t xml:space="preserve"> распоряжениям Правительства Республики Дагестан.</w:t>
      </w:r>
    </w:p>
    <w:p w:rsidR="00B85AAB" w:rsidRDefault="00B85AAB" w:rsidP="00D24A75">
      <w:pPr>
        <w:spacing w:after="0"/>
        <w:rPr>
          <w:rFonts w:ascii="Times New Roman" w:hAnsi="Times New Roman"/>
          <w:sz w:val="28"/>
          <w:szCs w:val="28"/>
        </w:rPr>
      </w:pPr>
    </w:p>
    <w:p w:rsidR="008451E6" w:rsidRPr="0097058A" w:rsidRDefault="008451E6" w:rsidP="00D24A75">
      <w:pPr>
        <w:spacing w:after="0"/>
        <w:rPr>
          <w:rFonts w:ascii="Times New Roman" w:hAnsi="Times New Roman"/>
          <w:sz w:val="28"/>
          <w:szCs w:val="28"/>
        </w:rPr>
      </w:pPr>
    </w:p>
    <w:p w:rsidR="00D24A75" w:rsidRPr="0097058A" w:rsidRDefault="00D24A75" w:rsidP="00D94FCA">
      <w:pPr>
        <w:spacing w:after="0"/>
        <w:jc w:val="center"/>
        <w:rPr>
          <w:rFonts w:ascii="Times New Roman" w:hAnsi="Times New Roman"/>
          <w:b/>
          <w:sz w:val="28"/>
          <w:szCs w:val="28"/>
        </w:rPr>
      </w:pPr>
      <w:r w:rsidRPr="0097058A">
        <w:rPr>
          <w:rFonts w:ascii="Times New Roman" w:hAnsi="Times New Roman"/>
          <w:b/>
          <w:sz w:val="28"/>
          <w:szCs w:val="28"/>
        </w:rPr>
        <w:t>РАЗДЕЛ «ОХРАНА ОКРУЖАЮЩЕЙ СРЕДЫ»</w:t>
      </w:r>
    </w:p>
    <w:p w:rsidR="00D24A75" w:rsidRDefault="00D24A75" w:rsidP="00672C0F">
      <w:pPr>
        <w:spacing w:after="0"/>
        <w:rPr>
          <w:rFonts w:ascii="Times New Roman" w:hAnsi="Times New Roman"/>
          <w:sz w:val="28"/>
          <w:szCs w:val="28"/>
        </w:rPr>
      </w:pPr>
    </w:p>
    <w:p w:rsidR="0010474D" w:rsidRPr="00A1625F" w:rsidRDefault="0010474D" w:rsidP="0010474D">
      <w:pPr>
        <w:autoSpaceDE w:val="0"/>
        <w:autoSpaceDN w:val="0"/>
        <w:adjustRightInd w:val="0"/>
        <w:spacing w:after="0"/>
        <w:ind w:firstLine="709"/>
        <w:rPr>
          <w:rFonts w:ascii="Times New Roman" w:hAnsi="Times New Roman"/>
          <w:sz w:val="28"/>
          <w:szCs w:val="28"/>
        </w:rPr>
      </w:pPr>
      <w:r w:rsidRPr="00A1625F">
        <w:rPr>
          <w:rFonts w:ascii="Times New Roman" w:hAnsi="Times New Roman"/>
          <w:sz w:val="28"/>
          <w:szCs w:val="28"/>
          <w:lang w:eastAsia="ru-RU"/>
        </w:rPr>
        <w:t xml:space="preserve">По подразделу </w:t>
      </w:r>
      <w:r w:rsidRPr="00A1625F">
        <w:rPr>
          <w:rFonts w:ascii="Times New Roman" w:hAnsi="Times New Roman"/>
          <w:b/>
          <w:bCs/>
          <w:sz w:val="28"/>
          <w:szCs w:val="28"/>
          <w:lang w:eastAsia="ru-RU"/>
        </w:rPr>
        <w:t>«</w:t>
      </w:r>
      <w:r w:rsidRPr="00A1625F">
        <w:rPr>
          <w:rFonts w:ascii="Times New Roman" w:hAnsi="Times New Roman"/>
          <w:b/>
          <w:bCs/>
          <w:sz w:val="28"/>
          <w:szCs w:val="28"/>
        </w:rPr>
        <w:t>Охрана объектов растительного и животного мира и среды их обитания»</w:t>
      </w:r>
      <w:r w:rsidR="009769E4">
        <w:rPr>
          <w:rFonts w:ascii="Times New Roman" w:hAnsi="Times New Roman"/>
          <w:bCs/>
          <w:sz w:val="28"/>
          <w:szCs w:val="28"/>
          <w:lang w:eastAsia="ru-RU"/>
        </w:rPr>
        <w:t xml:space="preserve"> </w:t>
      </w:r>
      <w:r w:rsidRPr="00A1625F">
        <w:rPr>
          <w:rFonts w:ascii="Times New Roman" w:hAnsi="Times New Roman"/>
          <w:bCs/>
          <w:sz w:val="28"/>
          <w:szCs w:val="28"/>
          <w:lang w:eastAsia="ru-RU"/>
        </w:rPr>
        <w:t>Министерству природных ресурсов и экологии Республики Дагестан</w:t>
      </w:r>
      <w:r w:rsidRPr="00A1625F">
        <w:rPr>
          <w:rFonts w:ascii="Times New Roman" w:hAnsi="Times New Roman"/>
          <w:sz w:val="28"/>
          <w:szCs w:val="28"/>
          <w:lang w:eastAsia="ru-RU"/>
        </w:rPr>
        <w:t xml:space="preserve"> </w:t>
      </w:r>
      <w:r w:rsidRPr="00A1625F">
        <w:rPr>
          <w:rFonts w:ascii="Times New Roman" w:hAnsi="Times New Roman"/>
          <w:bCs/>
          <w:sz w:val="28"/>
          <w:szCs w:val="28"/>
          <w:lang w:eastAsia="ru-RU"/>
        </w:rPr>
        <w:t>уточнены расходы на</w:t>
      </w:r>
      <w:r w:rsidRPr="00A1625F">
        <w:rPr>
          <w:rFonts w:ascii="Times New Roman" w:hAnsi="Times New Roman"/>
          <w:sz w:val="28"/>
          <w:szCs w:val="28"/>
          <w:lang w:eastAsia="ru-RU"/>
        </w:rPr>
        <w:t xml:space="preserve"> 91,2 </w:t>
      </w:r>
      <w:r w:rsidRPr="00A1625F">
        <w:rPr>
          <w:rFonts w:ascii="Times New Roman" w:hAnsi="Times New Roman"/>
          <w:bCs/>
          <w:sz w:val="28"/>
          <w:szCs w:val="28"/>
          <w:lang w:eastAsia="ru-RU"/>
        </w:rPr>
        <w:t>тыс. рублей, в том числе:</w:t>
      </w:r>
    </w:p>
    <w:p w:rsidR="00886CB4" w:rsidRPr="00886CB4" w:rsidRDefault="00886CB4" w:rsidP="00886CB4">
      <w:pPr>
        <w:spacing w:after="0"/>
        <w:ind w:firstLine="709"/>
        <w:rPr>
          <w:rFonts w:ascii="Times New Roman" w:hAnsi="Times New Roman"/>
          <w:sz w:val="28"/>
          <w:szCs w:val="28"/>
          <w:lang w:eastAsia="ru-RU"/>
        </w:rPr>
      </w:pPr>
      <w:r w:rsidRPr="00886CB4">
        <w:rPr>
          <w:rFonts w:ascii="Times New Roman" w:hAnsi="Times New Roman"/>
          <w:sz w:val="28"/>
          <w:szCs w:val="28"/>
          <w:lang w:eastAsia="ru-RU"/>
        </w:rPr>
        <w:t xml:space="preserve">увеличены на 278,2 тыс. рублей </w:t>
      </w:r>
      <w:r>
        <w:rPr>
          <w:rFonts w:ascii="Times New Roman" w:hAnsi="Times New Roman"/>
          <w:sz w:val="28"/>
          <w:szCs w:val="28"/>
          <w:lang w:eastAsia="ru-RU"/>
        </w:rPr>
        <w:t xml:space="preserve">– </w:t>
      </w:r>
      <w:r w:rsidRPr="00886CB4">
        <w:rPr>
          <w:rFonts w:ascii="Times New Roman" w:hAnsi="Times New Roman"/>
          <w:sz w:val="28"/>
          <w:szCs w:val="28"/>
          <w:lang w:eastAsia="ru-RU"/>
        </w:rPr>
        <w:t>на проведение анализов в целях расчета размера вреда, причиненного трем водным объектам при выявлении факта сброса в них сточных вод в рамках регионального экологического контроля;</w:t>
      </w:r>
    </w:p>
    <w:p w:rsidR="0010474D" w:rsidRPr="00A1625F" w:rsidRDefault="0010474D" w:rsidP="00A1625F">
      <w:pPr>
        <w:spacing w:after="120"/>
        <w:ind w:firstLine="709"/>
        <w:rPr>
          <w:rFonts w:ascii="Times New Roman" w:hAnsi="Times New Roman"/>
          <w:sz w:val="28"/>
          <w:szCs w:val="28"/>
          <w:lang w:eastAsia="ru-RU"/>
        </w:rPr>
      </w:pPr>
      <w:r w:rsidRPr="00886CB4">
        <w:rPr>
          <w:rFonts w:ascii="Times New Roman" w:hAnsi="Times New Roman"/>
          <w:sz w:val="28"/>
          <w:szCs w:val="28"/>
          <w:lang w:eastAsia="ru-RU"/>
        </w:rPr>
        <w:t>уменьшены расходы на обеспечение охраны и контроля за</w:t>
      </w:r>
      <w:r w:rsidRPr="00A1625F">
        <w:rPr>
          <w:rFonts w:ascii="Times New Roman" w:hAnsi="Times New Roman"/>
          <w:sz w:val="28"/>
          <w:szCs w:val="28"/>
          <w:lang w:eastAsia="ru-RU"/>
        </w:rPr>
        <w:t xml:space="preserve"> использованием объектов животного мира, воспроизводство объектов животного мира на 369,4</w:t>
      </w:r>
      <w:r w:rsidR="009769E4">
        <w:rPr>
          <w:rFonts w:ascii="Times New Roman" w:hAnsi="Times New Roman"/>
          <w:sz w:val="28"/>
          <w:szCs w:val="28"/>
          <w:lang w:eastAsia="ru-RU"/>
        </w:rPr>
        <w:t> </w:t>
      </w:r>
      <w:r w:rsidRPr="00A1625F">
        <w:rPr>
          <w:rFonts w:ascii="Times New Roman" w:hAnsi="Times New Roman"/>
          <w:sz w:val="28"/>
          <w:szCs w:val="28"/>
          <w:lang w:eastAsia="ru-RU"/>
        </w:rPr>
        <w:t>тыс. рублей</w:t>
      </w:r>
      <w:r w:rsidR="002105A2">
        <w:rPr>
          <w:rFonts w:ascii="Times New Roman" w:hAnsi="Times New Roman"/>
          <w:sz w:val="28"/>
          <w:szCs w:val="28"/>
          <w:lang w:eastAsia="ru-RU"/>
        </w:rPr>
        <w:t xml:space="preserve"> –</w:t>
      </w:r>
      <w:r w:rsidRPr="00A1625F">
        <w:rPr>
          <w:rFonts w:ascii="Times New Roman" w:hAnsi="Times New Roman"/>
          <w:sz w:val="28"/>
          <w:szCs w:val="28"/>
          <w:lang w:eastAsia="ru-RU"/>
        </w:rPr>
        <w:t xml:space="preserve"> </w:t>
      </w:r>
      <w:r w:rsidR="002105A2">
        <w:rPr>
          <w:rFonts w:ascii="Times New Roman" w:hAnsi="Times New Roman"/>
          <w:sz w:val="28"/>
          <w:szCs w:val="28"/>
        </w:rPr>
        <w:t>экономия</w:t>
      </w:r>
      <w:r w:rsidR="002105A2" w:rsidRPr="0055795F">
        <w:rPr>
          <w:rFonts w:ascii="Times New Roman" w:hAnsi="Times New Roman"/>
          <w:sz w:val="28"/>
          <w:szCs w:val="28"/>
        </w:rPr>
        <w:t xml:space="preserve"> по итогам осуществления закупок товаров, работ, услуг</w:t>
      </w:r>
      <w:r w:rsidR="00A1625F" w:rsidRPr="00A1625F">
        <w:rPr>
          <w:rFonts w:ascii="Times New Roman" w:hAnsi="Times New Roman"/>
          <w:sz w:val="28"/>
          <w:szCs w:val="28"/>
          <w:lang w:eastAsia="ru-RU"/>
        </w:rPr>
        <w:t>.</w:t>
      </w:r>
    </w:p>
    <w:p w:rsidR="0010474D" w:rsidRPr="000474FC" w:rsidRDefault="0010474D" w:rsidP="0010474D">
      <w:pPr>
        <w:spacing w:after="0"/>
        <w:ind w:firstLine="709"/>
        <w:rPr>
          <w:rFonts w:ascii="Times New Roman" w:hAnsi="Times New Roman"/>
          <w:sz w:val="28"/>
          <w:szCs w:val="28"/>
          <w:lang w:eastAsia="ru-RU"/>
        </w:rPr>
      </w:pPr>
      <w:r w:rsidRPr="00A1625F">
        <w:rPr>
          <w:rFonts w:ascii="Times New Roman" w:hAnsi="Times New Roman"/>
          <w:sz w:val="28"/>
          <w:szCs w:val="28"/>
          <w:lang w:eastAsia="ru-RU"/>
        </w:rPr>
        <w:t xml:space="preserve">По подразделу </w:t>
      </w:r>
      <w:r w:rsidRPr="009769E4">
        <w:rPr>
          <w:rFonts w:ascii="Times New Roman" w:hAnsi="Times New Roman"/>
          <w:b/>
          <w:bCs/>
          <w:sz w:val="28"/>
          <w:szCs w:val="28"/>
          <w:lang w:eastAsia="ru-RU"/>
        </w:rPr>
        <w:t>«</w:t>
      </w:r>
      <w:r w:rsidRPr="009769E4">
        <w:rPr>
          <w:rFonts w:ascii="Times New Roman" w:hAnsi="Times New Roman"/>
          <w:b/>
          <w:bCs/>
          <w:sz w:val="28"/>
          <w:szCs w:val="28"/>
        </w:rPr>
        <w:t>Прикладные научные исследования в области охраны окружающей среды»</w:t>
      </w:r>
      <w:r w:rsidRPr="00A1625F">
        <w:rPr>
          <w:rFonts w:ascii="Times New Roman" w:hAnsi="Times New Roman"/>
          <w:bCs/>
          <w:sz w:val="28"/>
          <w:szCs w:val="28"/>
          <w:lang w:eastAsia="ru-RU"/>
        </w:rPr>
        <w:t xml:space="preserve"> </w:t>
      </w:r>
      <w:bookmarkStart w:id="3" w:name="_Hlk165896530"/>
      <w:r w:rsidRPr="00A1625F">
        <w:rPr>
          <w:rFonts w:ascii="Times New Roman" w:hAnsi="Times New Roman"/>
          <w:bCs/>
          <w:sz w:val="28"/>
          <w:szCs w:val="28"/>
          <w:lang w:eastAsia="ru-RU"/>
        </w:rPr>
        <w:t>Министерству природных ресурсов и экологии Республики Дагестан</w:t>
      </w:r>
      <w:bookmarkEnd w:id="3"/>
      <w:r w:rsidRPr="00A1625F">
        <w:rPr>
          <w:rFonts w:ascii="Times New Roman" w:hAnsi="Times New Roman"/>
          <w:sz w:val="28"/>
          <w:szCs w:val="28"/>
          <w:lang w:eastAsia="ru-RU"/>
        </w:rPr>
        <w:t xml:space="preserve"> уменьшены расходы на </w:t>
      </w:r>
      <w:r w:rsidRPr="00A1625F">
        <w:rPr>
          <w:rFonts w:ascii="Times New Roman" w:hAnsi="Times New Roman"/>
          <w:bCs/>
          <w:sz w:val="28"/>
          <w:szCs w:val="28"/>
          <w:lang w:eastAsia="ru-RU"/>
        </w:rPr>
        <w:t>7 009,0</w:t>
      </w:r>
      <w:r w:rsidR="009769E4">
        <w:rPr>
          <w:rFonts w:ascii="Times New Roman" w:hAnsi="Times New Roman"/>
          <w:bCs/>
          <w:sz w:val="28"/>
          <w:szCs w:val="28"/>
          <w:lang w:eastAsia="ru-RU"/>
        </w:rPr>
        <w:t> </w:t>
      </w:r>
      <w:r w:rsidRPr="00A1625F">
        <w:rPr>
          <w:rFonts w:ascii="Times New Roman" w:hAnsi="Times New Roman"/>
          <w:sz w:val="28"/>
          <w:szCs w:val="28"/>
          <w:lang w:eastAsia="ru-RU"/>
        </w:rPr>
        <w:t>тыс. рублей в связи с расторжением по обоюдному согласию государственного контракта, а также</w:t>
      </w:r>
      <w:r w:rsidRPr="00890C6D">
        <w:rPr>
          <w:rFonts w:ascii="Times New Roman" w:hAnsi="Times New Roman"/>
          <w:sz w:val="28"/>
          <w:szCs w:val="28"/>
          <w:lang w:eastAsia="ru-RU"/>
        </w:rPr>
        <w:t xml:space="preserve"> </w:t>
      </w:r>
      <w:r w:rsidR="002347F5">
        <w:rPr>
          <w:rFonts w:ascii="Times New Roman" w:hAnsi="Times New Roman"/>
          <w:sz w:val="28"/>
          <w:szCs w:val="28"/>
        </w:rPr>
        <w:t>экономия</w:t>
      </w:r>
      <w:r w:rsidR="002347F5" w:rsidRPr="0055795F">
        <w:rPr>
          <w:rFonts w:ascii="Times New Roman" w:hAnsi="Times New Roman"/>
          <w:sz w:val="28"/>
          <w:szCs w:val="28"/>
        </w:rPr>
        <w:t xml:space="preserve"> по итогам осуществления закупок товаров, работ, услуг</w:t>
      </w:r>
      <w:r w:rsidRPr="00890C6D">
        <w:rPr>
          <w:rFonts w:ascii="Times New Roman" w:hAnsi="Times New Roman"/>
          <w:sz w:val="28"/>
          <w:szCs w:val="28"/>
          <w:lang w:eastAsia="ru-RU"/>
        </w:rPr>
        <w:t>.</w:t>
      </w:r>
    </w:p>
    <w:p w:rsidR="0010474D" w:rsidRDefault="0010474D" w:rsidP="00672C0F">
      <w:pPr>
        <w:spacing w:after="0"/>
        <w:rPr>
          <w:rFonts w:ascii="Times New Roman" w:hAnsi="Times New Roman"/>
          <w:sz w:val="28"/>
          <w:szCs w:val="28"/>
        </w:rPr>
      </w:pPr>
    </w:p>
    <w:p w:rsidR="00D24A75" w:rsidRPr="0097058A" w:rsidRDefault="00D24A75" w:rsidP="0043507E">
      <w:pPr>
        <w:tabs>
          <w:tab w:val="left" w:pos="0"/>
        </w:tabs>
        <w:spacing w:after="0"/>
        <w:jc w:val="center"/>
        <w:rPr>
          <w:rFonts w:ascii="Times New Roman" w:hAnsi="Times New Roman"/>
          <w:b/>
          <w:sz w:val="28"/>
          <w:szCs w:val="28"/>
        </w:rPr>
      </w:pPr>
      <w:r w:rsidRPr="0097058A">
        <w:rPr>
          <w:rFonts w:ascii="Times New Roman" w:hAnsi="Times New Roman"/>
          <w:b/>
          <w:sz w:val="28"/>
          <w:szCs w:val="28"/>
        </w:rPr>
        <w:t>РАЗДЕЛ «ОБРАЗОВАНИЕ»</w:t>
      </w:r>
    </w:p>
    <w:p w:rsidR="00D24A75" w:rsidRPr="0097058A" w:rsidRDefault="00D24A75" w:rsidP="0043507E">
      <w:pPr>
        <w:spacing w:after="0"/>
        <w:rPr>
          <w:rFonts w:ascii="Times New Roman" w:hAnsi="Times New Roman"/>
          <w:sz w:val="28"/>
          <w:szCs w:val="28"/>
        </w:rPr>
      </w:pPr>
    </w:p>
    <w:p w:rsidR="00AE5E32" w:rsidRPr="00AE5E32" w:rsidRDefault="00AE5E32" w:rsidP="00AE5E32">
      <w:pPr>
        <w:tabs>
          <w:tab w:val="left" w:pos="0"/>
        </w:tabs>
        <w:spacing w:after="0"/>
        <w:ind w:firstLine="709"/>
        <w:rPr>
          <w:rFonts w:ascii="Times New Roman" w:hAnsi="Times New Roman"/>
          <w:sz w:val="28"/>
          <w:szCs w:val="28"/>
        </w:rPr>
      </w:pPr>
      <w:r w:rsidRPr="00AE5E32">
        <w:rPr>
          <w:rFonts w:ascii="Times New Roman" w:hAnsi="Times New Roman"/>
          <w:sz w:val="28"/>
          <w:szCs w:val="28"/>
        </w:rPr>
        <w:t xml:space="preserve">Плановые назначения </w:t>
      </w:r>
      <w:r w:rsidRPr="00AE5E32">
        <w:rPr>
          <w:rFonts w:ascii="Times New Roman" w:hAnsi="Times New Roman"/>
          <w:b/>
          <w:sz w:val="28"/>
          <w:szCs w:val="28"/>
        </w:rPr>
        <w:t>Министерства образования и науки Республики Дагестан,</w:t>
      </w:r>
      <w:r w:rsidRPr="00AE5E32">
        <w:rPr>
          <w:rFonts w:ascii="Times New Roman" w:hAnsi="Times New Roman"/>
          <w:sz w:val="28"/>
          <w:szCs w:val="28"/>
        </w:rPr>
        <w:t xml:space="preserve"> без учета расходов на содержание аппарата управления и капитальные вложения, увеличены на 1 646 840,2</w:t>
      </w:r>
      <w:r>
        <w:rPr>
          <w:rFonts w:ascii="Times New Roman" w:hAnsi="Times New Roman"/>
          <w:sz w:val="28"/>
          <w:szCs w:val="28"/>
        </w:rPr>
        <w:t> </w:t>
      </w:r>
      <w:r w:rsidRPr="00AE5E32">
        <w:rPr>
          <w:rFonts w:ascii="Times New Roman" w:hAnsi="Times New Roman"/>
          <w:sz w:val="28"/>
          <w:szCs w:val="28"/>
        </w:rPr>
        <w:t>тыс. рублей, в том числе:</w:t>
      </w:r>
    </w:p>
    <w:p w:rsidR="00AE5E32" w:rsidRPr="00AE5E32" w:rsidRDefault="00AE5E32" w:rsidP="00AE5E32">
      <w:pPr>
        <w:tabs>
          <w:tab w:val="left" w:pos="0"/>
        </w:tabs>
        <w:spacing w:after="0"/>
        <w:ind w:firstLine="720"/>
        <w:rPr>
          <w:rFonts w:ascii="Times New Roman" w:hAnsi="Times New Roman"/>
          <w:sz w:val="28"/>
          <w:szCs w:val="28"/>
        </w:rPr>
      </w:pPr>
      <w:r w:rsidRPr="00AE5E32">
        <w:rPr>
          <w:rFonts w:ascii="Times New Roman" w:hAnsi="Times New Roman"/>
          <w:sz w:val="28"/>
          <w:szCs w:val="28"/>
        </w:rPr>
        <w:t>1 314 581,5</w:t>
      </w:r>
      <w:r>
        <w:rPr>
          <w:rFonts w:ascii="Times New Roman" w:hAnsi="Times New Roman"/>
          <w:sz w:val="28"/>
          <w:szCs w:val="28"/>
        </w:rPr>
        <w:t> </w:t>
      </w:r>
      <w:r w:rsidRPr="00AE5E32">
        <w:rPr>
          <w:rFonts w:ascii="Times New Roman" w:hAnsi="Times New Roman"/>
          <w:sz w:val="28"/>
          <w:szCs w:val="28"/>
        </w:rPr>
        <w:t>тыс. рублей – за счет средств федерального бюджета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rsidR="00AE5E32" w:rsidRPr="00AE5E32" w:rsidRDefault="00AE5E32" w:rsidP="00AE5E32">
      <w:pPr>
        <w:tabs>
          <w:tab w:val="left" w:pos="0"/>
        </w:tabs>
        <w:spacing w:after="0"/>
        <w:ind w:firstLine="720"/>
        <w:rPr>
          <w:rFonts w:ascii="Times New Roman" w:hAnsi="Times New Roman"/>
          <w:sz w:val="28"/>
          <w:szCs w:val="28"/>
        </w:rPr>
      </w:pPr>
      <w:r w:rsidRPr="00AE5E32">
        <w:rPr>
          <w:rFonts w:ascii="Times New Roman" w:hAnsi="Times New Roman"/>
          <w:sz w:val="28"/>
          <w:szCs w:val="28"/>
        </w:rPr>
        <w:lastRenderedPageBreak/>
        <w:t>144 125,0</w:t>
      </w:r>
      <w:r>
        <w:rPr>
          <w:rFonts w:ascii="Times New Roman" w:hAnsi="Times New Roman"/>
          <w:sz w:val="28"/>
          <w:szCs w:val="28"/>
        </w:rPr>
        <w:t> </w:t>
      </w:r>
      <w:r w:rsidRPr="00AE5E32">
        <w:rPr>
          <w:rFonts w:ascii="Times New Roman" w:hAnsi="Times New Roman"/>
          <w:sz w:val="28"/>
          <w:szCs w:val="28"/>
        </w:rPr>
        <w:t>тыс. рублей – на реализацию основных общеобразовательных программ дошкольного образования в целях обеспечения оплаты труда работников дошкольных образовательных организаций;</w:t>
      </w:r>
    </w:p>
    <w:p w:rsidR="00AE5E32" w:rsidRPr="00AE5E32" w:rsidRDefault="00AE5E32" w:rsidP="00AE5E32">
      <w:pPr>
        <w:tabs>
          <w:tab w:val="left" w:pos="0"/>
        </w:tabs>
        <w:spacing w:after="0"/>
        <w:ind w:firstLine="720"/>
        <w:rPr>
          <w:rFonts w:ascii="Times New Roman" w:hAnsi="Times New Roman"/>
          <w:sz w:val="28"/>
          <w:szCs w:val="28"/>
        </w:rPr>
      </w:pPr>
      <w:r w:rsidRPr="00AE5E32">
        <w:rPr>
          <w:rFonts w:ascii="Times New Roman" w:hAnsi="Times New Roman"/>
          <w:sz w:val="28"/>
          <w:szCs w:val="28"/>
        </w:rPr>
        <w:t>123</w:t>
      </w:r>
      <w:r w:rsidR="00E31542">
        <w:rPr>
          <w:rFonts w:ascii="Times New Roman" w:hAnsi="Times New Roman"/>
          <w:sz w:val="28"/>
          <w:szCs w:val="28"/>
        </w:rPr>
        <w:t> </w:t>
      </w:r>
      <w:r w:rsidRPr="00AE5E32">
        <w:rPr>
          <w:rFonts w:ascii="Times New Roman" w:hAnsi="Times New Roman"/>
          <w:sz w:val="28"/>
          <w:szCs w:val="28"/>
        </w:rPr>
        <w:t>568,0</w:t>
      </w:r>
      <w:r w:rsidR="00E31542">
        <w:rPr>
          <w:rFonts w:ascii="Times New Roman" w:hAnsi="Times New Roman"/>
          <w:sz w:val="28"/>
          <w:szCs w:val="28"/>
        </w:rPr>
        <w:t> </w:t>
      </w:r>
      <w:r w:rsidRPr="00AE5E32">
        <w:rPr>
          <w:rFonts w:ascii="Times New Roman" w:hAnsi="Times New Roman"/>
          <w:sz w:val="28"/>
          <w:szCs w:val="28"/>
        </w:rPr>
        <w:t>тыс. рублей – на выпуск учебно-методических комплектов «Мой Дагестан. Край, в котором я живу»;</w:t>
      </w:r>
    </w:p>
    <w:p w:rsidR="00AE5E32" w:rsidRPr="00AE5E32" w:rsidRDefault="00AE5E32" w:rsidP="00AE5E32">
      <w:pPr>
        <w:tabs>
          <w:tab w:val="left" w:pos="0"/>
        </w:tabs>
        <w:spacing w:after="0"/>
        <w:ind w:firstLine="720"/>
        <w:rPr>
          <w:rFonts w:ascii="Times New Roman" w:hAnsi="Times New Roman"/>
          <w:sz w:val="28"/>
          <w:szCs w:val="28"/>
        </w:rPr>
      </w:pPr>
      <w:r w:rsidRPr="00AE5E32">
        <w:rPr>
          <w:rFonts w:ascii="Times New Roman" w:hAnsi="Times New Roman"/>
          <w:sz w:val="28"/>
          <w:szCs w:val="28"/>
        </w:rPr>
        <w:t>27 647,6</w:t>
      </w:r>
      <w:r w:rsidR="00E31542">
        <w:rPr>
          <w:rFonts w:ascii="Times New Roman" w:hAnsi="Times New Roman"/>
          <w:sz w:val="28"/>
          <w:szCs w:val="28"/>
        </w:rPr>
        <w:t> </w:t>
      </w:r>
      <w:r w:rsidRPr="00AE5E32">
        <w:rPr>
          <w:rFonts w:ascii="Times New Roman" w:hAnsi="Times New Roman"/>
          <w:sz w:val="28"/>
          <w:szCs w:val="28"/>
        </w:rPr>
        <w:t xml:space="preserve">тыс. рублей – на капитальный ремонт здания сельского дома культуры с. </w:t>
      </w:r>
      <w:proofErr w:type="spellStart"/>
      <w:r w:rsidRPr="00AE5E32">
        <w:rPr>
          <w:rFonts w:ascii="Times New Roman" w:hAnsi="Times New Roman"/>
          <w:sz w:val="28"/>
          <w:szCs w:val="28"/>
        </w:rPr>
        <w:t>Ашар</w:t>
      </w:r>
      <w:proofErr w:type="spellEnd"/>
      <w:r w:rsidRPr="00AE5E32">
        <w:rPr>
          <w:rFonts w:ascii="Times New Roman" w:hAnsi="Times New Roman"/>
          <w:sz w:val="28"/>
          <w:szCs w:val="28"/>
        </w:rPr>
        <w:t xml:space="preserve"> </w:t>
      </w:r>
      <w:proofErr w:type="spellStart"/>
      <w:r w:rsidRPr="00AE5E32">
        <w:rPr>
          <w:rFonts w:ascii="Times New Roman" w:hAnsi="Times New Roman"/>
          <w:sz w:val="28"/>
          <w:szCs w:val="28"/>
        </w:rPr>
        <w:t>Курахского</w:t>
      </w:r>
      <w:proofErr w:type="spellEnd"/>
      <w:r w:rsidRPr="00AE5E32">
        <w:rPr>
          <w:rFonts w:ascii="Times New Roman" w:hAnsi="Times New Roman"/>
          <w:sz w:val="28"/>
          <w:szCs w:val="28"/>
        </w:rPr>
        <w:t xml:space="preserve"> района;</w:t>
      </w:r>
    </w:p>
    <w:p w:rsidR="00AE5E32" w:rsidRPr="00AE5E32" w:rsidRDefault="00AE5E32" w:rsidP="00AE5E32">
      <w:pPr>
        <w:tabs>
          <w:tab w:val="left" w:pos="0"/>
        </w:tabs>
        <w:spacing w:after="0"/>
        <w:ind w:firstLine="720"/>
        <w:rPr>
          <w:rFonts w:ascii="Times New Roman" w:hAnsi="Times New Roman"/>
          <w:sz w:val="28"/>
          <w:szCs w:val="28"/>
        </w:rPr>
      </w:pPr>
      <w:r w:rsidRPr="00AE5E32">
        <w:rPr>
          <w:rFonts w:ascii="Times New Roman" w:hAnsi="Times New Roman"/>
          <w:sz w:val="28"/>
          <w:szCs w:val="28"/>
        </w:rPr>
        <w:t>13 298,4</w:t>
      </w:r>
      <w:r w:rsidR="00E31542">
        <w:rPr>
          <w:rFonts w:ascii="Times New Roman" w:hAnsi="Times New Roman"/>
          <w:sz w:val="28"/>
          <w:szCs w:val="28"/>
        </w:rPr>
        <w:t> </w:t>
      </w:r>
      <w:r w:rsidRPr="00AE5E32">
        <w:rPr>
          <w:rFonts w:ascii="Times New Roman" w:hAnsi="Times New Roman"/>
          <w:sz w:val="28"/>
          <w:szCs w:val="28"/>
        </w:rPr>
        <w:t>тыс. рублей – на оснащение МКОУ РД «</w:t>
      </w:r>
      <w:proofErr w:type="spellStart"/>
      <w:r w:rsidRPr="00AE5E32">
        <w:rPr>
          <w:rFonts w:ascii="Times New Roman" w:hAnsi="Times New Roman"/>
          <w:sz w:val="28"/>
          <w:szCs w:val="28"/>
        </w:rPr>
        <w:t>Коркмаскалинская</w:t>
      </w:r>
      <w:proofErr w:type="spellEnd"/>
      <w:r w:rsidRPr="00AE5E32">
        <w:rPr>
          <w:rFonts w:ascii="Times New Roman" w:hAnsi="Times New Roman"/>
          <w:sz w:val="28"/>
          <w:szCs w:val="28"/>
        </w:rPr>
        <w:t xml:space="preserve"> СОШ» учебным оборудованием;</w:t>
      </w:r>
    </w:p>
    <w:p w:rsidR="00AE5E32" w:rsidRPr="00AE5E32" w:rsidRDefault="00AE5E32" w:rsidP="00AE5E32">
      <w:pPr>
        <w:tabs>
          <w:tab w:val="left" w:pos="0"/>
        </w:tabs>
        <w:spacing w:after="0"/>
        <w:ind w:firstLine="720"/>
        <w:rPr>
          <w:rFonts w:ascii="Times New Roman" w:hAnsi="Times New Roman"/>
          <w:sz w:val="28"/>
          <w:szCs w:val="28"/>
        </w:rPr>
      </w:pPr>
      <w:r w:rsidRPr="00AE5E32">
        <w:rPr>
          <w:rFonts w:ascii="Times New Roman" w:hAnsi="Times New Roman"/>
          <w:sz w:val="28"/>
          <w:szCs w:val="28"/>
        </w:rPr>
        <w:t>13 206,5</w:t>
      </w:r>
      <w:r w:rsidR="00E31542">
        <w:rPr>
          <w:rFonts w:ascii="Times New Roman" w:hAnsi="Times New Roman"/>
          <w:sz w:val="28"/>
          <w:szCs w:val="28"/>
        </w:rPr>
        <w:t> </w:t>
      </w:r>
      <w:r w:rsidRPr="00AE5E32">
        <w:rPr>
          <w:rFonts w:ascii="Times New Roman" w:hAnsi="Times New Roman"/>
          <w:sz w:val="28"/>
          <w:szCs w:val="28"/>
        </w:rPr>
        <w:t>тыс. рублей – за счет средств федерального бюджета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муниципальных общеобразовательных организаций, профессиональных образовательных организаций;</w:t>
      </w:r>
    </w:p>
    <w:p w:rsidR="00AE5E32" w:rsidRPr="00AE5E32" w:rsidRDefault="00AE5E32" w:rsidP="00AE5E32">
      <w:pPr>
        <w:tabs>
          <w:tab w:val="left" w:pos="0"/>
        </w:tabs>
        <w:spacing w:after="0"/>
        <w:ind w:firstLine="720"/>
        <w:rPr>
          <w:rFonts w:ascii="Times New Roman" w:hAnsi="Times New Roman"/>
          <w:sz w:val="28"/>
          <w:szCs w:val="28"/>
        </w:rPr>
      </w:pPr>
      <w:r w:rsidRPr="00AE5E32">
        <w:rPr>
          <w:rFonts w:ascii="Times New Roman" w:hAnsi="Times New Roman"/>
          <w:sz w:val="28"/>
          <w:szCs w:val="28"/>
        </w:rPr>
        <w:t>6 341,2</w:t>
      </w:r>
      <w:r w:rsidR="00E31542">
        <w:rPr>
          <w:rFonts w:ascii="Times New Roman" w:hAnsi="Times New Roman"/>
          <w:sz w:val="28"/>
          <w:szCs w:val="28"/>
        </w:rPr>
        <w:t> </w:t>
      </w:r>
      <w:r w:rsidRPr="00AE5E32">
        <w:rPr>
          <w:rFonts w:ascii="Times New Roman" w:hAnsi="Times New Roman"/>
          <w:sz w:val="28"/>
          <w:szCs w:val="28"/>
        </w:rPr>
        <w:t xml:space="preserve">тыс. рублей </w:t>
      </w:r>
      <w:r w:rsidR="00E31542">
        <w:rPr>
          <w:rFonts w:ascii="Times New Roman" w:hAnsi="Times New Roman"/>
          <w:sz w:val="28"/>
          <w:szCs w:val="28"/>
        </w:rPr>
        <w:t>–</w:t>
      </w:r>
      <w:r w:rsidRPr="00AE5E32">
        <w:rPr>
          <w:rFonts w:ascii="Times New Roman" w:hAnsi="Times New Roman"/>
          <w:sz w:val="28"/>
          <w:szCs w:val="28"/>
        </w:rPr>
        <w:t xml:space="preserve"> за счет средств федерального бюджета на ежемесячное денежное вознаграждение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w:t>
      </w:r>
    </w:p>
    <w:p w:rsidR="00AE5E32" w:rsidRPr="00AE5E32" w:rsidRDefault="00AE5E32" w:rsidP="00E31542">
      <w:pPr>
        <w:tabs>
          <w:tab w:val="left" w:pos="0"/>
        </w:tabs>
        <w:spacing w:after="120"/>
        <w:ind w:firstLine="720"/>
        <w:rPr>
          <w:rFonts w:ascii="Times New Roman" w:hAnsi="Times New Roman"/>
          <w:sz w:val="28"/>
          <w:szCs w:val="28"/>
        </w:rPr>
      </w:pPr>
      <w:r w:rsidRPr="00AE5E32">
        <w:rPr>
          <w:rFonts w:ascii="Times New Roman" w:hAnsi="Times New Roman"/>
          <w:sz w:val="28"/>
          <w:szCs w:val="28"/>
        </w:rPr>
        <w:t>4 000,0</w:t>
      </w:r>
      <w:r w:rsidR="00E31542">
        <w:rPr>
          <w:rFonts w:ascii="Times New Roman" w:hAnsi="Times New Roman"/>
          <w:sz w:val="28"/>
          <w:szCs w:val="28"/>
        </w:rPr>
        <w:t> </w:t>
      </w:r>
      <w:r w:rsidRPr="00AE5E32">
        <w:rPr>
          <w:rFonts w:ascii="Times New Roman" w:hAnsi="Times New Roman"/>
          <w:sz w:val="28"/>
          <w:szCs w:val="28"/>
        </w:rPr>
        <w:t>тыс. рублей – на мероприятия по подготовке учебников по региональной истории с учетом требований федеральных государственных образовательных стандартов и федеральных основных общеобразовательных программ за счет средств резервного фонда Президента Российской Федерации.</w:t>
      </w:r>
    </w:p>
    <w:p w:rsidR="00AE5E32" w:rsidRPr="00AE5E32" w:rsidRDefault="00AE5E32" w:rsidP="00AE5E32">
      <w:pPr>
        <w:spacing w:after="0"/>
        <w:ind w:firstLine="709"/>
        <w:rPr>
          <w:rFonts w:ascii="Times New Roman" w:hAnsi="Times New Roman"/>
          <w:sz w:val="28"/>
          <w:szCs w:val="28"/>
        </w:rPr>
      </w:pPr>
      <w:r w:rsidRPr="00AE5E32">
        <w:rPr>
          <w:rFonts w:ascii="Times New Roman" w:hAnsi="Times New Roman"/>
          <w:sz w:val="28"/>
          <w:szCs w:val="28"/>
        </w:rPr>
        <w:t>При этом уменьшены бюджетные ассигнования в следующих суммах:</w:t>
      </w:r>
    </w:p>
    <w:p w:rsidR="00AE5E32" w:rsidRPr="00AE5E32" w:rsidRDefault="00AE5E32" w:rsidP="00AE5E32">
      <w:pPr>
        <w:spacing w:after="0"/>
        <w:ind w:firstLine="709"/>
        <w:rPr>
          <w:rFonts w:ascii="Times New Roman" w:hAnsi="Times New Roman"/>
          <w:sz w:val="28"/>
          <w:szCs w:val="28"/>
        </w:rPr>
      </w:pPr>
      <w:r w:rsidRPr="00AE5E32">
        <w:rPr>
          <w:rFonts w:ascii="Times New Roman" w:hAnsi="Times New Roman"/>
          <w:sz w:val="28"/>
          <w:szCs w:val="28"/>
        </w:rPr>
        <w:t>87 408,1</w:t>
      </w:r>
      <w:r w:rsidR="00E31542">
        <w:rPr>
          <w:rFonts w:ascii="Times New Roman" w:hAnsi="Times New Roman"/>
          <w:sz w:val="28"/>
          <w:szCs w:val="28"/>
        </w:rPr>
        <w:t> </w:t>
      </w:r>
      <w:r w:rsidRPr="00AE5E32">
        <w:rPr>
          <w:rFonts w:ascii="Times New Roman" w:hAnsi="Times New Roman"/>
          <w:sz w:val="28"/>
          <w:szCs w:val="28"/>
        </w:rPr>
        <w:t>тыс. рублей – на организацию горячего питания обучающихся, получающих начальное общее образование в государственных и муниципальных образовательных организациях, в связи с уменьшением объема субсидии, предоставляемой из федерального бюджета;</w:t>
      </w:r>
    </w:p>
    <w:p w:rsidR="00AE5E32" w:rsidRPr="00AE5E32" w:rsidRDefault="00AE5E32" w:rsidP="00AE5E32">
      <w:pPr>
        <w:spacing w:after="0"/>
        <w:ind w:firstLine="708"/>
        <w:rPr>
          <w:rFonts w:ascii="Times New Roman" w:hAnsi="Times New Roman"/>
          <w:sz w:val="28"/>
          <w:szCs w:val="28"/>
        </w:rPr>
      </w:pPr>
      <w:r w:rsidRPr="00AE5E32">
        <w:rPr>
          <w:rFonts w:ascii="Times New Roman" w:hAnsi="Times New Roman"/>
          <w:sz w:val="28"/>
          <w:szCs w:val="28"/>
        </w:rPr>
        <w:t>40 787,0 тыс. рублей – экономия в расходах, в том числе по результатам осуществления закупок товаров, работ услуг для государственных нужд;</w:t>
      </w:r>
    </w:p>
    <w:p w:rsidR="00AE5E32" w:rsidRPr="00AE5E32" w:rsidRDefault="00AE5E32" w:rsidP="00AE5E32">
      <w:pPr>
        <w:spacing w:after="0"/>
        <w:ind w:firstLine="709"/>
        <w:rPr>
          <w:rFonts w:ascii="Times New Roman" w:hAnsi="Times New Roman"/>
          <w:sz w:val="28"/>
          <w:szCs w:val="28"/>
        </w:rPr>
      </w:pPr>
      <w:r w:rsidRPr="00AE5E32">
        <w:rPr>
          <w:rFonts w:ascii="Times New Roman" w:hAnsi="Times New Roman"/>
          <w:sz w:val="28"/>
          <w:szCs w:val="28"/>
        </w:rPr>
        <w:t xml:space="preserve">5 991,4 тыс. рублей – предусмотренные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и для внедрения цифровой образовательной среды и развития </w:t>
      </w:r>
      <w:r w:rsidR="00674F81" w:rsidRPr="00AE5E32">
        <w:rPr>
          <w:rFonts w:ascii="Times New Roman" w:hAnsi="Times New Roman"/>
          <w:sz w:val="28"/>
          <w:szCs w:val="28"/>
        </w:rPr>
        <w:t>цифровых навыков,</w:t>
      </w:r>
      <w:r w:rsidRPr="00AE5E32">
        <w:rPr>
          <w:rFonts w:ascii="Times New Roman" w:hAnsi="Times New Roman"/>
          <w:sz w:val="28"/>
          <w:szCs w:val="28"/>
        </w:rPr>
        <w:t xml:space="preserve"> обучающихся в связи с уменьшением объемов субсидий, предоставляемых из федерального бюджета.</w:t>
      </w:r>
    </w:p>
    <w:p w:rsidR="00AE5E32" w:rsidRPr="00AE5E32" w:rsidRDefault="00AE5E32" w:rsidP="00AE5E32">
      <w:pPr>
        <w:spacing w:after="0"/>
        <w:ind w:firstLine="708"/>
        <w:rPr>
          <w:rFonts w:ascii="Times New Roman" w:hAnsi="Times New Roman"/>
          <w:sz w:val="28"/>
          <w:szCs w:val="28"/>
        </w:rPr>
      </w:pPr>
      <w:r w:rsidRPr="00AE5E32">
        <w:rPr>
          <w:rFonts w:ascii="Times New Roman" w:hAnsi="Times New Roman"/>
          <w:sz w:val="28"/>
          <w:szCs w:val="28"/>
        </w:rPr>
        <w:t>Кроме того, в соответствии с распоряжениями Правительства Республики Дагестан, произведены перемещения бюджетных ассигнований для решения вопросов, связанных с текущей деятельностью, при котором расходы в целом расходы уменьшены на 7 980,9</w:t>
      </w:r>
      <w:r w:rsidR="00E31542">
        <w:rPr>
          <w:rFonts w:ascii="Times New Roman" w:hAnsi="Times New Roman"/>
          <w:sz w:val="28"/>
          <w:szCs w:val="28"/>
        </w:rPr>
        <w:t> </w:t>
      </w:r>
      <w:r w:rsidRPr="00AE5E32">
        <w:rPr>
          <w:rFonts w:ascii="Times New Roman" w:hAnsi="Times New Roman"/>
          <w:sz w:val="28"/>
          <w:szCs w:val="28"/>
        </w:rPr>
        <w:t>тыс. рублей.</w:t>
      </w:r>
    </w:p>
    <w:p w:rsidR="00AE5E32" w:rsidRPr="00AE5E32" w:rsidRDefault="00AE5E32" w:rsidP="00AE5E32">
      <w:pPr>
        <w:spacing w:after="0"/>
        <w:ind w:firstLine="709"/>
        <w:rPr>
          <w:rFonts w:ascii="Times New Roman" w:hAnsi="Times New Roman"/>
          <w:sz w:val="28"/>
          <w:szCs w:val="28"/>
        </w:rPr>
      </w:pPr>
    </w:p>
    <w:p w:rsidR="00AE5E32" w:rsidRPr="00AE5E32" w:rsidRDefault="00AE5E32" w:rsidP="00AE5E32">
      <w:pPr>
        <w:spacing w:after="0"/>
        <w:ind w:firstLine="709"/>
        <w:rPr>
          <w:rFonts w:ascii="Times New Roman" w:hAnsi="Times New Roman"/>
          <w:sz w:val="28"/>
          <w:szCs w:val="28"/>
        </w:rPr>
      </w:pPr>
      <w:r w:rsidRPr="00AE5E32">
        <w:rPr>
          <w:rFonts w:ascii="Times New Roman" w:hAnsi="Times New Roman"/>
          <w:sz w:val="28"/>
          <w:szCs w:val="28"/>
        </w:rPr>
        <w:t xml:space="preserve">Бюджетные ассигнования, зарезервированные за </w:t>
      </w:r>
      <w:r w:rsidRPr="00AE5E32">
        <w:rPr>
          <w:rFonts w:ascii="Times New Roman" w:hAnsi="Times New Roman"/>
          <w:b/>
          <w:bCs/>
          <w:sz w:val="28"/>
          <w:szCs w:val="28"/>
        </w:rPr>
        <w:t>Министерством финансов Республики Дагестан</w:t>
      </w:r>
      <w:r w:rsidRPr="00AE5E32">
        <w:rPr>
          <w:rFonts w:ascii="Times New Roman" w:hAnsi="Times New Roman"/>
          <w:sz w:val="28"/>
          <w:szCs w:val="28"/>
        </w:rPr>
        <w:t xml:space="preserve"> на выплату стипендий и грантов Главы </w:t>
      </w:r>
      <w:r w:rsidRPr="00AE5E32">
        <w:rPr>
          <w:rFonts w:ascii="Times New Roman" w:hAnsi="Times New Roman"/>
          <w:sz w:val="28"/>
          <w:szCs w:val="28"/>
        </w:rPr>
        <w:lastRenderedPageBreak/>
        <w:t>Республики Дагестан, направлены министерствам по целевому назначению в соответствии с распоряжениями Главы Республики Дагестан на сумму 3 088,0 тыс. рублей, из них:</w:t>
      </w:r>
    </w:p>
    <w:p w:rsidR="00AE5E32" w:rsidRPr="00AE5E32" w:rsidRDefault="00AE5E32" w:rsidP="00AE5E32">
      <w:pPr>
        <w:spacing w:after="0"/>
        <w:ind w:firstLine="709"/>
        <w:rPr>
          <w:rFonts w:ascii="Times New Roman" w:hAnsi="Times New Roman"/>
          <w:sz w:val="28"/>
          <w:szCs w:val="28"/>
        </w:rPr>
      </w:pPr>
      <w:r w:rsidRPr="00AE5E32">
        <w:rPr>
          <w:rFonts w:ascii="Times New Roman" w:hAnsi="Times New Roman"/>
          <w:sz w:val="28"/>
          <w:szCs w:val="28"/>
        </w:rPr>
        <w:t xml:space="preserve">1 956,0 тыс. рублей – Министерству культуры Республики Дагестан; </w:t>
      </w:r>
    </w:p>
    <w:p w:rsidR="00AE5E32" w:rsidRPr="00AE5E32" w:rsidRDefault="00AE5E32" w:rsidP="00AE5E32">
      <w:pPr>
        <w:spacing w:after="0"/>
        <w:ind w:firstLine="709"/>
        <w:rPr>
          <w:rFonts w:ascii="Times New Roman" w:hAnsi="Times New Roman"/>
          <w:sz w:val="28"/>
          <w:szCs w:val="28"/>
        </w:rPr>
      </w:pPr>
      <w:r w:rsidRPr="00AE5E32">
        <w:rPr>
          <w:rFonts w:ascii="Times New Roman" w:hAnsi="Times New Roman"/>
          <w:sz w:val="28"/>
          <w:szCs w:val="28"/>
        </w:rPr>
        <w:t>960,0</w:t>
      </w:r>
      <w:r w:rsidR="00E31542">
        <w:rPr>
          <w:rFonts w:ascii="Times New Roman" w:hAnsi="Times New Roman"/>
          <w:sz w:val="28"/>
          <w:szCs w:val="28"/>
        </w:rPr>
        <w:t> </w:t>
      </w:r>
      <w:r w:rsidRPr="00AE5E32">
        <w:rPr>
          <w:rFonts w:ascii="Times New Roman" w:hAnsi="Times New Roman"/>
          <w:sz w:val="28"/>
          <w:szCs w:val="28"/>
        </w:rPr>
        <w:t>тыс. рублей – Постоянному Представительству Республики Дагестан при Президенте Российской Федерации;</w:t>
      </w:r>
    </w:p>
    <w:p w:rsidR="00AE5E32" w:rsidRPr="00AE5E32" w:rsidRDefault="00AE5E32" w:rsidP="00AE5E32">
      <w:pPr>
        <w:spacing w:after="0"/>
        <w:ind w:firstLine="709"/>
        <w:rPr>
          <w:rFonts w:ascii="Times New Roman" w:hAnsi="Times New Roman"/>
          <w:sz w:val="28"/>
          <w:szCs w:val="28"/>
        </w:rPr>
      </w:pPr>
      <w:r w:rsidRPr="00AE5E32">
        <w:rPr>
          <w:rFonts w:ascii="Times New Roman" w:hAnsi="Times New Roman"/>
          <w:sz w:val="28"/>
          <w:szCs w:val="28"/>
        </w:rPr>
        <w:t>100,0</w:t>
      </w:r>
      <w:r w:rsidR="00DA6477">
        <w:rPr>
          <w:rFonts w:ascii="Times New Roman" w:hAnsi="Times New Roman"/>
          <w:sz w:val="28"/>
          <w:szCs w:val="28"/>
        </w:rPr>
        <w:t> </w:t>
      </w:r>
      <w:r w:rsidRPr="00AE5E32">
        <w:rPr>
          <w:rFonts w:ascii="Times New Roman" w:hAnsi="Times New Roman"/>
          <w:sz w:val="28"/>
          <w:szCs w:val="28"/>
        </w:rPr>
        <w:t>тыс. рублей – Министерству по национальной политике и делам религий Республики Дагестан;</w:t>
      </w:r>
    </w:p>
    <w:p w:rsidR="00AE5E32" w:rsidRPr="00AE5E32" w:rsidRDefault="00AE5E32" w:rsidP="00AE5E32">
      <w:pPr>
        <w:spacing w:after="0"/>
        <w:ind w:firstLine="709"/>
        <w:rPr>
          <w:rFonts w:ascii="Times New Roman" w:hAnsi="Times New Roman"/>
          <w:sz w:val="28"/>
          <w:szCs w:val="28"/>
        </w:rPr>
      </w:pPr>
      <w:r w:rsidRPr="00AE5E32">
        <w:rPr>
          <w:rFonts w:ascii="Times New Roman" w:hAnsi="Times New Roman"/>
          <w:sz w:val="28"/>
          <w:szCs w:val="28"/>
        </w:rPr>
        <w:t>72,0</w:t>
      </w:r>
      <w:r w:rsidR="00DA6477">
        <w:rPr>
          <w:rFonts w:ascii="Times New Roman" w:hAnsi="Times New Roman"/>
          <w:sz w:val="28"/>
          <w:szCs w:val="28"/>
        </w:rPr>
        <w:t> </w:t>
      </w:r>
      <w:r w:rsidRPr="00AE5E32">
        <w:rPr>
          <w:rFonts w:ascii="Times New Roman" w:hAnsi="Times New Roman"/>
          <w:sz w:val="28"/>
          <w:szCs w:val="28"/>
        </w:rPr>
        <w:t>тыс. рублей – Министерству образования и науки Республики Дагестан.</w:t>
      </w:r>
    </w:p>
    <w:p w:rsidR="00AE5E32" w:rsidRPr="00AE5E32" w:rsidRDefault="00AE5E32" w:rsidP="00AE5E32">
      <w:pPr>
        <w:tabs>
          <w:tab w:val="left" w:pos="0"/>
        </w:tabs>
        <w:spacing w:after="0"/>
        <w:ind w:firstLine="709"/>
        <w:rPr>
          <w:rFonts w:ascii="Times New Roman" w:hAnsi="Times New Roman"/>
          <w:sz w:val="28"/>
          <w:szCs w:val="28"/>
        </w:rPr>
      </w:pPr>
    </w:p>
    <w:p w:rsidR="00AE5E32" w:rsidRPr="00AE5E32" w:rsidRDefault="00AE5E32" w:rsidP="00AE5E32">
      <w:pPr>
        <w:spacing w:after="0"/>
        <w:ind w:firstLine="709"/>
        <w:rPr>
          <w:rFonts w:ascii="Times New Roman" w:hAnsi="Times New Roman"/>
          <w:sz w:val="28"/>
          <w:szCs w:val="28"/>
        </w:rPr>
      </w:pPr>
      <w:r w:rsidRPr="00AE5E32">
        <w:rPr>
          <w:rFonts w:ascii="Times New Roman" w:hAnsi="Times New Roman"/>
          <w:b/>
          <w:sz w:val="28"/>
          <w:szCs w:val="28"/>
        </w:rPr>
        <w:t xml:space="preserve">Министерству транспорта и дорожного хозяйства Республики Дагестан, </w:t>
      </w:r>
      <w:r w:rsidRPr="00AE5E32">
        <w:rPr>
          <w:rFonts w:ascii="Times New Roman" w:hAnsi="Times New Roman"/>
          <w:bCs/>
          <w:sz w:val="28"/>
          <w:szCs w:val="28"/>
        </w:rPr>
        <w:t xml:space="preserve">в соответствии с обращением о </w:t>
      </w:r>
      <w:proofErr w:type="spellStart"/>
      <w:r w:rsidRPr="00AE5E32">
        <w:rPr>
          <w:rFonts w:ascii="Times New Roman" w:hAnsi="Times New Roman"/>
          <w:bCs/>
          <w:sz w:val="28"/>
          <w:szCs w:val="28"/>
        </w:rPr>
        <w:t>невостребованности</w:t>
      </w:r>
      <w:proofErr w:type="spellEnd"/>
      <w:r w:rsidRPr="00AE5E32">
        <w:rPr>
          <w:rFonts w:ascii="Times New Roman" w:hAnsi="Times New Roman"/>
          <w:bCs/>
          <w:sz w:val="28"/>
          <w:szCs w:val="28"/>
        </w:rPr>
        <w:t>,</w:t>
      </w:r>
      <w:r w:rsidRPr="00AE5E32">
        <w:rPr>
          <w:rFonts w:ascii="Times New Roman" w:hAnsi="Times New Roman"/>
          <w:b/>
          <w:sz w:val="28"/>
          <w:szCs w:val="28"/>
        </w:rPr>
        <w:t xml:space="preserve"> </w:t>
      </w:r>
      <w:r w:rsidRPr="00AE5E32">
        <w:rPr>
          <w:rFonts w:ascii="Times New Roman" w:hAnsi="Times New Roman"/>
          <w:sz w:val="28"/>
          <w:szCs w:val="28"/>
        </w:rPr>
        <w:t>уменьшены бюджетные ассигнования, предусмотренные на реализацию среднего профессионального образования, на сумму 12 569,0 тыс. рублей.</w:t>
      </w:r>
    </w:p>
    <w:p w:rsidR="00AE5E32" w:rsidRPr="00AE5E32" w:rsidRDefault="00AE5E32" w:rsidP="00AE5E32">
      <w:pPr>
        <w:tabs>
          <w:tab w:val="left" w:pos="0"/>
        </w:tabs>
        <w:spacing w:after="0"/>
        <w:ind w:firstLine="720"/>
        <w:rPr>
          <w:rFonts w:ascii="Times New Roman" w:hAnsi="Times New Roman"/>
          <w:sz w:val="28"/>
          <w:szCs w:val="28"/>
        </w:rPr>
      </w:pPr>
      <w:r w:rsidRPr="00AE5E32">
        <w:rPr>
          <w:rFonts w:ascii="Times New Roman" w:hAnsi="Times New Roman"/>
          <w:sz w:val="28"/>
          <w:szCs w:val="28"/>
        </w:rPr>
        <w:t>При этом увеличены ассигнования на 78,1 тыс. рублей за счет средств федерального бюджета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муниципальных общеобразовательных организаций, профессиональных образовательных организаций.</w:t>
      </w:r>
    </w:p>
    <w:p w:rsidR="00AE5E32" w:rsidRPr="00AE5E32" w:rsidRDefault="00AE5E32" w:rsidP="00AE5E32">
      <w:pPr>
        <w:spacing w:after="0"/>
        <w:rPr>
          <w:rFonts w:ascii="Times New Roman" w:hAnsi="Times New Roman"/>
          <w:sz w:val="28"/>
          <w:szCs w:val="28"/>
        </w:rPr>
      </w:pPr>
    </w:p>
    <w:p w:rsidR="00AE5E32" w:rsidRPr="00AE5E32" w:rsidRDefault="00AE5E32" w:rsidP="00AE5E32">
      <w:pPr>
        <w:tabs>
          <w:tab w:val="left" w:pos="0"/>
        </w:tabs>
        <w:spacing w:after="0"/>
        <w:ind w:firstLine="709"/>
        <w:rPr>
          <w:rFonts w:ascii="Times New Roman" w:hAnsi="Times New Roman"/>
          <w:sz w:val="28"/>
          <w:szCs w:val="28"/>
        </w:rPr>
      </w:pPr>
      <w:r w:rsidRPr="00AE5E32">
        <w:rPr>
          <w:rFonts w:ascii="Times New Roman" w:hAnsi="Times New Roman"/>
          <w:b/>
          <w:sz w:val="28"/>
          <w:szCs w:val="28"/>
        </w:rPr>
        <w:t>Министерству здравоохранения Республики Дагестан</w:t>
      </w:r>
      <w:r w:rsidRPr="00AE5E32">
        <w:rPr>
          <w:rFonts w:ascii="Times New Roman" w:hAnsi="Times New Roman"/>
          <w:sz w:val="28"/>
          <w:szCs w:val="28"/>
        </w:rPr>
        <w:t xml:space="preserve"> увеличены расходы на</w:t>
      </w:r>
      <w:r w:rsidRPr="00AE5E32">
        <w:rPr>
          <w:rFonts w:ascii="Times New Roman" w:hAnsi="Times New Roman"/>
          <w:color w:val="000000"/>
          <w:sz w:val="28"/>
          <w:szCs w:val="28"/>
        </w:rPr>
        <w:t xml:space="preserve"> </w:t>
      </w:r>
      <w:r w:rsidRPr="00AE5E32">
        <w:rPr>
          <w:rFonts w:ascii="Times New Roman" w:hAnsi="Times New Roman"/>
          <w:sz w:val="28"/>
          <w:szCs w:val="28"/>
        </w:rPr>
        <w:t>46 441,3 тыс. рублей, из них:</w:t>
      </w:r>
    </w:p>
    <w:p w:rsidR="00AE5E32" w:rsidRPr="00AE5E32" w:rsidRDefault="00AE5E32" w:rsidP="00AE5E32">
      <w:pPr>
        <w:tabs>
          <w:tab w:val="left" w:pos="0"/>
        </w:tabs>
        <w:spacing w:after="0"/>
        <w:ind w:firstLine="709"/>
        <w:rPr>
          <w:rFonts w:ascii="Times New Roman" w:hAnsi="Times New Roman"/>
          <w:sz w:val="28"/>
          <w:szCs w:val="28"/>
        </w:rPr>
      </w:pPr>
      <w:r w:rsidRPr="00AE5E32">
        <w:rPr>
          <w:rFonts w:ascii="Times New Roman" w:hAnsi="Times New Roman"/>
          <w:sz w:val="28"/>
          <w:szCs w:val="28"/>
        </w:rPr>
        <w:t>37 000,0</w:t>
      </w:r>
      <w:r w:rsidR="00D076AD">
        <w:rPr>
          <w:rFonts w:ascii="Times New Roman" w:hAnsi="Times New Roman"/>
          <w:sz w:val="28"/>
          <w:szCs w:val="28"/>
        </w:rPr>
        <w:t> </w:t>
      </w:r>
      <w:r w:rsidRPr="00AE5E32">
        <w:rPr>
          <w:rFonts w:ascii="Times New Roman" w:hAnsi="Times New Roman"/>
          <w:sz w:val="28"/>
          <w:szCs w:val="28"/>
        </w:rPr>
        <w:t xml:space="preserve">тыс. рублей </w:t>
      </w:r>
      <w:r w:rsidR="00D076AD">
        <w:rPr>
          <w:rFonts w:ascii="Times New Roman" w:hAnsi="Times New Roman"/>
          <w:sz w:val="28"/>
          <w:szCs w:val="28"/>
        </w:rPr>
        <w:t>–</w:t>
      </w:r>
      <w:r w:rsidRPr="00AE5E32">
        <w:rPr>
          <w:rFonts w:ascii="Times New Roman" w:hAnsi="Times New Roman"/>
          <w:sz w:val="28"/>
          <w:szCs w:val="28"/>
        </w:rPr>
        <w:t xml:space="preserve"> на проведение ремонтных работ в здании Каспийского медицинского училища;</w:t>
      </w:r>
    </w:p>
    <w:p w:rsidR="001C4D92" w:rsidRPr="001C4D92" w:rsidRDefault="001C4D92" w:rsidP="001C4D92">
      <w:pPr>
        <w:tabs>
          <w:tab w:val="left" w:pos="0"/>
        </w:tabs>
        <w:spacing w:after="0"/>
        <w:ind w:firstLine="709"/>
        <w:rPr>
          <w:rFonts w:ascii="Times New Roman" w:hAnsi="Times New Roman"/>
          <w:sz w:val="28"/>
          <w:szCs w:val="28"/>
        </w:rPr>
      </w:pPr>
      <w:r w:rsidRPr="001C4D92">
        <w:rPr>
          <w:rFonts w:ascii="Times New Roman" w:hAnsi="Times New Roman"/>
          <w:sz w:val="28"/>
          <w:szCs w:val="28"/>
        </w:rPr>
        <w:t>9 311,1</w:t>
      </w:r>
      <w:bookmarkStart w:id="4" w:name="_Hlk184312409"/>
      <w:r>
        <w:rPr>
          <w:rFonts w:ascii="Times New Roman" w:hAnsi="Times New Roman"/>
          <w:sz w:val="28"/>
          <w:szCs w:val="28"/>
        </w:rPr>
        <w:t> </w:t>
      </w:r>
      <w:r w:rsidRPr="001C4D92">
        <w:rPr>
          <w:rFonts w:ascii="Times New Roman" w:hAnsi="Times New Roman"/>
          <w:sz w:val="28"/>
          <w:szCs w:val="28"/>
        </w:rPr>
        <w:t xml:space="preserve">тыс. рублей </w:t>
      </w:r>
      <w:bookmarkEnd w:id="4"/>
      <w:r>
        <w:rPr>
          <w:rFonts w:ascii="Times New Roman" w:hAnsi="Times New Roman"/>
          <w:sz w:val="28"/>
          <w:szCs w:val="28"/>
        </w:rPr>
        <w:t>–</w:t>
      </w:r>
      <w:r w:rsidRPr="001C4D92">
        <w:rPr>
          <w:rFonts w:ascii="Times New Roman" w:hAnsi="Times New Roman"/>
          <w:sz w:val="28"/>
          <w:szCs w:val="28"/>
        </w:rPr>
        <w:t xml:space="preserve"> на ежемесячное денежное вознаграждение за классное руководство (кураторство педагогическим работникам);</w:t>
      </w:r>
    </w:p>
    <w:p w:rsidR="001C4D92" w:rsidRPr="001C4D92" w:rsidRDefault="001C4D92" w:rsidP="001C4D92">
      <w:pPr>
        <w:tabs>
          <w:tab w:val="left" w:pos="0"/>
        </w:tabs>
        <w:spacing w:after="0"/>
        <w:ind w:firstLine="709"/>
        <w:rPr>
          <w:rFonts w:ascii="Times New Roman" w:hAnsi="Times New Roman"/>
          <w:sz w:val="28"/>
          <w:szCs w:val="28"/>
        </w:rPr>
      </w:pPr>
      <w:r w:rsidRPr="001C4D92">
        <w:rPr>
          <w:rFonts w:ascii="Times New Roman" w:hAnsi="Times New Roman"/>
          <w:sz w:val="28"/>
          <w:szCs w:val="28"/>
        </w:rPr>
        <w:t xml:space="preserve">130,2 тыс. рублей </w:t>
      </w:r>
      <w:r>
        <w:rPr>
          <w:rFonts w:ascii="Times New Roman" w:hAnsi="Times New Roman"/>
          <w:sz w:val="28"/>
          <w:szCs w:val="28"/>
        </w:rPr>
        <w:t>–</w:t>
      </w:r>
      <w:r w:rsidRPr="001C4D92">
        <w:rPr>
          <w:rFonts w:ascii="Times New Roman" w:hAnsi="Times New Roman"/>
          <w:sz w:val="28"/>
          <w:szCs w:val="28"/>
        </w:rPr>
        <w:t xml:space="preserve"> на ежемесячное денежное вознаграждение советникам директоров.</w:t>
      </w:r>
    </w:p>
    <w:p w:rsidR="00AE5E32" w:rsidRPr="00AE5E32" w:rsidRDefault="00AE5E32" w:rsidP="00AE5E32">
      <w:pPr>
        <w:tabs>
          <w:tab w:val="left" w:pos="0"/>
        </w:tabs>
        <w:spacing w:after="0"/>
        <w:ind w:firstLine="709"/>
        <w:rPr>
          <w:rFonts w:ascii="Times New Roman" w:hAnsi="Times New Roman"/>
          <w:sz w:val="28"/>
          <w:szCs w:val="28"/>
        </w:rPr>
      </w:pPr>
      <w:r w:rsidRPr="00AE5E32">
        <w:rPr>
          <w:rFonts w:ascii="Times New Roman" w:hAnsi="Times New Roman"/>
          <w:sz w:val="28"/>
          <w:szCs w:val="28"/>
        </w:rPr>
        <w:t>При этом, в соответствии с обращением об отсутствии потребности, уменьшены объемы субсидий бюджетным учреждениям на иные цели на сумму 20 637,4 тыс. рублей.</w:t>
      </w:r>
    </w:p>
    <w:p w:rsidR="00AE5E32" w:rsidRPr="00AE5E32" w:rsidRDefault="00AE5E32" w:rsidP="00AE5E32">
      <w:pPr>
        <w:spacing w:after="0"/>
        <w:ind w:firstLine="709"/>
        <w:rPr>
          <w:rFonts w:ascii="Times New Roman" w:hAnsi="Times New Roman"/>
          <w:sz w:val="28"/>
          <w:szCs w:val="28"/>
        </w:rPr>
      </w:pPr>
    </w:p>
    <w:p w:rsidR="00AE5E32" w:rsidRPr="00AE5E32" w:rsidRDefault="00AE5E32" w:rsidP="00AE5E32">
      <w:pPr>
        <w:tabs>
          <w:tab w:val="left" w:pos="0"/>
        </w:tabs>
        <w:spacing w:after="0"/>
        <w:ind w:firstLine="709"/>
        <w:rPr>
          <w:rFonts w:ascii="Times New Roman" w:hAnsi="Times New Roman"/>
          <w:sz w:val="28"/>
          <w:szCs w:val="28"/>
        </w:rPr>
      </w:pPr>
      <w:r w:rsidRPr="00AE5E32">
        <w:rPr>
          <w:rFonts w:ascii="Times New Roman" w:hAnsi="Times New Roman"/>
          <w:b/>
          <w:sz w:val="28"/>
          <w:szCs w:val="28"/>
        </w:rPr>
        <w:t>Министерству культуры Республики Дагестан</w:t>
      </w:r>
      <w:r w:rsidRPr="00AE5E32">
        <w:rPr>
          <w:rFonts w:ascii="Times New Roman" w:hAnsi="Times New Roman"/>
          <w:sz w:val="28"/>
          <w:szCs w:val="28"/>
        </w:rPr>
        <w:t xml:space="preserve"> бюджетные ассигнования увеличены на 104,2</w:t>
      </w:r>
      <w:r w:rsidR="00DA6477">
        <w:rPr>
          <w:rFonts w:ascii="Times New Roman" w:hAnsi="Times New Roman"/>
          <w:sz w:val="28"/>
          <w:szCs w:val="28"/>
        </w:rPr>
        <w:t> </w:t>
      </w:r>
      <w:r w:rsidRPr="00AE5E32">
        <w:rPr>
          <w:rFonts w:ascii="Times New Roman" w:hAnsi="Times New Roman"/>
          <w:sz w:val="28"/>
          <w:szCs w:val="28"/>
        </w:rPr>
        <w:t>тыс. рублей на выплату ежемесячного денежного вознаграждения советникам директоров по воспитанию и взаимодействию с детскими общественными объединениями.</w:t>
      </w:r>
    </w:p>
    <w:p w:rsidR="00AE5E32" w:rsidRPr="00AE5E32" w:rsidRDefault="00AE5E32" w:rsidP="00AE5E32">
      <w:pPr>
        <w:tabs>
          <w:tab w:val="left" w:pos="0"/>
        </w:tabs>
        <w:spacing w:after="0"/>
        <w:ind w:firstLine="709"/>
        <w:rPr>
          <w:rFonts w:ascii="Times New Roman" w:hAnsi="Times New Roman"/>
          <w:sz w:val="28"/>
          <w:szCs w:val="28"/>
        </w:rPr>
      </w:pPr>
      <w:r w:rsidRPr="00AE5E32">
        <w:rPr>
          <w:rFonts w:ascii="Times New Roman" w:hAnsi="Times New Roman"/>
          <w:sz w:val="28"/>
          <w:szCs w:val="28"/>
        </w:rPr>
        <w:t>Одновременно сокращены расходы на 34,5</w:t>
      </w:r>
      <w:r w:rsidR="00DA6477">
        <w:rPr>
          <w:rFonts w:ascii="Times New Roman" w:hAnsi="Times New Roman"/>
          <w:sz w:val="28"/>
          <w:szCs w:val="28"/>
        </w:rPr>
        <w:t> </w:t>
      </w:r>
      <w:r w:rsidRPr="00AE5E32">
        <w:rPr>
          <w:rFonts w:ascii="Times New Roman" w:hAnsi="Times New Roman"/>
          <w:sz w:val="28"/>
          <w:szCs w:val="28"/>
        </w:rPr>
        <w:t>тыс. рублей – на сумму экономии бюджетных средств по итогам осуществления закупок товаров, работ, услуг для государственных нужд.</w:t>
      </w:r>
    </w:p>
    <w:p w:rsidR="00AE5E32" w:rsidRPr="00AE5E32" w:rsidRDefault="00AE5E32" w:rsidP="00AE5E32">
      <w:pPr>
        <w:tabs>
          <w:tab w:val="left" w:pos="0"/>
        </w:tabs>
        <w:autoSpaceDE w:val="0"/>
        <w:autoSpaceDN w:val="0"/>
        <w:adjustRightInd w:val="0"/>
        <w:spacing w:after="0"/>
        <w:outlineLvl w:val="1"/>
        <w:rPr>
          <w:rFonts w:ascii="Times New Roman" w:hAnsi="Times New Roman"/>
          <w:b/>
          <w:sz w:val="28"/>
          <w:szCs w:val="28"/>
        </w:rPr>
      </w:pPr>
    </w:p>
    <w:p w:rsidR="00AE5E32" w:rsidRPr="00AE5E32" w:rsidRDefault="00AE5E32" w:rsidP="00AE5E32">
      <w:pPr>
        <w:tabs>
          <w:tab w:val="left" w:pos="0"/>
        </w:tabs>
        <w:spacing w:after="0"/>
        <w:ind w:firstLine="709"/>
        <w:rPr>
          <w:rFonts w:ascii="Times New Roman" w:hAnsi="Times New Roman"/>
          <w:sz w:val="28"/>
          <w:szCs w:val="28"/>
        </w:rPr>
      </w:pPr>
      <w:r w:rsidRPr="00AE5E32">
        <w:rPr>
          <w:rFonts w:ascii="Times New Roman" w:hAnsi="Times New Roman"/>
          <w:b/>
          <w:sz w:val="28"/>
          <w:szCs w:val="28"/>
        </w:rPr>
        <w:t>Министерству по физической культуре и спорту Республики Дагестан</w:t>
      </w:r>
      <w:r w:rsidRPr="00AE5E32">
        <w:rPr>
          <w:rFonts w:ascii="Times New Roman" w:hAnsi="Times New Roman"/>
          <w:sz w:val="28"/>
          <w:szCs w:val="28"/>
        </w:rPr>
        <w:t xml:space="preserve"> увеличены расходы на 1 240,6</w:t>
      </w:r>
      <w:r w:rsidR="00DA6477">
        <w:rPr>
          <w:rFonts w:ascii="Times New Roman" w:hAnsi="Times New Roman"/>
          <w:sz w:val="28"/>
          <w:szCs w:val="28"/>
        </w:rPr>
        <w:t> </w:t>
      </w:r>
      <w:r w:rsidRPr="00AE5E32">
        <w:rPr>
          <w:rFonts w:ascii="Times New Roman" w:hAnsi="Times New Roman"/>
          <w:sz w:val="28"/>
          <w:szCs w:val="28"/>
        </w:rPr>
        <w:t>тыс. рублей, из них:</w:t>
      </w:r>
    </w:p>
    <w:p w:rsidR="00AE5E32" w:rsidRPr="00AE5E32" w:rsidRDefault="00AE5E32" w:rsidP="00AE5E32">
      <w:pPr>
        <w:tabs>
          <w:tab w:val="left" w:pos="0"/>
        </w:tabs>
        <w:spacing w:after="0"/>
        <w:ind w:firstLine="720"/>
        <w:rPr>
          <w:rFonts w:ascii="Times New Roman" w:hAnsi="Times New Roman"/>
          <w:sz w:val="28"/>
          <w:szCs w:val="28"/>
        </w:rPr>
      </w:pPr>
      <w:r w:rsidRPr="00AE5E32">
        <w:rPr>
          <w:rFonts w:ascii="Times New Roman" w:hAnsi="Times New Roman"/>
          <w:sz w:val="28"/>
          <w:szCs w:val="28"/>
        </w:rPr>
        <w:lastRenderedPageBreak/>
        <w:t>312,5</w:t>
      </w:r>
      <w:r w:rsidR="00DA6477">
        <w:rPr>
          <w:rFonts w:ascii="Times New Roman" w:hAnsi="Times New Roman"/>
          <w:sz w:val="28"/>
          <w:szCs w:val="28"/>
        </w:rPr>
        <w:t> </w:t>
      </w:r>
      <w:r w:rsidRPr="00AE5E32">
        <w:rPr>
          <w:rFonts w:ascii="Times New Roman" w:hAnsi="Times New Roman"/>
          <w:sz w:val="28"/>
          <w:szCs w:val="28"/>
        </w:rPr>
        <w:t>тыс. рублей – за счет средств федерального бюджета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rsidR="00AE5E32" w:rsidRPr="00AE5E32" w:rsidRDefault="00AE5E32" w:rsidP="00AE5E32">
      <w:pPr>
        <w:tabs>
          <w:tab w:val="left" w:pos="0"/>
        </w:tabs>
        <w:spacing w:after="0"/>
        <w:ind w:firstLine="709"/>
        <w:rPr>
          <w:rFonts w:ascii="Times New Roman" w:hAnsi="Times New Roman"/>
          <w:sz w:val="28"/>
          <w:szCs w:val="28"/>
        </w:rPr>
      </w:pPr>
      <w:r w:rsidRPr="00AE5E32">
        <w:rPr>
          <w:rFonts w:ascii="Times New Roman" w:hAnsi="Times New Roman"/>
          <w:sz w:val="28"/>
          <w:szCs w:val="28"/>
        </w:rPr>
        <w:t>78,1 тыс. рублей – за счет средств федерального бюджета на ежемесячное денежное вознаграждение советникам директоров по воспитанию и взаимодействию с детскими общественными объединениями;</w:t>
      </w:r>
    </w:p>
    <w:p w:rsidR="00190089" w:rsidRPr="00AE5E32" w:rsidRDefault="00AE5E32" w:rsidP="00AE5E32">
      <w:pPr>
        <w:spacing w:after="0"/>
        <w:ind w:firstLine="709"/>
        <w:rPr>
          <w:rFonts w:ascii="Times New Roman" w:hAnsi="Times New Roman"/>
          <w:sz w:val="28"/>
          <w:szCs w:val="28"/>
        </w:rPr>
      </w:pPr>
      <w:r w:rsidRPr="00AE5E32">
        <w:rPr>
          <w:rFonts w:ascii="Times New Roman" w:hAnsi="Times New Roman"/>
          <w:sz w:val="28"/>
          <w:szCs w:val="28"/>
        </w:rPr>
        <w:t>850,0 тыс. рублей – по обращению министерства перемещены с</w:t>
      </w:r>
      <w:r w:rsidR="00B4467E">
        <w:rPr>
          <w:rFonts w:ascii="Times New Roman" w:hAnsi="Times New Roman"/>
          <w:sz w:val="28"/>
          <w:szCs w:val="28"/>
        </w:rPr>
        <w:t xml:space="preserve"> раздела «Ф</w:t>
      </w:r>
      <w:r w:rsidRPr="00AE5E32">
        <w:rPr>
          <w:rFonts w:ascii="Times New Roman" w:hAnsi="Times New Roman"/>
          <w:sz w:val="28"/>
          <w:szCs w:val="28"/>
        </w:rPr>
        <w:t>изическая культура и спорт» на приобретение трансформатора для ГБОУ РД УОР «Триумф».</w:t>
      </w:r>
    </w:p>
    <w:p w:rsidR="00057051" w:rsidRPr="00AE5E32" w:rsidRDefault="00057051" w:rsidP="00AE5E32">
      <w:pPr>
        <w:spacing w:after="0"/>
        <w:ind w:firstLine="709"/>
        <w:rPr>
          <w:rFonts w:ascii="Times New Roman" w:hAnsi="Times New Roman"/>
          <w:sz w:val="28"/>
          <w:szCs w:val="28"/>
        </w:rPr>
      </w:pPr>
    </w:p>
    <w:p w:rsidR="00DA6477" w:rsidRPr="00AE5E32" w:rsidRDefault="00DA6477" w:rsidP="00DA6477">
      <w:pPr>
        <w:spacing w:after="0"/>
        <w:ind w:firstLine="709"/>
        <w:rPr>
          <w:rFonts w:ascii="Times New Roman" w:hAnsi="Times New Roman"/>
          <w:sz w:val="28"/>
          <w:szCs w:val="28"/>
        </w:rPr>
      </w:pPr>
      <w:r w:rsidRPr="00AE5E32">
        <w:rPr>
          <w:rFonts w:ascii="Times New Roman" w:hAnsi="Times New Roman"/>
          <w:b/>
          <w:sz w:val="28"/>
          <w:szCs w:val="28"/>
        </w:rPr>
        <w:t>Министерству сельского хозяйства и продовольствия Республики Дагестан</w:t>
      </w:r>
      <w:r w:rsidRPr="00AE5E32">
        <w:rPr>
          <w:rFonts w:ascii="Times New Roman" w:hAnsi="Times New Roman"/>
          <w:sz w:val="28"/>
          <w:szCs w:val="28"/>
        </w:rPr>
        <w:t xml:space="preserve"> увеличены ассигнования на реализацию среднего профессионального образования, из них:</w:t>
      </w:r>
    </w:p>
    <w:p w:rsidR="00DA6477" w:rsidRPr="00AE5E32" w:rsidRDefault="00DA6477" w:rsidP="00DA6477">
      <w:pPr>
        <w:spacing w:after="0"/>
        <w:ind w:firstLine="709"/>
        <w:rPr>
          <w:rFonts w:ascii="Times New Roman" w:hAnsi="Times New Roman"/>
          <w:sz w:val="28"/>
          <w:szCs w:val="28"/>
        </w:rPr>
      </w:pPr>
      <w:r w:rsidRPr="00AE5E32">
        <w:rPr>
          <w:rFonts w:ascii="Times New Roman" w:hAnsi="Times New Roman"/>
          <w:sz w:val="28"/>
          <w:szCs w:val="28"/>
        </w:rPr>
        <w:t>3 375,8 тыс. рублей – на предоставление субсидий организациям, осуществляющим образовательную деятельность по образовательным программам среднего профессионального образования, за исключением республиканских государственных профессиональных организаций, зарегистрированным и осуществляющим свою деятельность на территории Республики Дагестан, прошедшим конкурсный отбор на установление контрольных цифр приема граждан по специальностям среднего профессионального образования</w:t>
      </w:r>
    </w:p>
    <w:p w:rsidR="00DA6477" w:rsidRPr="00AE5E32" w:rsidRDefault="00DA6477" w:rsidP="00DA6477">
      <w:pPr>
        <w:tabs>
          <w:tab w:val="left" w:pos="0"/>
        </w:tabs>
        <w:spacing w:after="0"/>
        <w:ind w:firstLine="720"/>
        <w:rPr>
          <w:rFonts w:ascii="Times New Roman" w:hAnsi="Times New Roman"/>
          <w:sz w:val="28"/>
          <w:szCs w:val="28"/>
        </w:rPr>
      </w:pPr>
      <w:r w:rsidRPr="00AE5E32">
        <w:rPr>
          <w:rFonts w:ascii="Times New Roman" w:hAnsi="Times New Roman"/>
          <w:sz w:val="28"/>
          <w:szCs w:val="28"/>
        </w:rPr>
        <w:t>8 708,7</w:t>
      </w:r>
      <w:r>
        <w:rPr>
          <w:rFonts w:ascii="Times New Roman" w:hAnsi="Times New Roman"/>
          <w:sz w:val="28"/>
          <w:szCs w:val="28"/>
        </w:rPr>
        <w:t> </w:t>
      </w:r>
      <w:r w:rsidRPr="00AE5E32">
        <w:rPr>
          <w:rFonts w:ascii="Times New Roman" w:hAnsi="Times New Roman"/>
          <w:sz w:val="28"/>
          <w:szCs w:val="28"/>
        </w:rPr>
        <w:t>тыс. рублей – за счет средств федерального бюджета на ежемесячное денежное вознаграждение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w:t>
      </w:r>
    </w:p>
    <w:p w:rsidR="00057051" w:rsidRDefault="00DA6477" w:rsidP="00DA6477">
      <w:pPr>
        <w:spacing w:after="0"/>
        <w:ind w:firstLine="709"/>
        <w:rPr>
          <w:rFonts w:ascii="Times New Roman" w:hAnsi="Times New Roman"/>
          <w:sz w:val="28"/>
          <w:szCs w:val="28"/>
        </w:rPr>
      </w:pPr>
      <w:r w:rsidRPr="00AE5E32">
        <w:rPr>
          <w:rFonts w:ascii="Times New Roman" w:hAnsi="Times New Roman"/>
          <w:sz w:val="28"/>
          <w:szCs w:val="28"/>
        </w:rPr>
        <w:t>52,1 тыс. рублей – за счет средств федерального бюджета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муниципальных общеобразовательных организаций, профессиональных образовательных организаций.</w:t>
      </w:r>
    </w:p>
    <w:p w:rsidR="00463074" w:rsidRDefault="00D67CA9" w:rsidP="00057051">
      <w:pPr>
        <w:tabs>
          <w:tab w:val="left" w:pos="0"/>
        </w:tabs>
        <w:autoSpaceDE w:val="0"/>
        <w:autoSpaceDN w:val="0"/>
        <w:adjustRightInd w:val="0"/>
        <w:spacing w:after="0"/>
        <w:ind w:firstLine="709"/>
        <w:outlineLvl w:val="2"/>
        <w:rPr>
          <w:rFonts w:ascii="Times New Roman" w:hAnsi="Times New Roman"/>
          <w:b/>
          <w:sz w:val="28"/>
          <w:szCs w:val="28"/>
        </w:rPr>
      </w:pPr>
      <w:r>
        <w:rPr>
          <w:rFonts w:ascii="Times New Roman" w:hAnsi="Times New Roman"/>
          <w:sz w:val="28"/>
          <w:szCs w:val="28"/>
          <w:lang w:eastAsia="ru-RU"/>
        </w:rPr>
        <w:t>Кроме тог</w:t>
      </w:r>
      <w:r w:rsidR="002805F0">
        <w:rPr>
          <w:rFonts w:ascii="Times New Roman" w:hAnsi="Times New Roman"/>
          <w:sz w:val="28"/>
          <w:szCs w:val="28"/>
          <w:lang w:eastAsia="ru-RU"/>
        </w:rPr>
        <w:t xml:space="preserve">о, </w:t>
      </w:r>
      <w:r w:rsidR="00057051" w:rsidRPr="00890C6D">
        <w:rPr>
          <w:rFonts w:ascii="Times New Roman" w:hAnsi="Times New Roman"/>
          <w:sz w:val="28"/>
          <w:szCs w:val="28"/>
          <w:lang w:eastAsia="ru-RU"/>
        </w:rPr>
        <w:t>Министерству сельского хозяйства и продовольствия Республики Дагестан увеличены расходы на 2 235,3</w:t>
      </w:r>
      <w:r w:rsidR="00057051">
        <w:rPr>
          <w:rFonts w:ascii="Times New Roman" w:hAnsi="Times New Roman"/>
          <w:sz w:val="28"/>
          <w:szCs w:val="28"/>
          <w:lang w:eastAsia="ru-RU"/>
        </w:rPr>
        <w:t> </w:t>
      </w:r>
      <w:r w:rsidR="00057051" w:rsidRPr="00890C6D">
        <w:rPr>
          <w:rFonts w:ascii="Times New Roman" w:hAnsi="Times New Roman"/>
          <w:sz w:val="28"/>
          <w:szCs w:val="28"/>
          <w:lang w:eastAsia="ru-RU"/>
        </w:rPr>
        <w:t>тыс. рублей на выплаты по судебным решениям ГКУ РД «</w:t>
      </w:r>
      <w:proofErr w:type="spellStart"/>
      <w:r w:rsidR="00057051" w:rsidRPr="00890C6D">
        <w:rPr>
          <w:rFonts w:ascii="Times New Roman" w:hAnsi="Times New Roman"/>
          <w:sz w:val="28"/>
          <w:szCs w:val="28"/>
          <w:lang w:eastAsia="ru-RU"/>
        </w:rPr>
        <w:t>Агрострой</w:t>
      </w:r>
      <w:proofErr w:type="spellEnd"/>
      <w:r w:rsidR="00057051" w:rsidRPr="00890C6D">
        <w:rPr>
          <w:rFonts w:ascii="Times New Roman" w:hAnsi="Times New Roman"/>
          <w:sz w:val="28"/>
          <w:szCs w:val="28"/>
          <w:lang w:eastAsia="ru-RU"/>
        </w:rPr>
        <w:t>»</w:t>
      </w:r>
      <w:r w:rsidR="00057051">
        <w:rPr>
          <w:rFonts w:ascii="Times New Roman" w:hAnsi="Times New Roman"/>
          <w:sz w:val="28"/>
          <w:szCs w:val="28"/>
          <w:lang w:eastAsia="ru-RU"/>
        </w:rPr>
        <w:t>.</w:t>
      </w:r>
    </w:p>
    <w:p w:rsidR="00021A14" w:rsidRDefault="00021A14" w:rsidP="001F51CB">
      <w:pPr>
        <w:tabs>
          <w:tab w:val="left" w:pos="0"/>
        </w:tabs>
        <w:autoSpaceDE w:val="0"/>
        <w:autoSpaceDN w:val="0"/>
        <w:adjustRightInd w:val="0"/>
        <w:spacing w:after="0"/>
        <w:outlineLvl w:val="2"/>
        <w:rPr>
          <w:rFonts w:ascii="Times New Roman" w:hAnsi="Times New Roman"/>
          <w:b/>
          <w:sz w:val="28"/>
          <w:szCs w:val="28"/>
        </w:rPr>
      </w:pPr>
    </w:p>
    <w:p w:rsidR="00442113" w:rsidRDefault="00463074" w:rsidP="00E5025F">
      <w:pPr>
        <w:spacing w:after="0"/>
        <w:ind w:firstLine="709"/>
        <w:rPr>
          <w:rFonts w:ascii="Times New Roman" w:hAnsi="Times New Roman"/>
          <w:sz w:val="28"/>
          <w:szCs w:val="28"/>
        </w:rPr>
      </w:pPr>
      <w:r w:rsidRPr="00663E58">
        <w:rPr>
          <w:rFonts w:ascii="Times New Roman" w:hAnsi="Times New Roman"/>
          <w:b/>
          <w:sz w:val="28"/>
          <w:szCs w:val="28"/>
        </w:rPr>
        <w:t>Министерству экономики и территориального развития Республики Дагестан</w:t>
      </w:r>
      <w:r w:rsidRPr="00B23B4D">
        <w:rPr>
          <w:rFonts w:ascii="Times New Roman" w:hAnsi="Times New Roman"/>
          <w:sz w:val="28"/>
          <w:szCs w:val="28"/>
        </w:rPr>
        <w:t xml:space="preserve"> бюджетные ассигнования на реализацию мероприятий государственной программы Республики Дагестан «Комплексное</w:t>
      </w:r>
      <w:r w:rsidRPr="00A9712E">
        <w:rPr>
          <w:rFonts w:ascii="Times New Roman" w:hAnsi="Times New Roman"/>
          <w:sz w:val="28"/>
          <w:szCs w:val="28"/>
        </w:rPr>
        <w:t xml:space="preserve"> территориальное </w:t>
      </w:r>
      <w:r>
        <w:rPr>
          <w:rFonts w:ascii="Times New Roman" w:hAnsi="Times New Roman"/>
          <w:sz w:val="28"/>
          <w:szCs w:val="28"/>
        </w:rPr>
        <w:t xml:space="preserve">развитие </w:t>
      </w:r>
      <w:r w:rsidRPr="00A9712E">
        <w:rPr>
          <w:rFonts w:ascii="Times New Roman" w:hAnsi="Times New Roman"/>
          <w:sz w:val="28"/>
          <w:szCs w:val="28"/>
        </w:rPr>
        <w:t xml:space="preserve">муниципального образования «городской округ «город </w:t>
      </w:r>
      <w:r>
        <w:rPr>
          <w:rFonts w:ascii="Times New Roman" w:hAnsi="Times New Roman"/>
          <w:sz w:val="28"/>
          <w:szCs w:val="28"/>
        </w:rPr>
        <w:t>Дербент»</w:t>
      </w:r>
      <w:r w:rsidR="00E5025F">
        <w:rPr>
          <w:rFonts w:ascii="Times New Roman" w:hAnsi="Times New Roman"/>
          <w:sz w:val="28"/>
          <w:szCs w:val="28"/>
        </w:rPr>
        <w:t>:</w:t>
      </w:r>
    </w:p>
    <w:p w:rsidR="00E5025F" w:rsidRPr="00A724A7" w:rsidRDefault="00442113" w:rsidP="00E5025F">
      <w:pPr>
        <w:spacing w:after="0"/>
        <w:ind w:firstLine="709"/>
        <w:rPr>
          <w:rFonts w:ascii="Times New Roman" w:hAnsi="Times New Roman"/>
          <w:sz w:val="28"/>
          <w:szCs w:val="28"/>
        </w:rPr>
      </w:pPr>
      <w:r w:rsidRPr="00A724A7">
        <w:rPr>
          <w:rFonts w:ascii="Times New Roman" w:hAnsi="Times New Roman"/>
          <w:sz w:val="28"/>
          <w:szCs w:val="28"/>
        </w:rPr>
        <w:t xml:space="preserve">увеличены </w:t>
      </w:r>
      <w:r w:rsidR="00E617AD" w:rsidRPr="00A724A7">
        <w:rPr>
          <w:rFonts w:ascii="Times New Roman" w:hAnsi="Times New Roman"/>
          <w:sz w:val="28"/>
          <w:szCs w:val="28"/>
        </w:rPr>
        <w:t xml:space="preserve">на </w:t>
      </w:r>
      <w:r w:rsidR="00A724A7" w:rsidRPr="00A724A7">
        <w:rPr>
          <w:rFonts w:ascii="Times New Roman" w:hAnsi="Times New Roman"/>
          <w:sz w:val="28"/>
          <w:szCs w:val="28"/>
        </w:rPr>
        <w:t>43</w:t>
      </w:r>
      <w:r w:rsidR="00E617AD" w:rsidRPr="00A724A7">
        <w:rPr>
          <w:rFonts w:ascii="Times New Roman" w:hAnsi="Times New Roman"/>
          <w:sz w:val="28"/>
          <w:szCs w:val="28"/>
        </w:rPr>
        <w:t> </w:t>
      </w:r>
      <w:r w:rsidR="00A724A7" w:rsidRPr="00A724A7">
        <w:rPr>
          <w:rFonts w:ascii="Times New Roman" w:hAnsi="Times New Roman"/>
          <w:sz w:val="28"/>
          <w:szCs w:val="28"/>
        </w:rPr>
        <w:t>633</w:t>
      </w:r>
      <w:r w:rsidR="00E617AD" w:rsidRPr="00A724A7">
        <w:rPr>
          <w:rFonts w:ascii="Times New Roman" w:hAnsi="Times New Roman"/>
          <w:sz w:val="28"/>
          <w:szCs w:val="28"/>
        </w:rPr>
        <w:t>,</w:t>
      </w:r>
      <w:r w:rsidR="00A724A7" w:rsidRPr="00A724A7">
        <w:rPr>
          <w:rFonts w:ascii="Times New Roman" w:hAnsi="Times New Roman"/>
          <w:sz w:val="28"/>
          <w:szCs w:val="28"/>
        </w:rPr>
        <w:t>6</w:t>
      </w:r>
      <w:r w:rsidR="00E617AD" w:rsidRPr="00A724A7">
        <w:rPr>
          <w:rFonts w:ascii="Times New Roman" w:hAnsi="Times New Roman"/>
          <w:sz w:val="28"/>
          <w:szCs w:val="28"/>
        </w:rPr>
        <w:t xml:space="preserve"> тыс. рублей </w:t>
      </w:r>
      <w:r w:rsidRPr="00A724A7">
        <w:rPr>
          <w:rFonts w:ascii="Times New Roman" w:hAnsi="Times New Roman"/>
          <w:sz w:val="28"/>
          <w:szCs w:val="28"/>
        </w:rPr>
        <w:t>по подразделу «Общее образование»;</w:t>
      </w:r>
    </w:p>
    <w:p w:rsidR="00463074" w:rsidRPr="0032744B" w:rsidRDefault="00442113" w:rsidP="005A43DE">
      <w:pPr>
        <w:spacing w:after="0"/>
        <w:ind w:firstLine="709"/>
        <w:rPr>
          <w:rFonts w:ascii="Times New Roman" w:hAnsi="Times New Roman"/>
          <w:sz w:val="28"/>
          <w:szCs w:val="28"/>
        </w:rPr>
      </w:pPr>
      <w:r w:rsidRPr="00A724A7">
        <w:rPr>
          <w:rFonts w:ascii="Times New Roman" w:hAnsi="Times New Roman"/>
          <w:sz w:val="28"/>
          <w:szCs w:val="28"/>
        </w:rPr>
        <w:lastRenderedPageBreak/>
        <w:t>уменьшены</w:t>
      </w:r>
      <w:r w:rsidR="00463074" w:rsidRPr="00A724A7">
        <w:rPr>
          <w:rFonts w:ascii="Times New Roman" w:hAnsi="Times New Roman"/>
          <w:sz w:val="28"/>
          <w:szCs w:val="28"/>
        </w:rPr>
        <w:t xml:space="preserve"> </w:t>
      </w:r>
      <w:r w:rsidR="00E617AD" w:rsidRPr="00A724A7">
        <w:rPr>
          <w:rFonts w:ascii="Times New Roman" w:hAnsi="Times New Roman"/>
          <w:sz w:val="28"/>
          <w:szCs w:val="28"/>
        </w:rPr>
        <w:t xml:space="preserve">на 24 173,0 тыс. рублей </w:t>
      </w:r>
      <w:r w:rsidR="002A4166" w:rsidRPr="00A724A7">
        <w:rPr>
          <w:rFonts w:ascii="Times New Roman" w:hAnsi="Times New Roman"/>
          <w:sz w:val="28"/>
          <w:szCs w:val="28"/>
        </w:rPr>
        <w:t>по подразделу «Дошкольное образование»</w:t>
      </w:r>
      <w:r w:rsidR="00A9656B" w:rsidRPr="00A724A7">
        <w:rPr>
          <w:rFonts w:ascii="Times New Roman" w:hAnsi="Times New Roman"/>
          <w:sz w:val="28"/>
          <w:szCs w:val="28"/>
        </w:rPr>
        <w:t xml:space="preserve">, </w:t>
      </w:r>
      <w:r w:rsidR="00E617AD" w:rsidRPr="00A724A7">
        <w:rPr>
          <w:rFonts w:ascii="Times New Roman" w:hAnsi="Times New Roman"/>
          <w:color w:val="000000"/>
          <w:sz w:val="28"/>
          <w:szCs w:val="28"/>
        </w:rPr>
        <w:t>на 34 615,0 тыс. рублей</w:t>
      </w:r>
      <w:r w:rsidR="00E617AD" w:rsidRPr="00A724A7">
        <w:rPr>
          <w:rFonts w:ascii="Times New Roman" w:hAnsi="Times New Roman"/>
          <w:sz w:val="28"/>
          <w:szCs w:val="28"/>
        </w:rPr>
        <w:t xml:space="preserve"> </w:t>
      </w:r>
      <w:r w:rsidR="00A9656B" w:rsidRPr="00A724A7">
        <w:rPr>
          <w:rFonts w:ascii="Times New Roman" w:hAnsi="Times New Roman"/>
          <w:sz w:val="28"/>
          <w:szCs w:val="28"/>
        </w:rPr>
        <w:t xml:space="preserve">– </w:t>
      </w:r>
      <w:r w:rsidRPr="00A724A7">
        <w:rPr>
          <w:rFonts w:ascii="Times New Roman" w:hAnsi="Times New Roman"/>
          <w:sz w:val="28"/>
          <w:szCs w:val="28"/>
        </w:rPr>
        <w:t>п</w:t>
      </w:r>
      <w:r w:rsidR="00E5025F" w:rsidRPr="00A724A7">
        <w:rPr>
          <w:rFonts w:ascii="Times New Roman" w:hAnsi="Times New Roman"/>
          <w:color w:val="000000"/>
          <w:sz w:val="28"/>
          <w:szCs w:val="28"/>
        </w:rPr>
        <w:t>о подразделу «Молодежная политика»</w:t>
      </w:r>
      <w:r w:rsidR="00A9656B" w:rsidRPr="00A724A7">
        <w:rPr>
          <w:rFonts w:ascii="Times New Roman" w:hAnsi="Times New Roman"/>
          <w:color w:val="000000"/>
          <w:sz w:val="28"/>
          <w:szCs w:val="28"/>
        </w:rPr>
        <w:t>.</w:t>
      </w:r>
    </w:p>
    <w:p w:rsidR="008451E6" w:rsidRPr="00672C0F" w:rsidRDefault="008451E6" w:rsidP="001F51CB">
      <w:pPr>
        <w:tabs>
          <w:tab w:val="left" w:pos="0"/>
        </w:tabs>
        <w:autoSpaceDE w:val="0"/>
        <w:autoSpaceDN w:val="0"/>
        <w:adjustRightInd w:val="0"/>
        <w:spacing w:after="0"/>
        <w:outlineLvl w:val="2"/>
        <w:rPr>
          <w:rFonts w:ascii="Times New Roman" w:hAnsi="Times New Roman"/>
          <w:b/>
          <w:sz w:val="28"/>
          <w:szCs w:val="28"/>
        </w:rPr>
      </w:pPr>
    </w:p>
    <w:p w:rsidR="0043507E" w:rsidRPr="0097058A" w:rsidRDefault="0043507E" w:rsidP="0043507E">
      <w:pPr>
        <w:tabs>
          <w:tab w:val="left" w:pos="0"/>
        </w:tabs>
        <w:autoSpaceDE w:val="0"/>
        <w:autoSpaceDN w:val="0"/>
        <w:adjustRightInd w:val="0"/>
        <w:spacing w:after="0"/>
        <w:jc w:val="center"/>
        <w:outlineLvl w:val="2"/>
        <w:rPr>
          <w:rFonts w:ascii="Times New Roman" w:hAnsi="Times New Roman"/>
          <w:b/>
          <w:sz w:val="28"/>
          <w:szCs w:val="28"/>
        </w:rPr>
      </w:pPr>
      <w:r w:rsidRPr="0097058A">
        <w:rPr>
          <w:rFonts w:ascii="Times New Roman" w:hAnsi="Times New Roman"/>
          <w:b/>
          <w:sz w:val="28"/>
          <w:szCs w:val="28"/>
        </w:rPr>
        <w:t>РАЗДЕЛ «КУЛЬТУРА, КИНЕМАТОГРАФИЯ»</w:t>
      </w:r>
    </w:p>
    <w:p w:rsidR="00130284" w:rsidRPr="00AC64C9" w:rsidRDefault="00130284" w:rsidP="0043507E">
      <w:pPr>
        <w:spacing w:after="0"/>
        <w:rPr>
          <w:rFonts w:ascii="Times New Roman" w:hAnsi="Times New Roman"/>
          <w:sz w:val="28"/>
          <w:szCs w:val="28"/>
        </w:rPr>
      </w:pPr>
    </w:p>
    <w:p w:rsidR="00AC64C9" w:rsidRPr="00AC64C9" w:rsidRDefault="00AC64C9" w:rsidP="00AC64C9">
      <w:pPr>
        <w:tabs>
          <w:tab w:val="left" w:pos="0"/>
        </w:tabs>
        <w:spacing w:after="0"/>
        <w:ind w:firstLine="709"/>
        <w:rPr>
          <w:rFonts w:ascii="Times New Roman" w:hAnsi="Times New Roman"/>
          <w:sz w:val="28"/>
          <w:szCs w:val="28"/>
        </w:rPr>
      </w:pPr>
      <w:r w:rsidRPr="00AC64C9">
        <w:rPr>
          <w:rFonts w:ascii="Times New Roman" w:hAnsi="Times New Roman"/>
          <w:b/>
          <w:bCs/>
          <w:color w:val="000000"/>
          <w:sz w:val="28"/>
          <w:szCs w:val="28"/>
        </w:rPr>
        <w:t xml:space="preserve">Министерству культуры </w:t>
      </w:r>
      <w:r w:rsidRPr="00AC64C9">
        <w:rPr>
          <w:rFonts w:ascii="Times New Roman" w:hAnsi="Times New Roman"/>
          <w:b/>
          <w:color w:val="000000"/>
          <w:sz w:val="28"/>
          <w:szCs w:val="28"/>
        </w:rPr>
        <w:t>Республики Дагестан</w:t>
      </w:r>
      <w:r w:rsidRPr="00AC64C9">
        <w:rPr>
          <w:rFonts w:ascii="Times New Roman" w:hAnsi="Times New Roman"/>
          <w:color w:val="000000"/>
          <w:sz w:val="28"/>
          <w:szCs w:val="28"/>
        </w:rPr>
        <w:t xml:space="preserve">, без учета расходов на капвложения и содержание аппарата министерства, </w:t>
      </w:r>
      <w:r w:rsidRPr="00AC64C9">
        <w:rPr>
          <w:rFonts w:ascii="Times New Roman" w:hAnsi="Times New Roman"/>
          <w:sz w:val="28"/>
          <w:szCs w:val="28"/>
        </w:rPr>
        <w:t xml:space="preserve">плановые назначения </w:t>
      </w:r>
      <w:r w:rsidRPr="00AC64C9">
        <w:rPr>
          <w:rFonts w:ascii="Times New Roman" w:hAnsi="Times New Roman"/>
          <w:color w:val="000000"/>
          <w:sz w:val="28"/>
          <w:szCs w:val="28"/>
        </w:rPr>
        <w:t xml:space="preserve">в целом </w:t>
      </w:r>
      <w:r w:rsidRPr="00AC64C9">
        <w:rPr>
          <w:rFonts w:ascii="Times New Roman" w:hAnsi="Times New Roman"/>
          <w:sz w:val="28"/>
          <w:szCs w:val="28"/>
        </w:rPr>
        <w:t>увеличены на 63 974,7 тыс. рублей, из них:</w:t>
      </w:r>
    </w:p>
    <w:p w:rsidR="00AC64C9" w:rsidRPr="00AC64C9" w:rsidRDefault="00AC64C9" w:rsidP="00AC64C9">
      <w:pPr>
        <w:tabs>
          <w:tab w:val="left" w:pos="0"/>
        </w:tabs>
        <w:spacing w:after="0"/>
        <w:ind w:firstLine="709"/>
        <w:rPr>
          <w:rFonts w:ascii="Times New Roman" w:hAnsi="Times New Roman"/>
          <w:sz w:val="28"/>
          <w:szCs w:val="28"/>
        </w:rPr>
      </w:pPr>
      <w:r w:rsidRPr="00AC64C9">
        <w:rPr>
          <w:rFonts w:ascii="Times New Roman" w:hAnsi="Times New Roman"/>
          <w:sz w:val="28"/>
          <w:szCs w:val="28"/>
        </w:rPr>
        <w:t>11 340,0</w:t>
      </w:r>
      <w:r w:rsidR="008812A4">
        <w:rPr>
          <w:rFonts w:ascii="Times New Roman" w:hAnsi="Times New Roman"/>
          <w:sz w:val="28"/>
          <w:szCs w:val="28"/>
        </w:rPr>
        <w:t> </w:t>
      </w:r>
      <w:r w:rsidRPr="00AC64C9">
        <w:rPr>
          <w:rFonts w:ascii="Times New Roman" w:hAnsi="Times New Roman"/>
          <w:sz w:val="28"/>
          <w:szCs w:val="28"/>
        </w:rPr>
        <w:t>тыс. рублей – средства резервного фонда Правительства Республики Дагестан, выделенные в соответствии с распоряжением Правительства Республики Дагестан от 12</w:t>
      </w:r>
      <w:r w:rsidR="008812A4">
        <w:rPr>
          <w:rFonts w:ascii="Times New Roman" w:hAnsi="Times New Roman"/>
          <w:sz w:val="28"/>
          <w:szCs w:val="28"/>
        </w:rPr>
        <w:t> </w:t>
      </w:r>
      <w:r w:rsidRPr="00AC64C9">
        <w:rPr>
          <w:rFonts w:ascii="Times New Roman" w:hAnsi="Times New Roman"/>
          <w:sz w:val="28"/>
          <w:szCs w:val="28"/>
        </w:rPr>
        <w:t>июля 2024</w:t>
      </w:r>
      <w:r w:rsidR="008812A4">
        <w:rPr>
          <w:rFonts w:ascii="Times New Roman" w:hAnsi="Times New Roman"/>
          <w:sz w:val="28"/>
          <w:szCs w:val="28"/>
        </w:rPr>
        <w:t> </w:t>
      </w:r>
      <w:r w:rsidRPr="00AC64C9">
        <w:rPr>
          <w:rFonts w:ascii="Times New Roman" w:hAnsi="Times New Roman"/>
          <w:sz w:val="28"/>
          <w:szCs w:val="28"/>
        </w:rPr>
        <w:t>г</w:t>
      </w:r>
      <w:r w:rsidR="008812A4">
        <w:rPr>
          <w:rFonts w:ascii="Times New Roman" w:hAnsi="Times New Roman"/>
          <w:sz w:val="28"/>
          <w:szCs w:val="28"/>
        </w:rPr>
        <w:t>ода</w:t>
      </w:r>
      <w:r w:rsidRPr="00AC64C9">
        <w:rPr>
          <w:rFonts w:ascii="Times New Roman" w:hAnsi="Times New Roman"/>
          <w:sz w:val="28"/>
          <w:szCs w:val="28"/>
        </w:rPr>
        <w:t xml:space="preserve"> №</w:t>
      </w:r>
      <w:r w:rsidR="008812A4">
        <w:rPr>
          <w:rFonts w:ascii="Times New Roman" w:hAnsi="Times New Roman"/>
          <w:sz w:val="28"/>
          <w:szCs w:val="28"/>
        </w:rPr>
        <w:t> </w:t>
      </w:r>
      <w:r w:rsidRPr="00AC64C9">
        <w:rPr>
          <w:rFonts w:ascii="Times New Roman" w:hAnsi="Times New Roman"/>
          <w:sz w:val="28"/>
          <w:szCs w:val="28"/>
        </w:rPr>
        <w:t>309-р для предоставления государственному бюджетному учреждению «Дагестан-концерт» на проведение кинофестиваля «Время Героев»;</w:t>
      </w:r>
    </w:p>
    <w:p w:rsidR="00AC64C9" w:rsidRPr="00AC64C9" w:rsidRDefault="00AC64C9" w:rsidP="00AC64C9">
      <w:pPr>
        <w:tabs>
          <w:tab w:val="left" w:pos="0"/>
        </w:tabs>
        <w:spacing w:after="0"/>
        <w:ind w:firstLine="709"/>
        <w:rPr>
          <w:rFonts w:ascii="Times New Roman" w:hAnsi="Times New Roman"/>
          <w:sz w:val="28"/>
          <w:szCs w:val="28"/>
        </w:rPr>
      </w:pPr>
      <w:r w:rsidRPr="00AC64C9">
        <w:rPr>
          <w:rFonts w:ascii="Times New Roman" w:hAnsi="Times New Roman"/>
          <w:sz w:val="28"/>
          <w:szCs w:val="28"/>
        </w:rPr>
        <w:t>52 825,7</w:t>
      </w:r>
      <w:r w:rsidR="008812A4">
        <w:rPr>
          <w:rFonts w:ascii="Times New Roman" w:hAnsi="Times New Roman"/>
          <w:sz w:val="28"/>
          <w:szCs w:val="28"/>
        </w:rPr>
        <w:t> </w:t>
      </w:r>
      <w:r w:rsidRPr="00AC64C9">
        <w:rPr>
          <w:rFonts w:ascii="Times New Roman" w:hAnsi="Times New Roman"/>
          <w:sz w:val="28"/>
          <w:szCs w:val="28"/>
        </w:rPr>
        <w:t>тыс. рублей – на развитие сети учреждений культурно-досугового типа, в том числе 50 184,4 тыс. рублей – за счет субсидии из федерального бюджета.</w:t>
      </w:r>
    </w:p>
    <w:p w:rsidR="00AC64C9" w:rsidRPr="00AC64C9" w:rsidRDefault="00AC64C9" w:rsidP="00AC64C9">
      <w:pPr>
        <w:tabs>
          <w:tab w:val="left" w:pos="0"/>
        </w:tabs>
        <w:spacing w:after="0"/>
        <w:ind w:firstLine="709"/>
        <w:rPr>
          <w:rFonts w:ascii="Times New Roman" w:hAnsi="Times New Roman"/>
          <w:sz w:val="28"/>
          <w:szCs w:val="28"/>
        </w:rPr>
      </w:pPr>
      <w:r w:rsidRPr="00AC64C9">
        <w:rPr>
          <w:rFonts w:ascii="Times New Roman" w:hAnsi="Times New Roman"/>
          <w:sz w:val="28"/>
          <w:szCs w:val="28"/>
        </w:rPr>
        <w:t xml:space="preserve">Одновременно сокращены бюджетные ассигнования на 191,0 тыс. рублей – на сумму экономии бюджетных средств по итогам осуществления закупок товаров, работ, услуг для государственных нужд. </w:t>
      </w:r>
    </w:p>
    <w:p w:rsidR="00AC64C9" w:rsidRPr="00AC64C9" w:rsidRDefault="00AC64C9" w:rsidP="00AC64C9">
      <w:pPr>
        <w:tabs>
          <w:tab w:val="left" w:pos="0"/>
        </w:tabs>
        <w:spacing w:after="0"/>
        <w:ind w:firstLine="709"/>
        <w:rPr>
          <w:rFonts w:ascii="Times New Roman" w:hAnsi="Times New Roman"/>
          <w:sz w:val="28"/>
          <w:szCs w:val="28"/>
        </w:rPr>
      </w:pPr>
      <w:r w:rsidRPr="00AC64C9">
        <w:rPr>
          <w:rFonts w:ascii="Times New Roman" w:hAnsi="Times New Roman"/>
          <w:sz w:val="28"/>
          <w:szCs w:val="28"/>
        </w:rPr>
        <w:t>Произведены перемещения бюджетных ассигнований, предусмотренных в республиканском бюджете на плановый период 2025 и 2026 годов в соответствии с распоряжением Правител</w:t>
      </w:r>
      <w:r w:rsidR="009F7A3F">
        <w:rPr>
          <w:rFonts w:ascii="Times New Roman" w:hAnsi="Times New Roman"/>
          <w:sz w:val="28"/>
          <w:szCs w:val="28"/>
        </w:rPr>
        <w:t>ьства Республики Дагестан от 13 </w:t>
      </w:r>
      <w:r w:rsidRPr="00AC64C9">
        <w:rPr>
          <w:rFonts w:ascii="Times New Roman" w:hAnsi="Times New Roman"/>
          <w:sz w:val="28"/>
          <w:szCs w:val="28"/>
        </w:rPr>
        <w:t>мая 2024</w:t>
      </w:r>
      <w:r w:rsidR="009F7A3F">
        <w:rPr>
          <w:rFonts w:ascii="Times New Roman" w:hAnsi="Times New Roman"/>
          <w:sz w:val="28"/>
          <w:szCs w:val="28"/>
        </w:rPr>
        <w:t> </w:t>
      </w:r>
      <w:r w:rsidRPr="00AC64C9">
        <w:rPr>
          <w:rFonts w:ascii="Times New Roman" w:hAnsi="Times New Roman"/>
          <w:sz w:val="28"/>
          <w:szCs w:val="28"/>
        </w:rPr>
        <w:t>г</w:t>
      </w:r>
      <w:r w:rsidR="009F7A3F">
        <w:rPr>
          <w:rFonts w:ascii="Times New Roman" w:hAnsi="Times New Roman"/>
          <w:sz w:val="28"/>
          <w:szCs w:val="28"/>
        </w:rPr>
        <w:t>ода</w:t>
      </w:r>
      <w:r w:rsidRPr="00AC64C9">
        <w:rPr>
          <w:rFonts w:ascii="Times New Roman" w:hAnsi="Times New Roman"/>
          <w:sz w:val="28"/>
          <w:szCs w:val="28"/>
        </w:rPr>
        <w:t xml:space="preserve"> № 202-р.</w:t>
      </w:r>
    </w:p>
    <w:p w:rsidR="00AC64C9" w:rsidRPr="00AC64C9" w:rsidRDefault="00AC64C9" w:rsidP="00AC64C9">
      <w:pPr>
        <w:tabs>
          <w:tab w:val="left" w:pos="0"/>
        </w:tabs>
        <w:spacing w:after="0"/>
        <w:ind w:firstLine="709"/>
        <w:rPr>
          <w:rFonts w:ascii="Times New Roman" w:hAnsi="Times New Roman"/>
          <w:sz w:val="28"/>
          <w:szCs w:val="28"/>
        </w:rPr>
      </w:pPr>
    </w:p>
    <w:p w:rsidR="00AC64C9" w:rsidRPr="00AC64C9" w:rsidRDefault="00AC64C9" w:rsidP="00AC64C9">
      <w:pPr>
        <w:tabs>
          <w:tab w:val="left" w:pos="0"/>
        </w:tabs>
        <w:spacing w:after="0"/>
        <w:ind w:firstLine="709"/>
        <w:rPr>
          <w:rFonts w:ascii="Times New Roman" w:hAnsi="Times New Roman"/>
          <w:sz w:val="28"/>
          <w:szCs w:val="28"/>
        </w:rPr>
      </w:pPr>
      <w:r w:rsidRPr="00AC64C9">
        <w:rPr>
          <w:rFonts w:ascii="Times New Roman" w:hAnsi="Times New Roman"/>
          <w:b/>
          <w:bCs/>
          <w:color w:val="000000"/>
          <w:sz w:val="28"/>
          <w:szCs w:val="28"/>
        </w:rPr>
        <w:t xml:space="preserve">Агентству по охране культурного наследия Республики Дагестан </w:t>
      </w:r>
      <w:r w:rsidRPr="00AC64C9">
        <w:rPr>
          <w:rFonts w:ascii="Times New Roman" w:hAnsi="Times New Roman"/>
          <w:bCs/>
          <w:color w:val="000000"/>
          <w:sz w:val="28"/>
          <w:szCs w:val="28"/>
        </w:rPr>
        <w:t xml:space="preserve">сокращены бюджетные ассигнования </w:t>
      </w:r>
      <w:r w:rsidRPr="00AC64C9">
        <w:rPr>
          <w:rFonts w:ascii="Times New Roman" w:hAnsi="Times New Roman"/>
          <w:sz w:val="28"/>
          <w:szCs w:val="28"/>
        </w:rPr>
        <w:t xml:space="preserve">на </w:t>
      </w:r>
      <w:r w:rsidR="009F7A3F">
        <w:rPr>
          <w:rFonts w:ascii="Times New Roman" w:hAnsi="Times New Roman"/>
          <w:sz w:val="28"/>
          <w:szCs w:val="28"/>
        </w:rPr>
        <w:t>9 </w:t>
      </w:r>
      <w:r w:rsidRPr="00AC64C9">
        <w:rPr>
          <w:rFonts w:ascii="Times New Roman" w:hAnsi="Times New Roman"/>
          <w:sz w:val="28"/>
          <w:szCs w:val="28"/>
        </w:rPr>
        <w:t>389,8</w:t>
      </w:r>
      <w:r w:rsidR="009F7A3F">
        <w:rPr>
          <w:rFonts w:ascii="Times New Roman" w:hAnsi="Times New Roman"/>
          <w:sz w:val="28"/>
          <w:szCs w:val="28"/>
        </w:rPr>
        <w:t> </w:t>
      </w:r>
      <w:r w:rsidRPr="00AC64C9">
        <w:rPr>
          <w:rFonts w:ascii="Times New Roman" w:hAnsi="Times New Roman"/>
          <w:sz w:val="28"/>
          <w:szCs w:val="28"/>
        </w:rPr>
        <w:t>тыс. рублей, из них:</w:t>
      </w:r>
    </w:p>
    <w:p w:rsidR="00AC64C9" w:rsidRPr="00AC64C9" w:rsidRDefault="00AC64C9" w:rsidP="00AC64C9">
      <w:pPr>
        <w:tabs>
          <w:tab w:val="left" w:pos="0"/>
        </w:tabs>
        <w:spacing w:after="0"/>
        <w:ind w:firstLine="709"/>
        <w:rPr>
          <w:rFonts w:ascii="Times New Roman" w:hAnsi="Times New Roman"/>
          <w:sz w:val="28"/>
          <w:szCs w:val="28"/>
        </w:rPr>
      </w:pPr>
      <w:r w:rsidRPr="00AC64C9">
        <w:rPr>
          <w:rFonts w:ascii="Times New Roman" w:hAnsi="Times New Roman"/>
          <w:sz w:val="28"/>
          <w:szCs w:val="28"/>
        </w:rPr>
        <w:t>1 673,0</w:t>
      </w:r>
      <w:r w:rsidR="009F7A3F">
        <w:rPr>
          <w:rFonts w:ascii="Times New Roman" w:hAnsi="Times New Roman"/>
          <w:sz w:val="28"/>
          <w:szCs w:val="28"/>
        </w:rPr>
        <w:t> </w:t>
      </w:r>
      <w:r w:rsidRPr="00AC64C9">
        <w:rPr>
          <w:rFonts w:ascii="Times New Roman" w:hAnsi="Times New Roman"/>
          <w:sz w:val="28"/>
          <w:szCs w:val="28"/>
        </w:rPr>
        <w:t>тыс. рублей – в соответствии с распоряжением Правительства Республики Дагестан от 11</w:t>
      </w:r>
      <w:r w:rsidR="009F7A3F">
        <w:rPr>
          <w:rFonts w:ascii="Times New Roman" w:hAnsi="Times New Roman"/>
          <w:sz w:val="28"/>
          <w:szCs w:val="28"/>
        </w:rPr>
        <w:t> </w:t>
      </w:r>
      <w:r w:rsidRPr="00AC64C9">
        <w:rPr>
          <w:rFonts w:ascii="Times New Roman" w:hAnsi="Times New Roman"/>
          <w:sz w:val="28"/>
          <w:szCs w:val="28"/>
        </w:rPr>
        <w:t>октября 2024</w:t>
      </w:r>
      <w:r w:rsidR="009F7A3F">
        <w:rPr>
          <w:rFonts w:ascii="Times New Roman" w:hAnsi="Times New Roman"/>
          <w:sz w:val="28"/>
          <w:szCs w:val="28"/>
        </w:rPr>
        <w:t> </w:t>
      </w:r>
      <w:r w:rsidRPr="00AC64C9">
        <w:rPr>
          <w:rFonts w:ascii="Times New Roman" w:hAnsi="Times New Roman"/>
          <w:sz w:val="28"/>
          <w:szCs w:val="28"/>
        </w:rPr>
        <w:t>г</w:t>
      </w:r>
      <w:r w:rsidR="009F7A3F">
        <w:rPr>
          <w:rFonts w:ascii="Times New Roman" w:hAnsi="Times New Roman"/>
          <w:sz w:val="28"/>
          <w:szCs w:val="28"/>
        </w:rPr>
        <w:t>ода</w:t>
      </w:r>
      <w:r w:rsidRPr="00AC64C9">
        <w:rPr>
          <w:rFonts w:ascii="Times New Roman" w:hAnsi="Times New Roman"/>
          <w:sz w:val="28"/>
          <w:szCs w:val="28"/>
        </w:rPr>
        <w:t xml:space="preserve"> №</w:t>
      </w:r>
      <w:r w:rsidR="009F7A3F">
        <w:rPr>
          <w:rFonts w:ascii="Times New Roman" w:hAnsi="Times New Roman"/>
          <w:sz w:val="28"/>
          <w:szCs w:val="28"/>
        </w:rPr>
        <w:t> </w:t>
      </w:r>
      <w:r w:rsidRPr="00AC64C9">
        <w:rPr>
          <w:rFonts w:ascii="Times New Roman" w:hAnsi="Times New Roman"/>
          <w:sz w:val="28"/>
          <w:szCs w:val="28"/>
        </w:rPr>
        <w:t>444-р;</w:t>
      </w:r>
    </w:p>
    <w:p w:rsidR="00AC64C9" w:rsidRPr="00AC64C9" w:rsidRDefault="00AC64C9" w:rsidP="00AC64C9">
      <w:pPr>
        <w:tabs>
          <w:tab w:val="left" w:pos="0"/>
        </w:tabs>
        <w:spacing w:after="0"/>
        <w:ind w:firstLine="709"/>
        <w:rPr>
          <w:rFonts w:ascii="Times New Roman" w:hAnsi="Times New Roman"/>
          <w:sz w:val="28"/>
          <w:szCs w:val="28"/>
        </w:rPr>
      </w:pPr>
      <w:r w:rsidRPr="00AC64C9">
        <w:rPr>
          <w:rFonts w:ascii="Times New Roman" w:hAnsi="Times New Roman"/>
          <w:sz w:val="28"/>
          <w:szCs w:val="28"/>
        </w:rPr>
        <w:t>3 529,7</w:t>
      </w:r>
      <w:r w:rsidR="007A3947">
        <w:rPr>
          <w:rFonts w:ascii="Times New Roman" w:hAnsi="Times New Roman"/>
          <w:sz w:val="28"/>
          <w:szCs w:val="28"/>
        </w:rPr>
        <w:t> </w:t>
      </w:r>
      <w:r w:rsidRPr="00AC64C9">
        <w:rPr>
          <w:rFonts w:ascii="Times New Roman" w:hAnsi="Times New Roman"/>
          <w:sz w:val="28"/>
          <w:szCs w:val="28"/>
        </w:rPr>
        <w:t>тыс. рублей – в соответствии с распоряжением Правительства Республики Дагестан от 4</w:t>
      </w:r>
      <w:r w:rsidR="007A3947">
        <w:rPr>
          <w:rFonts w:ascii="Times New Roman" w:hAnsi="Times New Roman"/>
          <w:sz w:val="28"/>
          <w:szCs w:val="28"/>
        </w:rPr>
        <w:t> </w:t>
      </w:r>
      <w:r w:rsidRPr="00AC64C9">
        <w:rPr>
          <w:rFonts w:ascii="Times New Roman" w:hAnsi="Times New Roman"/>
          <w:sz w:val="28"/>
          <w:szCs w:val="28"/>
        </w:rPr>
        <w:t>декабря 2024</w:t>
      </w:r>
      <w:r w:rsidR="007A3947">
        <w:rPr>
          <w:rFonts w:ascii="Times New Roman" w:hAnsi="Times New Roman"/>
          <w:sz w:val="28"/>
          <w:szCs w:val="28"/>
        </w:rPr>
        <w:t> </w:t>
      </w:r>
      <w:r w:rsidRPr="00AC64C9">
        <w:rPr>
          <w:rFonts w:ascii="Times New Roman" w:hAnsi="Times New Roman"/>
          <w:sz w:val="28"/>
          <w:szCs w:val="28"/>
        </w:rPr>
        <w:t>г</w:t>
      </w:r>
      <w:r w:rsidR="007A3947">
        <w:rPr>
          <w:rFonts w:ascii="Times New Roman" w:hAnsi="Times New Roman"/>
          <w:sz w:val="28"/>
          <w:szCs w:val="28"/>
        </w:rPr>
        <w:t>ода № </w:t>
      </w:r>
      <w:r w:rsidRPr="00AC64C9">
        <w:rPr>
          <w:rFonts w:ascii="Times New Roman" w:hAnsi="Times New Roman"/>
          <w:sz w:val="28"/>
          <w:szCs w:val="28"/>
        </w:rPr>
        <w:t>560-р;</w:t>
      </w:r>
    </w:p>
    <w:p w:rsidR="00AC64C9" w:rsidRPr="00AC64C9" w:rsidRDefault="00AC64C9" w:rsidP="00AC64C9">
      <w:pPr>
        <w:tabs>
          <w:tab w:val="left" w:pos="0"/>
        </w:tabs>
        <w:spacing w:after="0"/>
        <w:ind w:firstLine="709"/>
        <w:rPr>
          <w:rFonts w:ascii="Times New Roman" w:hAnsi="Times New Roman"/>
          <w:bCs/>
          <w:color w:val="000000"/>
          <w:sz w:val="28"/>
          <w:szCs w:val="28"/>
        </w:rPr>
      </w:pPr>
      <w:r w:rsidRPr="00AC64C9">
        <w:rPr>
          <w:rFonts w:ascii="Times New Roman" w:hAnsi="Times New Roman"/>
          <w:bCs/>
          <w:color w:val="000000"/>
          <w:sz w:val="28"/>
          <w:szCs w:val="28"/>
        </w:rPr>
        <w:t>4 187,0</w:t>
      </w:r>
      <w:r w:rsidR="007A3947">
        <w:rPr>
          <w:rFonts w:ascii="Times New Roman" w:hAnsi="Times New Roman"/>
          <w:bCs/>
          <w:color w:val="000000"/>
          <w:sz w:val="28"/>
          <w:szCs w:val="28"/>
        </w:rPr>
        <w:t> </w:t>
      </w:r>
      <w:r w:rsidRPr="00AC64C9">
        <w:rPr>
          <w:rFonts w:ascii="Times New Roman" w:hAnsi="Times New Roman"/>
          <w:bCs/>
          <w:color w:val="000000"/>
          <w:sz w:val="28"/>
          <w:szCs w:val="28"/>
        </w:rPr>
        <w:t xml:space="preserve">тыс. рублей – </w:t>
      </w:r>
      <w:r w:rsidRPr="00AC64C9">
        <w:rPr>
          <w:rFonts w:ascii="Times New Roman" w:hAnsi="Times New Roman"/>
          <w:sz w:val="28"/>
          <w:szCs w:val="28"/>
        </w:rPr>
        <w:t>сумма экономии бюджетных средств по итогам осуществления закупок товаров, работ, услуг для государственных нужд.</w:t>
      </w:r>
    </w:p>
    <w:p w:rsidR="00AC64C9" w:rsidRPr="00AC64C9" w:rsidRDefault="00AC64C9" w:rsidP="0043507E">
      <w:pPr>
        <w:spacing w:after="0"/>
        <w:rPr>
          <w:rFonts w:ascii="Times New Roman" w:hAnsi="Times New Roman"/>
          <w:sz w:val="28"/>
          <w:szCs w:val="28"/>
        </w:rPr>
      </w:pPr>
    </w:p>
    <w:p w:rsidR="00130284" w:rsidRPr="0032744B" w:rsidRDefault="00130284" w:rsidP="007A3947">
      <w:pPr>
        <w:spacing w:after="0"/>
        <w:ind w:firstLine="709"/>
        <w:rPr>
          <w:rFonts w:ascii="Times New Roman" w:hAnsi="Times New Roman"/>
          <w:sz w:val="28"/>
          <w:szCs w:val="28"/>
        </w:rPr>
      </w:pPr>
      <w:r w:rsidRPr="007A3947">
        <w:rPr>
          <w:rFonts w:ascii="Times New Roman" w:hAnsi="Times New Roman"/>
          <w:b/>
          <w:sz w:val="28"/>
          <w:szCs w:val="28"/>
        </w:rPr>
        <w:t>Министерству экономики и территориального развития Республики Дагестан</w:t>
      </w:r>
      <w:r w:rsidRPr="00B23B4D">
        <w:rPr>
          <w:rFonts w:ascii="Times New Roman" w:hAnsi="Times New Roman"/>
          <w:sz w:val="28"/>
          <w:szCs w:val="28"/>
        </w:rPr>
        <w:t xml:space="preserve"> бюджетные ассигнования на реализацию мероприятий государственной программы Республики Дагестан «Комплексное</w:t>
      </w:r>
      <w:r w:rsidRPr="00A9712E">
        <w:rPr>
          <w:rFonts w:ascii="Times New Roman" w:hAnsi="Times New Roman"/>
          <w:sz w:val="28"/>
          <w:szCs w:val="28"/>
        </w:rPr>
        <w:t xml:space="preserve"> территориальное </w:t>
      </w:r>
      <w:r>
        <w:rPr>
          <w:rFonts w:ascii="Times New Roman" w:hAnsi="Times New Roman"/>
          <w:sz w:val="28"/>
          <w:szCs w:val="28"/>
        </w:rPr>
        <w:t xml:space="preserve">развитие </w:t>
      </w:r>
      <w:r w:rsidRPr="00A9712E">
        <w:rPr>
          <w:rFonts w:ascii="Times New Roman" w:hAnsi="Times New Roman"/>
          <w:sz w:val="28"/>
          <w:szCs w:val="28"/>
        </w:rPr>
        <w:t xml:space="preserve">муниципального образования «городской округ </w:t>
      </w:r>
      <w:r w:rsidRPr="00AC64C9">
        <w:rPr>
          <w:rFonts w:ascii="Times New Roman" w:hAnsi="Times New Roman"/>
          <w:sz w:val="28"/>
          <w:szCs w:val="28"/>
        </w:rPr>
        <w:t>«город Дербент» по подразделу «Культура» увеличены на 90 220,0 тыс. рублей</w:t>
      </w:r>
      <w:r w:rsidRPr="00AC64C9">
        <w:rPr>
          <w:rFonts w:ascii="Times New Roman" w:hAnsi="Times New Roman"/>
          <w:color w:val="000000"/>
          <w:sz w:val="28"/>
          <w:szCs w:val="28"/>
        </w:rPr>
        <w:t>.</w:t>
      </w:r>
    </w:p>
    <w:p w:rsidR="004361A9" w:rsidRPr="0097058A" w:rsidRDefault="004361A9" w:rsidP="0043507E">
      <w:pPr>
        <w:spacing w:after="0"/>
        <w:rPr>
          <w:rFonts w:ascii="Times New Roman" w:hAnsi="Times New Roman"/>
          <w:sz w:val="28"/>
          <w:szCs w:val="28"/>
        </w:rPr>
      </w:pPr>
    </w:p>
    <w:p w:rsidR="00D24A75" w:rsidRPr="0097058A" w:rsidRDefault="00D24A75" w:rsidP="0043507E">
      <w:pPr>
        <w:shd w:val="clear" w:color="auto" w:fill="FFFFFF"/>
        <w:tabs>
          <w:tab w:val="left" w:pos="0"/>
        </w:tabs>
        <w:spacing w:after="0"/>
        <w:ind w:right="99"/>
        <w:jc w:val="center"/>
        <w:outlineLvl w:val="0"/>
        <w:rPr>
          <w:rFonts w:ascii="Times New Roman" w:hAnsi="Times New Roman"/>
          <w:b/>
          <w:bCs/>
          <w:spacing w:val="-2"/>
          <w:sz w:val="28"/>
          <w:szCs w:val="28"/>
        </w:rPr>
      </w:pPr>
      <w:r w:rsidRPr="0097058A">
        <w:rPr>
          <w:rFonts w:ascii="Times New Roman" w:hAnsi="Times New Roman"/>
          <w:b/>
          <w:bCs/>
          <w:spacing w:val="-2"/>
          <w:sz w:val="28"/>
          <w:szCs w:val="28"/>
        </w:rPr>
        <w:t>РАЗДЕЛ «ЗДРАВООХРАНЕНИЕ»</w:t>
      </w:r>
    </w:p>
    <w:p w:rsidR="00D24A75" w:rsidRPr="00663E58" w:rsidRDefault="00D24A75" w:rsidP="00663E58">
      <w:pPr>
        <w:spacing w:after="0"/>
        <w:rPr>
          <w:rFonts w:ascii="Times New Roman" w:hAnsi="Times New Roman"/>
          <w:sz w:val="28"/>
          <w:szCs w:val="28"/>
        </w:rPr>
      </w:pPr>
    </w:p>
    <w:p w:rsidR="00663E58" w:rsidRPr="00663E58" w:rsidRDefault="00663E58" w:rsidP="00663E58">
      <w:pPr>
        <w:tabs>
          <w:tab w:val="left" w:pos="0"/>
        </w:tabs>
        <w:spacing w:after="0"/>
        <w:ind w:firstLine="709"/>
        <w:rPr>
          <w:rFonts w:ascii="Times New Roman" w:hAnsi="Times New Roman"/>
          <w:sz w:val="28"/>
          <w:szCs w:val="28"/>
        </w:rPr>
      </w:pPr>
      <w:r w:rsidRPr="00663E58">
        <w:rPr>
          <w:rFonts w:ascii="Times New Roman" w:hAnsi="Times New Roman"/>
          <w:b/>
          <w:sz w:val="28"/>
          <w:szCs w:val="28"/>
        </w:rPr>
        <w:t xml:space="preserve">Министерству здравоохранения Республики Дагестан </w:t>
      </w:r>
      <w:r w:rsidRPr="00663E58">
        <w:rPr>
          <w:rFonts w:ascii="Times New Roman" w:hAnsi="Times New Roman"/>
          <w:sz w:val="28"/>
          <w:szCs w:val="28"/>
        </w:rPr>
        <w:t xml:space="preserve">в рамках реализации государственной программы Республики Дагестан «Развитие </w:t>
      </w:r>
      <w:r w:rsidRPr="00663E58">
        <w:rPr>
          <w:rFonts w:ascii="Times New Roman" w:hAnsi="Times New Roman"/>
          <w:sz w:val="28"/>
          <w:szCs w:val="28"/>
        </w:rPr>
        <w:lastRenderedPageBreak/>
        <w:t>здравоохранения Республике Дагестан», без учета расходов на капвложения и содержание аппарата министерства, расходы в целом увеличены на 293 746,4 тыс. рублей.</w:t>
      </w:r>
    </w:p>
    <w:p w:rsidR="00663E58" w:rsidRPr="00663E58" w:rsidRDefault="00663E58" w:rsidP="00663E58">
      <w:pPr>
        <w:tabs>
          <w:tab w:val="left" w:pos="0"/>
        </w:tabs>
        <w:spacing w:after="0"/>
        <w:ind w:firstLine="709"/>
        <w:rPr>
          <w:rFonts w:ascii="Times New Roman" w:hAnsi="Times New Roman"/>
          <w:sz w:val="28"/>
          <w:szCs w:val="28"/>
        </w:rPr>
      </w:pPr>
      <w:r w:rsidRPr="00663E58">
        <w:rPr>
          <w:rFonts w:ascii="Times New Roman" w:hAnsi="Times New Roman"/>
          <w:sz w:val="28"/>
          <w:szCs w:val="28"/>
        </w:rPr>
        <w:t>Осуществлено увеличение расходов в следующих суммах:</w:t>
      </w:r>
    </w:p>
    <w:p w:rsidR="00663E58" w:rsidRPr="00663E58" w:rsidRDefault="00663E58" w:rsidP="00663E58">
      <w:pPr>
        <w:tabs>
          <w:tab w:val="left" w:pos="0"/>
        </w:tabs>
        <w:spacing w:after="0"/>
        <w:ind w:firstLine="709"/>
        <w:rPr>
          <w:rFonts w:ascii="Times New Roman" w:hAnsi="Times New Roman"/>
          <w:sz w:val="28"/>
          <w:szCs w:val="28"/>
        </w:rPr>
      </w:pPr>
      <w:r w:rsidRPr="00663E58">
        <w:rPr>
          <w:rFonts w:ascii="Times New Roman" w:hAnsi="Times New Roman"/>
          <w:sz w:val="28"/>
          <w:szCs w:val="28"/>
        </w:rPr>
        <w:t>102 338,9 тыс. рублей – на реализацию мероприятий по созданию (развитию) и оснащению (дооснащению) региональных эндокринологических центров и школ для пациентов с сахарным диабетом, в том числе 97 222,0 тыс. рублей – за счет субсидии из федерального бюджета;</w:t>
      </w:r>
    </w:p>
    <w:p w:rsidR="00663E58" w:rsidRPr="00663E58" w:rsidRDefault="00663E58" w:rsidP="00663E58">
      <w:pPr>
        <w:tabs>
          <w:tab w:val="left" w:pos="0"/>
        </w:tabs>
        <w:spacing w:after="0"/>
        <w:ind w:firstLine="709"/>
        <w:rPr>
          <w:rFonts w:ascii="Times New Roman" w:hAnsi="Times New Roman"/>
          <w:sz w:val="28"/>
          <w:szCs w:val="28"/>
        </w:rPr>
      </w:pPr>
      <w:r w:rsidRPr="00663E58">
        <w:rPr>
          <w:rFonts w:ascii="Times New Roman" w:hAnsi="Times New Roman"/>
          <w:sz w:val="28"/>
          <w:szCs w:val="28"/>
        </w:rPr>
        <w:t>48 741,3 тыс. рублей – на реализацию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в том числе 46 304,2 тыс. рублей – за счет субсидии из федерального бюджета;</w:t>
      </w:r>
    </w:p>
    <w:p w:rsidR="00663E58" w:rsidRPr="00663E58" w:rsidRDefault="00663E58" w:rsidP="00663E58">
      <w:pPr>
        <w:tabs>
          <w:tab w:val="left" w:pos="0"/>
        </w:tabs>
        <w:spacing w:after="0"/>
        <w:ind w:firstLine="709"/>
        <w:rPr>
          <w:rFonts w:ascii="Times New Roman" w:hAnsi="Times New Roman"/>
          <w:sz w:val="28"/>
          <w:szCs w:val="28"/>
        </w:rPr>
      </w:pPr>
      <w:r w:rsidRPr="00663E58">
        <w:rPr>
          <w:rFonts w:ascii="Times New Roman" w:hAnsi="Times New Roman"/>
          <w:sz w:val="28"/>
          <w:szCs w:val="28"/>
        </w:rPr>
        <w:t>48 342,8</w:t>
      </w:r>
      <w:r>
        <w:rPr>
          <w:rFonts w:ascii="Times New Roman" w:hAnsi="Times New Roman"/>
          <w:sz w:val="28"/>
          <w:szCs w:val="28"/>
        </w:rPr>
        <w:t> </w:t>
      </w:r>
      <w:r w:rsidRPr="00663E58">
        <w:rPr>
          <w:rFonts w:ascii="Times New Roman" w:hAnsi="Times New Roman"/>
          <w:sz w:val="28"/>
          <w:szCs w:val="28"/>
        </w:rPr>
        <w:t>тыс. рублей – на укрепление материально-технической базы учреждений здравоохранения за счет иного межбюджетного трансферта, доведенного из бюджета г. Москвы на социально-экономическое развитие Республики Дагестан;</w:t>
      </w:r>
    </w:p>
    <w:p w:rsidR="00663E58" w:rsidRPr="00663E58" w:rsidRDefault="00663E58" w:rsidP="00663E58">
      <w:pPr>
        <w:tabs>
          <w:tab w:val="left" w:pos="0"/>
        </w:tabs>
        <w:spacing w:after="0"/>
        <w:ind w:firstLine="709"/>
        <w:rPr>
          <w:rFonts w:ascii="Times New Roman" w:hAnsi="Times New Roman"/>
          <w:sz w:val="28"/>
          <w:szCs w:val="28"/>
        </w:rPr>
      </w:pPr>
      <w:r w:rsidRPr="00663E58">
        <w:rPr>
          <w:rFonts w:ascii="Times New Roman" w:hAnsi="Times New Roman"/>
          <w:sz w:val="28"/>
          <w:szCs w:val="28"/>
        </w:rPr>
        <w:t xml:space="preserve">17 858,4 тыс. рублей – за счет субвенции из федерального бюджета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w:t>
      </w:r>
    </w:p>
    <w:p w:rsidR="00663E58" w:rsidRPr="00663E58" w:rsidRDefault="00663E58" w:rsidP="00663E58">
      <w:pPr>
        <w:tabs>
          <w:tab w:val="left" w:pos="0"/>
        </w:tabs>
        <w:spacing w:after="0"/>
        <w:ind w:firstLine="709"/>
        <w:rPr>
          <w:rFonts w:ascii="Times New Roman" w:hAnsi="Times New Roman"/>
          <w:sz w:val="28"/>
          <w:szCs w:val="28"/>
        </w:rPr>
      </w:pPr>
      <w:r w:rsidRPr="00663E58">
        <w:rPr>
          <w:rFonts w:ascii="Times New Roman" w:hAnsi="Times New Roman"/>
          <w:sz w:val="28"/>
          <w:szCs w:val="28"/>
        </w:rPr>
        <w:t>34 281,5 тыс. рублей –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в том числе 32 567,4 тыс. рублей – за счет субсидии из федерального бюджета;</w:t>
      </w:r>
    </w:p>
    <w:p w:rsidR="00663E58" w:rsidRPr="00663E58" w:rsidRDefault="00663E58" w:rsidP="00663E58">
      <w:pPr>
        <w:tabs>
          <w:tab w:val="left" w:pos="0"/>
        </w:tabs>
        <w:spacing w:after="0"/>
        <w:ind w:firstLine="709"/>
        <w:rPr>
          <w:rFonts w:ascii="Times New Roman" w:hAnsi="Times New Roman"/>
          <w:sz w:val="28"/>
          <w:szCs w:val="28"/>
        </w:rPr>
      </w:pPr>
      <w:r w:rsidRPr="00663E58">
        <w:rPr>
          <w:rFonts w:ascii="Times New Roman" w:hAnsi="Times New Roman"/>
          <w:sz w:val="28"/>
          <w:szCs w:val="28"/>
        </w:rPr>
        <w:t>30 831,1 тыс. рублей – на реализацию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ранее выявленным сахарным диабетом, в том числе 29 289,5 тыс. рублей – за счет субсидии из федерального бюджета;</w:t>
      </w:r>
    </w:p>
    <w:p w:rsidR="00663E58" w:rsidRPr="00663E58" w:rsidRDefault="00663E58" w:rsidP="00663E58">
      <w:pPr>
        <w:tabs>
          <w:tab w:val="left" w:pos="0"/>
        </w:tabs>
        <w:spacing w:after="0"/>
        <w:ind w:firstLine="709"/>
        <w:rPr>
          <w:rFonts w:ascii="Times New Roman" w:hAnsi="Times New Roman"/>
          <w:sz w:val="28"/>
          <w:szCs w:val="28"/>
        </w:rPr>
      </w:pPr>
      <w:r w:rsidRPr="00663E58">
        <w:rPr>
          <w:rFonts w:ascii="Times New Roman" w:hAnsi="Times New Roman"/>
          <w:sz w:val="28"/>
          <w:szCs w:val="28"/>
        </w:rPr>
        <w:t>24 000,0</w:t>
      </w:r>
      <w:r w:rsidR="00A6353F">
        <w:rPr>
          <w:rFonts w:ascii="Times New Roman" w:hAnsi="Times New Roman"/>
          <w:sz w:val="28"/>
          <w:szCs w:val="28"/>
        </w:rPr>
        <w:t> </w:t>
      </w:r>
      <w:r w:rsidRPr="00663E58">
        <w:rPr>
          <w:rFonts w:ascii="Times New Roman" w:hAnsi="Times New Roman"/>
          <w:sz w:val="28"/>
          <w:szCs w:val="28"/>
        </w:rPr>
        <w:t>тыс. рублей – на мероприятия в области санитарно-эпидемиологического благополучия;</w:t>
      </w:r>
    </w:p>
    <w:p w:rsidR="00663E58" w:rsidRPr="00663E58" w:rsidRDefault="00663E58" w:rsidP="00663E58">
      <w:pPr>
        <w:tabs>
          <w:tab w:val="left" w:pos="0"/>
        </w:tabs>
        <w:spacing w:after="0"/>
        <w:ind w:firstLine="709"/>
        <w:rPr>
          <w:rFonts w:ascii="Times New Roman" w:hAnsi="Times New Roman"/>
          <w:sz w:val="28"/>
          <w:szCs w:val="28"/>
        </w:rPr>
      </w:pPr>
      <w:r w:rsidRPr="00663E58">
        <w:rPr>
          <w:rFonts w:ascii="Times New Roman" w:hAnsi="Times New Roman"/>
          <w:sz w:val="28"/>
          <w:szCs w:val="28"/>
        </w:rPr>
        <w:t>14 300,0 тыс. рублей – на разработку проектно-сметной документации на осуществление капитального ремонта зданий медицинских учреждений и их обособленных структурных подразделений за счет резервного фонда Правительства Республики Дагестан;</w:t>
      </w:r>
    </w:p>
    <w:p w:rsidR="00663E58" w:rsidRPr="00663E58" w:rsidRDefault="00663E58" w:rsidP="00663E58">
      <w:pPr>
        <w:tabs>
          <w:tab w:val="left" w:pos="0"/>
        </w:tabs>
        <w:spacing w:after="0"/>
        <w:ind w:firstLine="709"/>
        <w:rPr>
          <w:rFonts w:ascii="Times New Roman" w:hAnsi="Times New Roman"/>
          <w:sz w:val="28"/>
          <w:szCs w:val="28"/>
        </w:rPr>
      </w:pPr>
      <w:r w:rsidRPr="00663E58">
        <w:rPr>
          <w:rFonts w:ascii="Times New Roman" w:hAnsi="Times New Roman"/>
          <w:sz w:val="28"/>
          <w:szCs w:val="28"/>
        </w:rPr>
        <w:t>4 179,1 тыс. рублей – на реализацию мероприятий по обеспечению нуждающихся беременных женщин системами непрерывного мониторинга глюкозы, в том числе 3 970,1 тыс. рублей – за счет субсидии из федерального бюджета;</w:t>
      </w:r>
    </w:p>
    <w:p w:rsidR="00663E58" w:rsidRPr="00663E58" w:rsidRDefault="00663E58" w:rsidP="00663E58">
      <w:pPr>
        <w:tabs>
          <w:tab w:val="left" w:pos="0"/>
        </w:tabs>
        <w:spacing w:after="0"/>
        <w:ind w:firstLine="709"/>
        <w:rPr>
          <w:rFonts w:ascii="Times New Roman" w:hAnsi="Times New Roman"/>
          <w:sz w:val="28"/>
          <w:szCs w:val="28"/>
        </w:rPr>
      </w:pPr>
      <w:r w:rsidRPr="00663E58">
        <w:rPr>
          <w:rFonts w:ascii="Times New Roman" w:hAnsi="Times New Roman"/>
          <w:sz w:val="28"/>
          <w:szCs w:val="28"/>
        </w:rPr>
        <w:lastRenderedPageBreak/>
        <w:t>20 637,4 тыс. рублей – перераспределение с раздела «Образование» на расходы по лекарственному обеспечению льготных категорий граждан и приобретение отопительных котлов для двух медицинских организаций.</w:t>
      </w:r>
    </w:p>
    <w:p w:rsidR="00663E58" w:rsidRPr="00663E58" w:rsidRDefault="00663E58" w:rsidP="00663E58">
      <w:pPr>
        <w:tabs>
          <w:tab w:val="left" w:pos="0"/>
        </w:tabs>
        <w:spacing w:after="0"/>
        <w:ind w:firstLine="709"/>
        <w:rPr>
          <w:rFonts w:ascii="Times New Roman" w:hAnsi="Times New Roman"/>
          <w:sz w:val="28"/>
          <w:szCs w:val="28"/>
        </w:rPr>
      </w:pPr>
      <w:r w:rsidRPr="00663E58">
        <w:rPr>
          <w:rFonts w:ascii="Times New Roman" w:hAnsi="Times New Roman"/>
          <w:sz w:val="28"/>
          <w:szCs w:val="28"/>
        </w:rPr>
        <w:t>При этом уменьшены расходы:</w:t>
      </w:r>
    </w:p>
    <w:p w:rsidR="00663E58" w:rsidRPr="00663E58" w:rsidRDefault="00663E58" w:rsidP="00663E58">
      <w:pPr>
        <w:tabs>
          <w:tab w:val="left" w:pos="0"/>
        </w:tabs>
        <w:spacing w:after="0"/>
        <w:ind w:firstLine="709"/>
        <w:rPr>
          <w:rFonts w:ascii="Times New Roman" w:hAnsi="Times New Roman"/>
          <w:sz w:val="28"/>
          <w:szCs w:val="28"/>
        </w:rPr>
      </w:pPr>
      <w:r w:rsidRPr="00663E58">
        <w:rPr>
          <w:rFonts w:ascii="Times New Roman" w:hAnsi="Times New Roman"/>
          <w:sz w:val="28"/>
          <w:szCs w:val="28"/>
        </w:rPr>
        <w:t>29 404,4</w:t>
      </w:r>
      <w:r w:rsidR="00C07589">
        <w:rPr>
          <w:rFonts w:ascii="Times New Roman" w:hAnsi="Times New Roman"/>
          <w:sz w:val="28"/>
          <w:szCs w:val="28"/>
        </w:rPr>
        <w:t> </w:t>
      </w:r>
      <w:r w:rsidRPr="00663E58">
        <w:rPr>
          <w:rFonts w:ascii="Times New Roman" w:hAnsi="Times New Roman"/>
          <w:sz w:val="28"/>
          <w:szCs w:val="28"/>
        </w:rPr>
        <w:t>тыс. рублей – на переоснащение медицинских организаций, оказывающих медицинскую помощь больным с онкологическими заболеваниями, в том числе 29 110,4 тыс. рублей – в связи с уменьшением объема субсидии из федерального бюджета;</w:t>
      </w:r>
    </w:p>
    <w:p w:rsidR="00663E58" w:rsidRPr="00663E58" w:rsidRDefault="00663E58" w:rsidP="00663E58">
      <w:pPr>
        <w:tabs>
          <w:tab w:val="left" w:pos="0"/>
        </w:tabs>
        <w:spacing w:after="0"/>
        <w:ind w:firstLine="709"/>
        <w:rPr>
          <w:rFonts w:ascii="Times New Roman" w:hAnsi="Times New Roman"/>
          <w:sz w:val="28"/>
          <w:szCs w:val="28"/>
        </w:rPr>
      </w:pPr>
      <w:r w:rsidRPr="00663E58">
        <w:rPr>
          <w:rFonts w:ascii="Times New Roman" w:hAnsi="Times New Roman"/>
          <w:sz w:val="28"/>
          <w:szCs w:val="28"/>
        </w:rPr>
        <w:t>14 071,2 тыс. рублей – на оснащение оборудованием региональных сосудистых центров и первичных сосудистых отделений, в том числе 13 930,5 тыс. рублей – также в связи с уменьшением объема субсидии из федерального бюджета;</w:t>
      </w:r>
    </w:p>
    <w:p w:rsidR="00663E58" w:rsidRPr="000746CE" w:rsidRDefault="00663E58" w:rsidP="000746CE">
      <w:pPr>
        <w:tabs>
          <w:tab w:val="left" w:pos="0"/>
        </w:tabs>
        <w:spacing w:after="0"/>
        <w:ind w:firstLine="709"/>
        <w:rPr>
          <w:rFonts w:ascii="Times New Roman" w:hAnsi="Times New Roman"/>
          <w:sz w:val="28"/>
          <w:szCs w:val="28"/>
        </w:rPr>
      </w:pPr>
      <w:r w:rsidRPr="000746CE">
        <w:rPr>
          <w:rFonts w:ascii="Times New Roman" w:hAnsi="Times New Roman"/>
          <w:sz w:val="28"/>
          <w:szCs w:val="28"/>
        </w:rPr>
        <w:t>6 308,4</w:t>
      </w:r>
      <w:r w:rsidR="00C07589" w:rsidRPr="000746CE">
        <w:rPr>
          <w:rFonts w:ascii="Times New Roman" w:hAnsi="Times New Roman"/>
          <w:sz w:val="28"/>
          <w:szCs w:val="28"/>
        </w:rPr>
        <w:t> </w:t>
      </w:r>
      <w:r w:rsidRPr="000746CE">
        <w:rPr>
          <w:rFonts w:ascii="Times New Roman" w:hAnsi="Times New Roman"/>
          <w:sz w:val="28"/>
          <w:szCs w:val="28"/>
        </w:rPr>
        <w:t>тыс. рублей – экономия по итогам осуществления закупок товаров, работ, услуг для государственных нужд.</w:t>
      </w:r>
    </w:p>
    <w:p w:rsidR="000746CE" w:rsidRDefault="000746CE" w:rsidP="000746CE">
      <w:pPr>
        <w:tabs>
          <w:tab w:val="left" w:pos="0"/>
        </w:tabs>
        <w:spacing w:after="0"/>
        <w:ind w:firstLine="709"/>
        <w:rPr>
          <w:rFonts w:ascii="Times New Roman" w:hAnsi="Times New Roman"/>
          <w:sz w:val="28"/>
          <w:szCs w:val="28"/>
        </w:rPr>
      </w:pPr>
      <w:r w:rsidRPr="000746CE">
        <w:rPr>
          <w:rFonts w:ascii="Times New Roman" w:hAnsi="Times New Roman"/>
          <w:sz w:val="28"/>
          <w:szCs w:val="28"/>
        </w:rPr>
        <w:t>Произведены перемещения плановых назначений, согласно предложениям министерства, в пределах утвержденных плановых назначений, в том числе:</w:t>
      </w:r>
    </w:p>
    <w:p w:rsidR="000746CE" w:rsidRPr="000746CE" w:rsidRDefault="000746CE" w:rsidP="000746CE">
      <w:pPr>
        <w:tabs>
          <w:tab w:val="left" w:pos="0"/>
        </w:tabs>
        <w:spacing w:after="0"/>
        <w:ind w:firstLine="709"/>
        <w:rPr>
          <w:rFonts w:ascii="Times New Roman" w:hAnsi="Times New Roman"/>
          <w:sz w:val="28"/>
          <w:szCs w:val="28"/>
        </w:rPr>
      </w:pPr>
      <w:r w:rsidRPr="000746CE">
        <w:rPr>
          <w:rFonts w:ascii="Times New Roman" w:hAnsi="Times New Roman"/>
          <w:sz w:val="28"/>
          <w:szCs w:val="28"/>
        </w:rPr>
        <w:t>44 853,8</w:t>
      </w:r>
      <w:r>
        <w:rPr>
          <w:rFonts w:ascii="Times New Roman" w:hAnsi="Times New Roman"/>
          <w:sz w:val="28"/>
          <w:szCs w:val="28"/>
        </w:rPr>
        <w:t> </w:t>
      </w:r>
      <w:r w:rsidRPr="000746CE">
        <w:rPr>
          <w:rFonts w:ascii="Times New Roman" w:hAnsi="Times New Roman"/>
          <w:sz w:val="28"/>
          <w:szCs w:val="28"/>
        </w:rPr>
        <w:t>тыс. рублей – на лекарственное обеспечение льготных категорий граждан, приобретение резервных источников снабжения электрической энергии для пяти специализированных стационарных учреждений, а также приобретения двух отопительных котлов для замены изношенного котельного оборудования в стационарах ГБУ РД «Ботлихская ЦРБ» и ГБУ РД «</w:t>
      </w:r>
      <w:proofErr w:type="spellStart"/>
      <w:r w:rsidRPr="000746CE">
        <w:rPr>
          <w:rFonts w:ascii="Times New Roman" w:hAnsi="Times New Roman"/>
          <w:sz w:val="28"/>
          <w:szCs w:val="28"/>
        </w:rPr>
        <w:t>Гумбетовская</w:t>
      </w:r>
      <w:proofErr w:type="spellEnd"/>
      <w:r w:rsidRPr="000746CE">
        <w:rPr>
          <w:rFonts w:ascii="Times New Roman" w:hAnsi="Times New Roman"/>
          <w:sz w:val="28"/>
          <w:szCs w:val="28"/>
        </w:rPr>
        <w:t xml:space="preserve"> ЦРБ»</w:t>
      </w:r>
      <w:r>
        <w:rPr>
          <w:rFonts w:ascii="Times New Roman" w:hAnsi="Times New Roman"/>
          <w:sz w:val="28"/>
          <w:szCs w:val="28"/>
        </w:rPr>
        <w:t>;</w:t>
      </w:r>
    </w:p>
    <w:p w:rsidR="000746CE" w:rsidRPr="000746CE" w:rsidRDefault="000746CE" w:rsidP="000746CE">
      <w:pPr>
        <w:tabs>
          <w:tab w:val="left" w:pos="0"/>
        </w:tabs>
        <w:spacing w:after="0"/>
        <w:ind w:firstLine="709"/>
        <w:rPr>
          <w:rFonts w:ascii="Times New Roman" w:hAnsi="Times New Roman"/>
          <w:sz w:val="28"/>
          <w:szCs w:val="28"/>
        </w:rPr>
      </w:pPr>
      <w:r w:rsidRPr="000746CE">
        <w:rPr>
          <w:rFonts w:ascii="Times New Roman" w:hAnsi="Times New Roman"/>
          <w:sz w:val="28"/>
          <w:szCs w:val="28"/>
        </w:rPr>
        <w:t>9 046,1 тыс. рублей – на приобретение трансформаторов и дизель генераторных установок с дальнейшим восстановлением средств за счет образовавшейся экономии по закупкам</w:t>
      </w:r>
      <w:r>
        <w:rPr>
          <w:rFonts w:ascii="Times New Roman" w:hAnsi="Times New Roman"/>
          <w:sz w:val="28"/>
          <w:szCs w:val="28"/>
        </w:rPr>
        <w:t>.</w:t>
      </w:r>
    </w:p>
    <w:p w:rsidR="000746CE" w:rsidRDefault="000746CE" w:rsidP="000746CE">
      <w:pPr>
        <w:tabs>
          <w:tab w:val="left" w:pos="0"/>
        </w:tabs>
        <w:spacing w:after="0"/>
        <w:ind w:firstLine="709"/>
        <w:rPr>
          <w:rFonts w:ascii="Times New Roman" w:hAnsi="Times New Roman"/>
          <w:sz w:val="28"/>
          <w:szCs w:val="28"/>
        </w:rPr>
      </w:pPr>
    </w:p>
    <w:p w:rsidR="00130284" w:rsidRPr="0032744B" w:rsidRDefault="00130284" w:rsidP="00C07589">
      <w:pPr>
        <w:spacing w:after="0"/>
        <w:ind w:firstLine="709"/>
        <w:rPr>
          <w:rFonts w:ascii="Times New Roman" w:hAnsi="Times New Roman"/>
          <w:sz w:val="28"/>
          <w:szCs w:val="28"/>
        </w:rPr>
      </w:pPr>
      <w:r w:rsidRPr="00C07589">
        <w:rPr>
          <w:rFonts w:ascii="Times New Roman" w:hAnsi="Times New Roman"/>
          <w:b/>
          <w:sz w:val="28"/>
          <w:szCs w:val="28"/>
        </w:rPr>
        <w:t>Министерству экономики и территориального развития Республики Дагестан</w:t>
      </w:r>
      <w:r w:rsidRPr="00B23B4D">
        <w:rPr>
          <w:rFonts w:ascii="Times New Roman" w:hAnsi="Times New Roman"/>
          <w:sz w:val="28"/>
          <w:szCs w:val="28"/>
        </w:rPr>
        <w:t xml:space="preserve"> бюджетные ассигнования на реализацию мероприятий государственной программы Республики Дагестан «Комплексное</w:t>
      </w:r>
      <w:r w:rsidRPr="00A9712E">
        <w:rPr>
          <w:rFonts w:ascii="Times New Roman" w:hAnsi="Times New Roman"/>
          <w:sz w:val="28"/>
          <w:szCs w:val="28"/>
        </w:rPr>
        <w:t xml:space="preserve"> территориальное </w:t>
      </w:r>
      <w:r>
        <w:rPr>
          <w:rFonts w:ascii="Times New Roman" w:hAnsi="Times New Roman"/>
          <w:sz w:val="28"/>
          <w:szCs w:val="28"/>
        </w:rPr>
        <w:t xml:space="preserve">развитие </w:t>
      </w:r>
      <w:r w:rsidRPr="00A9712E">
        <w:rPr>
          <w:rFonts w:ascii="Times New Roman" w:hAnsi="Times New Roman"/>
          <w:sz w:val="28"/>
          <w:szCs w:val="28"/>
        </w:rPr>
        <w:t xml:space="preserve">муниципального образования «городской округ «город </w:t>
      </w:r>
      <w:r>
        <w:rPr>
          <w:rFonts w:ascii="Times New Roman" w:hAnsi="Times New Roman"/>
          <w:sz w:val="28"/>
          <w:szCs w:val="28"/>
        </w:rPr>
        <w:t>Дербент» по подразделу «</w:t>
      </w:r>
      <w:r w:rsidR="00941A47">
        <w:rPr>
          <w:rFonts w:ascii="Times New Roman" w:hAnsi="Times New Roman"/>
          <w:sz w:val="28"/>
          <w:szCs w:val="28"/>
        </w:rPr>
        <w:t>Стационарная медицинская помощь</w:t>
      </w:r>
      <w:r>
        <w:rPr>
          <w:rFonts w:ascii="Times New Roman" w:hAnsi="Times New Roman"/>
          <w:sz w:val="28"/>
          <w:szCs w:val="28"/>
        </w:rPr>
        <w:t xml:space="preserve">» </w:t>
      </w:r>
      <w:r w:rsidRPr="00367AFF">
        <w:rPr>
          <w:rFonts w:ascii="Times New Roman" w:hAnsi="Times New Roman"/>
          <w:sz w:val="28"/>
          <w:szCs w:val="28"/>
        </w:rPr>
        <w:t xml:space="preserve">увеличены на </w:t>
      </w:r>
      <w:r w:rsidR="00941A47" w:rsidRPr="00367AFF">
        <w:rPr>
          <w:rFonts w:ascii="Times New Roman" w:hAnsi="Times New Roman"/>
          <w:sz w:val="28"/>
          <w:szCs w:val="28"/>
        </w:rPr>
        <w:t>7</w:t>
      </w:r>
      <w:r w:rsidRPr="00367AFF">
        <w:rPr>
          <w:rFonts w:ascii="Times New Roman" w:hAnsi="Times New Roman"/>
          <w:sz w:val="28"/>
          <w:szCs w:val="28"/>
        </w:rPr>
        <w:t> </w:t>
      </w:r>
      <w:r w:rsidR="00941A47" w:rsidRPr="00367AFF">
        <w:rPr>
          <w:rFonts w:ascii="Times New Roman" w:hAnsi="Times New Roman"/>
          <w:sz w:val="28"/>
          <w:szCs w:val="28"/>
        </w:rPr>
        <w:t>417</w:t>
      </w:r>
      <w:r w:rsidRPr="00367AFF">
        <w:rPr>
          <w:rFonts w:ascii="Times New Roman" w:hAnsi="Times New Roman"/>
          <w:sz w:val="28"/>
          <w:szCs w:val="28"/>
        </w:rPr>
        <w:t>,</w:t>
      </w:r>
      <w:r w:rsidR="00941A47" w:rsidRPr="00367AFF">
        <w:rPr>
          <w:rFonts w:ascii="Times New Roman" w:hAnsi="Times New Roman"/>
          <w:sz w:val="28"/>
          <w:szCs w:val="28"/>
        </w:rPr>
        <w:t>5</w:t>
      </w:r>
      <w:r w:rsidRPr="00367AFF">
        <w:rPr>
          <w:rFonts w:ascii="Times New Roman" w:hAnsi="Times New Roman"/>
          <w:sz w:val="28"/>
          <w:szCs w:val="28"/>
        </w:rPr>
        <w:t> тыс. рублей</w:t>
      </w:r>
      <w:r w:rsidRPr="00367AFF">
        <w:rPr>
          <w:rFonts w:ascii="Times New Roman" w:hAnsi="Times New Roman"/>
          <w:color w:val="000000"/>
          <w:sz w:val="28"/>
          <w:szCs w:val="28"/>
        </w:rPr>
        <w:t>.</w:t>
      </w:r>
    </w:p>
    <w:p w:rsidR="004361A9" w:rsidRPr="0097058A" w:rsidRDefault="004361A9" w:rsidP="00E70F2F">
      <w:pPr>
        <w:shd w:val="clear" w:color="auto" w:fill="FFFFFF"/>
        <w:tabs>
          <w:tab w:val="left" w:pos="0"/>
        </w:tabs>
        <w:spacing w:after="0"/>
        <w:ind w:right="-45" w:firstLine="709"/>
        <w:rPr>
          <w:rFonts w:ascii="Times New Roman" w:hAnsi="Times New Roman"/>
          <w:sz w:val="28"/>
          <w:szCs w:val="28"/>
          <w:lang w:eastAsia="ru-RU"/>
        </w:rPr>
      </w:pPr>
    </w:p>
    <w:p w:rsidR="00D24A75" w:rsidRPr="0097058A" w:rsidRDefault="00D24A75" w:rsidP="00D24A75">
      <w:pPr>
        <w:shd w:val="clear" w:color="auto" w:fill="FFFFFF"/>
        <w:tabs>
          <w:tab w:val="left" w:pos="0"/>
        </w:tabs>
        <w:spacing w:after="0"/>
        <w:ind w:right="99"/>
        <w:jc w:val="center"/>
        <w:outlineLvl w:val="0"/>
        <w:rPr>
          <w:rFonts w:ascii="Times New Roman" w:hAnsi="Times New Roman"/>
          <w:b/>
          <w:bCs/>
          <w:spacing w:val="-2"/>
          <w:sz w:val="28"/>
          <w:szCs w:val="28"/>
        </w:rPr>
      </w:pPr>
      <w:r w:rsidRPr="0097058A">
        <w:rPr>
          <w:rFonts w:ascii="Times New Roman" w:hAnsi="Times New Roman"/>
          <w:b/>
          <w:bCs/>
          <w:spacing w:val="-2"/>
          <w:sz w:val="28"/>
          <w:szCs w:val="28"/>
        </w:rPr>
        <w:t>РАЗДЕЛ «СОЦИАЛЬНАЯ ПОЛИТИКА»</w:t>
      </w:r>
    </w:p>
    <w:p w:rsidR="00113980" w:rsidRPr="008010B1" w:rsidRDefault="00113980" w:rsidP="008010B1">
      <w:pPr>
        <w:spacing w:after="0"/>
        <w:ind w:firstLine="709"/>
        <w:rPr>
          <w:rFonts w:ascii="Times New Roman" w:hAnsi="Times New Roman"/>
          <w:sz w:val="28"/>
          <w:szCs w:val="28"/>
        </w:rPr>
      </w:pPr>
    </w:p>
    <w:p w:rsidR="00113980" w:rsidRPr="008010B1" w:rsidRDefault="00113980" w:rsidP="008010B1">
      <w:pPr>
        <w:tabs>
          <w:tab w:val="left" w:pos="0"/>
        </w:tabs>
        <w:spacing w:after="0"/>
        <w:ind w:firstLine="709"/>
        <w:rPr>
          <w:rFonts w:ascii="Times New Roman" w:hAnsi="Times New Roman"/>
          <w:sz w:val="28"/>
          <w:szCs w:val="28"/>
        </w:rPr>
      </w:pPr>
      <w:r w:rsidRPr="008010B1">
        <w:rPr>
          <w:rFonts w:ascii="Times New Roman" w:hAnsi="Times New Roman"/>
          <w:b/>
          <w:sz w:val="28"/>
          <w:szCs w:val="28"/>
        </w:rPr>
        <w:t>Министерству труда и социального развития Республики Дагестан</w:t>
      </w:r>
      <w:r w:rsidRPr="008010B1">
        <w:rPr>
          <w:rFonts w:ascii="Times New Roman" w:hAnsi="Times New Roman"/>
          <w:sz w:val="28"/>
          <w:szCs w:val="28"/>
        </w:rPr>
        <w:t xml:space="preserve"> без учёта расходов на содержание аппарата министерства, расходы увеличены на 962 057,5</w:t>
      </w:r>
      <w:r w:rsidR="008A10AD">
        <w:rPr>
          <w:rFonts w:ascii="Times New Roman" w:hAnsi="Times New Roman"/>
          <w:sz w:val="28"/>
          <w:szCs w:val="28"/>
        </w:rPr>
        <w:t> </w:t>
      </w:r>
      <w:r w:rsidRPr="008010B1">
        <w:rPr>
          <w:rFonts w:ascii="Times New Roman" w:hAnsi="Times New Roman"/>
          <w:sz w:val="28"/>
          <w:szCs w:val="28"/>
        </w:rPr>
        <w:t xml:space="preserve">тыс. рублей, из них 953 657,0 тыс. рублей – </w:t>
      </w:r>
      <w:r w:rsidRPr="008010B1">
        <w:rPr>
          <w:rFonts w:ascii="Times New Roman" w:hAnsi="Times New Roman"/>
          <w:bCs/>
          <w:sz w:val="28"/>
          <w:szCs w:val="28"/>
        </w:rPr>
        <w:t>за счет средств, выделенных из резервного фонда Правительства Республики Дагестан на следующие цели</w:t>
      </w:r>
      <w:r w:rsidRPr="008010B1">
        <w:rPr>
          <w:rFonts w:ascii="Times New Roman" w:hAnsi="Times New Roman"/>
          <w:sz w:val="28"/>
          <w:szCs w:val="28"/>
        </w:rPr>
        <w:t>:</w:t>
      </w:r>
    </w:p>
    <w:p w:rsidR="00113980" w:rsidRPr="008010B1" w:rsidRDefault="00113980" w:rsidP="008010B1">
      <w:pPr>
        <w:tabs>
          <w:tab w:val="left" w:pos="0"/>
        </w:tabs>
        <w:spacing w:after="0"/>
        <w:ind w:firstLine="709"/>
        <w:rPr>
          <w:rFonts w:ascii="Times New Roman" w:hAnsi="Times New Roman"/>
          <w:bCs/>
          <w:sz w:val="28"/>
          <w:szCs w:val="28"/>
        </w:rPr>
      </w:pPr>
      <w:r w:rsidRPr="008010B1">
        <w:rPr>
          <w:rFonts w:ascii="Times New Roman" w:hAnsi="Times New Roman"/>
          <w:bCs/>
          <w:sz w:val="28"/>
          <w:szCs w:val="28"/>
        </w:rPr>
        <w:t>673</w:t>
      </w:r>
      <w:r w:rsidR="008A10AD">
        <w:rPr>
          <w:rFonts w:ascii="Times New Roman" w:hAnsi="Times New Roman"/>
          <w:bCs/>
          <w:sz w:val="28"/>
          <w:szCs w:val="28"/>
        </w:rPr>
        <w:t> </w:t>
      </w:r>
      <w:r w:rsidRPr="008010B1">
        <w:rPr>
          <w:rFonts w:ascii="Times New Roman" w:hAnsi="Times New Roman"/>
          <w:bCs/>
          <w:sz w:val="28"/>
          <w:szCs w:val="28"/>
        </w:rPr>
        <w:t>300,0</w:t>
      </w:r>
      <w:r w:rsidR="008A10AD">
        <w:rPr>
          <w:rFonts w:ascii="Times New Roman" w:hAnsi="Times New Roman"/>
          <w:bCs/>
          <w:sz w:val="28"/>
          <w:szCs w:val="28"/>
        </w:rPr>
        <w:t> </w:t>
      </w:r>
      <w:r w:rsidRPr="008010B1">
        <w:rPr>
          <w:rFonts w:ascii="Times New Roman" w:hAnsi="Times New Roman"/>
          <w:bCs/>
          <w:sz w:val="28"/>
          <w:szCs w:val="28"/>
        </w:rPr>
        <w:t xml:space="preserve">тыс. рублей – на осуществление единовременной денежной выплаты лицам, поступившим в добровольческий батальон «Каспий», сформированный в Республике Дагестан, а также на осуществление </w:t>
      </w:r>
      <w:r w:rsidRPr="008010B1">
        <w:rPr>
          <w:rFonts w:ascii="Times New Roman" w:hAnsi="Times New Roman"/>
          <w:bCs/>
          <w:sz w:val="28"/>
          <w:szCs w:val="28"/>
        </w:rPr>
        <w:lastRenderedPageBreak/>
        <w:t>единовременной денежной выплаты гражданам, заключившим после 21</w:t>
      </w:r>
      <w:r w:rsidR="008A10AD">
        <w:rPr>
          <w:rFonts w:ascii="Times New Roman" w:hAnsi="Times New Roman"/>
          <w:bCs/>
          <w:sz w:val="28"/>
          <w:szCs w:val="28"/>
        </w:rPr>
        <w:t> </w:t>
      </w:r>
      <w:r w:rsidRPr="008010B1">
        <w:rPr>
          <w:rFonts w:ascii="Times New Roman" w:hAnsi="Times New Roman"/>
          <w:bCs/>
          <w:sz w:val="28"/>
          <w:szCs w:val="28"/>
        </w:rPr>
        <w:t>сентября 2022</w:t>
      </w:r>
      <w:r w:rsidR="008A10AD">
        <w:rPr>
          <w:rFonts w:ascii="Times New Roman" w:hAnsi="Times New Roman"/>
          <w:bCs/>
          <w:sz w:val="28"/>
          <w:szCs w:val="28"/>
        </w:rPr>
        <w:t> </w:t>
      </w:r>
      <w:r w:rsidRPr="008010B1">
        <w:rPr>
          <w:rFonts w:ascii="Times New Roman" w:hAnsi="Times New Roman"/>
          <w:bCs/>
          <w:sz w:val="28"/>
          <w:szCs w:val="28"/>
        </w:rPr>
        <w:t>года контракт о прохождении военной службы сроком на один год и более, призванных в соответствии с Указом Президента Р</w:t>
      </w:r>
      <w:r w:rsidR="008A10AD">
        <w:rPr>
          <w:rFonts w:ascii="Times New Roman" w:hAnsi="Times New Roman"/>
          <w:bCs/>
          <w:sz w:val="28"/>
          <w:szCs w:val="28"/>
        </w:rPr>
        <w:t xml:space="preserve">оссийской </w:t>
      </w:r>
      <w:r w:rsidRPr="008010B1">
        <w:rPr>
          <w:rFonts w:ascii="Times New Roman" w:hAnsi="Times New Roman"/>
          <w:bCs/>
          <w:sz w:val="28"/>
          <w:szCs w:val="28"/>
        </w:rPr>
        <w:t>Ф</w:t>
      </w:r>
      <w:r w:rsidR="008A10AD">
        <w:rPr>
          <w:rFonts w:ascii="Times New Roman" w:hAnsi="Times New Roman"/>
          <w:bCs/>
          <w:sz w:val="28"/>
          <w:szCs w:val="28"/>
        </w:rPr>
        <w:t>едерации</w:t>
      </w:r>
      <w:r w:rsidRPr="008010B1">
        <w:rPr>
          <w:rFonts w:ascii="Times New Roman" w:hAnsi="Times New Roman"/>
          <w:bCs/>
          <w:sz w:val="28"/>
          <w:szCs w:val="28"/>
        </w:rPr>
        <w:t xml:space="preserve"> от 21</w:t>
      </w:r>
      <w:r w:rsidR="008A10AD">
        <w:rPr>
          <w:rFonts w:ascii="Times New Roman" w:hAnsi="Times New Roman"/>
          <w:bCs/>
          <w:sz w:val="28"/>
          <w:szCs w:val="28"/>
        </w:rPr>
        <w:t xml:space="preserve"> сентября </w:t>
      </w:r>
      <w:r w:rsidRPr="008010B1">
        <w:rPr>
          <w:rFonts w:ascii="Times New Roman" w:hAnsi="Times New Roman"/>
          <w:bCs/>
          <w:sz w:val="28"/>
          <w:szCs w:val="28"/>
        </w:rPr>
        <w:t>2022</w:t>
      </w:r>
      <w:r w:rsidR="008A10AD">
        <w:rPr>
          <w:rFonts w:ascii="Times New Roman" w:hAnsi="Times New Roman"/>
          <w:bCs/>
          <w:sz w:val="28"/>
          <w:szCs w:val="28"/>
        </w:rPr>
        <w:t> </w:t>
      </w:r>
      <w:r w:rsidRPr="008010B1">
        <w:rPr>
          <w:rFonts w:ascii="Times New Roman" w:hAnsi="Times New Roman"/>
          <w:bCs/>
          <w:sz w:val="28"/>
          <w:szCs w:val="28"/>
        </w:rPr>
        <w:t>г</w:t>
      </w:r>
      <w:r w:rsidR="008A10AD">
        <w:rPr>
          <w:rFonts w:ascii="Times New Roman" w:hAnsi="Times New Roman"/>
          <w:bCs/>
          <w:sz w:val="28"/>
          <w:szCs w:val="28"/>
        </w:rPr>
        <w:t>ода № </w:t>
      </w:r>
      <w:r w:rsidRPr="008010B1">
        <w:rPr>
          <w:rFonts w:ascii="Times New Roman" w:hAnsi="Times New Roman"/>
          <w:bCs/>
          <w:sz w:val="28"/>
          <w:szCs w:val="28"/>
        </w:rPr>
        <w:t>647 «Об объявлении частичной мобилизации в Российской Федерации» на военную службу по мобилизации в В</w:t>
      </w:r>
      <w:r w:rsidR="005139B2">
        <w:rPr>
          <w:rFonts w:ascii="Times New Roman" w:hAnsi="Times New Roman"/>
          <w:bCs/>
          <w:sz w:val="28"/>
          <w:szCs w:val="28"/>
        </w:rPr>
        <w:t>ооруженны</w:t>
      </w:r>
      <w:r w:rsidR="009C2E7E">
        <w:rPr>
          <w:rFonts w:ascii="Times New Roman" w:hAnsi="Times New Roman"/>
          <w:bCs/>
          <w:sz w:val="28"/>
          <w:szCs w:val="28"/>
        </w:rPr>
        <w:t>е</w:t>
      </w:r>
      <w:r w:rsidR="005139B2">
        <w:rPr>
          <w:rFonts w:ascii="Times New Roman" w:hAnsi="Times New Roman"/>
          <w:bCs/>
          <w:sz w:val="28"/>
          <w:szCs w:val="28"/>
        </w:rPr>
        <w:t xml:space="preserve"> </w:t>
      </w:r>
      <w:r w:rsidRPr="008010B1">
        <w:rPr>
          <w:rFonts w:ascii="Times New Roman" w:hAnsi="Times New Roman"/>
          <w:bCs/>
          <w:sz w:val="28"/>
          <w:szCs w:val="28"/>
        </w:rPr>
        <w:t>С</w:t>
      </w:r>
      <w:r w:rsidR="005139B2">
        <w:rPr>
          <w:rFonts w:ascii="Times New Roman" w:hAnsi="Times New Roman"/>
          <w:bCs/>
          <w:sz w:val="28"/>
          <w:szCs w:val="28"/>
        </w:rPr>
        <w:t>ил</w:t>
      </w:r>
      <w:r w:rsidR="009C2E7E">
        <w:rPr>
          <w:rFonts w:ascii="Times New Roman" w:hAnsi="Times New Roman"/>
          <w:bCs/>
          <w:sz w:val="28"/>
          <w:szCs w:val="28"/>
        </w:rPr>
        <w:t>ы</w:t>
      </w:r>
      <w:r w:rsidRPr="008010B1">
        <w:rPr>
          <w:rFonts w:ascii="Times New Roman" w:hAnsi="Times New Roman"/>
          <w:bCs/>
          <w:sz w:val="28"/>
          <w:szCs w:val="28"/>
        </w:rPr>
        <w:t xml:space="preserve"> Р</w:t>
      </w:r>
      <w:r w:rsidR="005139B2">
        <w:rPr>
          <w:rFonts w:ascii="Times New Roman" w:hAnsi="Times New Roman"/>
          <w:bCs/>
          <w:sz w:val="28"/>
          <w:szCs w:val="28"/>
        </w:rPr>
        <w:t>оссийской Федерации</w:t>
      </w:r>
      <w:r w:rsidRPr="008010B1">
        <w:rPr>
          <w:rFonts w:ascii="Times New Roman" w:hAnsi="Times New Roman"/>
          <w:bCs/>
          <w:sz w:val="28"/>
          <w:szCs w:val="28"/>
        </w:rPr>
        <w:t>, а также принимающих (принимавших) начиная с 24 февраля 2022</w:t>
      </w:r>
      <w:r w:rsidR="005139B2">
        <w:rPr>
          <w:rFonts w:ascii="Times New Roman" w:hAnsi="Times New Roman"/>
          <w:bCs/>
          <w:sz w:val="28"/>
          <w:szCs w:val="28"/>
        </w:rPr>
        <w:t> </w:t>
      </w:r>
      <w:r w:rsidRPr="008010B1">
        <w:rPr>
          <w:rFonts w:ascii="Times New Roman" w:hAnsi="Times New Roman"/>
          <w:bCs/>
          <w:sz w:val="28"/>
          <w:szCs w:val="28"/>
        </w:rPr>
        <w:t>года участие в специальной военной операции на добровольной основе, или членам их семей;</w:t>
      </w:r>
    </w:p>
    <w:p w:rsidR="00113980" w:rsidRPr="008010B1" w:rsidRDefault="00113980" w:rsidP="008010B1">
      <w:pPr>
        <w:tabs>
          <w:tab w:val="left" w:pos="0"/>
        </w:tabs>
        <w:spacing w:after="0"/>
        <w:ind w:firstLine="709"/>
        <w:rPr>
          <w:rFonts w:ascii="Times New Roman" w:hAnsi="Times New Roman"/>
          <w:bCs/>
          <w:sz w:val="28"/>
          <w:szCs w:val="28"/>
        </w:rPr>
      </w:pPr>
      <w:r w:rsidRPr="008010B1">
        <w:rPr>
          <w:rFonts w:ascii="Times New Roman" w:hAnsi="Times New Roman"/>
          <w:bCs/>
          <w:sz w:val="28"/>
          <w:szCs w:val="28"/>
        </w:rPr>
        <w:t>219 300,0</w:t>
      </w:r>
      <w:r w:rsidR="00E24B2B">
        <w:rPr>
          <w:rFonts w:ascii="Times New Roman" w:hAnsi="Times New Roman"/>
          <w:bCs/>
          <w:sz w:val="28"/>
          <w:szCs w:val="28"/>
        </w:rPr>
        <w:t> </w:t>
      </w:r>
      <w:r w:rsidRPr="008010B1">
        <w:rPr>
          <w:rFonts w:ascii="Times New Roman" w:hAnsi="Times New Roman"/>
          <w:bCs/>
          <w:sz w:val="28"/>
          <w:szCs w:val="28"/>
        </w:rPr>
        <w:t>тыс. рублей – для предоставления Дагестанскому региональному социальному фонду «Все вместе» в целях оказания помощи семьям военнослужащих, погибших в ходе специальной военной операции на территориях Донецкой Народной Республики, Луганской Народной Республики, Херсонской области, Запорожской области и Украины за счет резервного фонда Правительства Республики Дагестан;</w:t>
      </w:r>
    </w:p>
    <w:p w:rsidR="00113980" w:rsidRPr="008010B1" w:rsidRDefault="00113980" w:rsidP="008010B1">
      <w:pPr>
        <w:tabs>
          <w:tab w:val="left" w:pos="0"/>
        </w:tabs>
        <w:spacing w:after="0"/>
        <w:ind w:firstLine="709"/>
        <w:rPr>
          <w:rFonts w:ascii="Times New Roman" w:hAnsi="Times New Roman"/>
          <w:bCs/>
          <w:sz w:val="28"/>
          <w:szCs w:val="28"/>
        </w:rPr>
      </w:pPr>
      <w:r w:rsidRPr="008010B1">
        <w:rPr>
          <w:rFonts w:ascii="Times New Roman" w:hAnsi="Times New Roman"/>
          <w:bCs/>
          <w:sz w:val="28"/>
          <w:szCs w:val="28"/>
        </w:rPr>
        <w:t>61</w:t>
      </w:r>
      <w:r w:rsidR="00E24B2B">
        <w:rPr>
          <w:rFonts w:ascii="Times New Roman" w:hAnsi="Times New Roman"/>
          <w:bCs/>
          <w:sz w:val="28"/>
          <w:szCs w:val="28"/>
        </w:rPr>
        <w:t> </w:t>
      </w:r>
      <w:r w:rsidRPr="008010B1">
        <w:rPr>
          <w:rFonts w:ascii="Times New Roman" w:hAnsi="Times New Roman"/>
          <w:bCs/>
          <w:sz w:val="28"/>
          <w:szCs w:val="28"/>
        </w:rPr>
        <w:t>057,0</w:t>
      </w:r>
      <w:r w:rsidR="00E24B2B">
        <w:rPr>
          <w:rFonts w:ascii="Times New Roman" w:hAnsi="Times New Roman"/>
          <w:bCs/>
          <w:sz w:val="28"/>
          <w:szCs w:val="28"/>
        </w:rPr>
        <w:t xml:space="preserve"> тыс. рублей – </w:t>
      </w:r>
      <w:r w:rsidRPr="008010B1">
        <w:rPr>
          <w:rFonts w:ascii="Times New Roman" w:hAnsi="Times New Roman"/>
          <w:bCs/>
          <w:sz w:val="28"/>
          <w:szCs w:val="28"/>
        </w:rPr>
        <w:t>на оплату расходов, связанных с организацией временного размещения и питания палестинских беженцев, вынужденно покинувших территорию постоянного проживания, находящихся в пункте временного размещения на территории Республики Дагестан.</w:t>
      </w:r>
    </w:p>
    <w:p w:rsidR="00113980" w:rsidRPr="008010B1" w:rsidRDefault="00113980" w:rsidP="008010B1">
      <w:pPr>
        <w:tabs>
          <w:tab w:val="left" w:pos="0"/>
        </w:tabs>
        <w:spacing w:after="0"/>
        <w:ind w:firstLine="709"/>
        <w:rPr>
          <w:rFonts w:ascii="Times New Roman" w:hAnsi="Times New Roman"/>
          <w:bCs/>
          <w:sz w:val="28"/>
          <w:szCs w:val="28"/>
        </w:rPr>
      </w:pPr>
      <w:r w:rsidRPr="008010B1">
        <w:rPr>
          <w:rFonts w:ascii="Times New Roman" w:hAnsi="Times New Roman"/>
          <w:bCs/>
          <w:sz w:val="28"/>
          <w:szCs w:val="28"/>
        </w:rPr>
        <w:t>В связи с уменьшением численности получателей сокращена ожидаемая экономия по отдельным мерам социальной поддержки на сумму 432 576,2 тыс. рублей, в том числе:</w:t>
      </w:r>
    </w:p>
    <w:p w:rsidR="00113980" w:rsidRPr="008010B1" w:rsidRDefault="00113980" w:rsidP="008010B1">
      <w:pPr>
        <w:tabs>
          <w:tab w:val="left" w:pos="0"/>
        </w:tabs>
        <w:spacing w:after="0"/>
        <w:ind w:firstLine="709"/>
        <w:rPr>
          <w:rFonts w:ascii="Times New Roman" w:hAnsi="Times New Roman"/>
          <w:color w:val="000000"/>
          <w:sz w:val="28"/>
          <w:szCs w:val="28"/>
        </w:rPr>
      </w:pPr>
      <w:r w:rsidRPr="008010B1">
        <w:rPr>
          <w:rFonts w:ascii="Times New Roman" w:hAnsi="Times New Roman"/>
          <w:bCs/>
          <w:sz w:val="28"/>
          <w:szCs w:val="28"/>
        </w:rPr>
        <w:t>151 554,5</w:t>
      </w:r>
      <w:r w:rsidR="00E24B2B">
        <w:rPr>
          <w:rFonts w:ascii="Times New Roman" w:hAnsi="Times New Roman"/>
          <w:bCs/>
          <w:sz w:val="28"/>
          <w:szCs w:val="28"/>
        </w:rPr>
        <w:t> </w:t>
      </w:r>
      <w:r w:rsidRPr="008010B1">
        <w:rPr>
          <w:rFonts w:ascii="Times New Roman" w:hAnsi="Times New Roman"/>
          <w:bCs/>
          <w:sz w:val="28"/>
          <w:szCs w:val="28"/>
        </w:rPr>
        <w:t xml:space="preserve">тыс. рублей – </w:t>
      </w:r>
      <w:r w:rsidRPr="008010B1">
        <w:rPr>
          <w:rFonts w:ascii="Times New Roman" w:hAnsi="Times New Roman"/>
          <w:sz w:val="28"/>
          <w:szCs w:val="28"/>
        </w:rPr>
        <w:t xml:space="preserve">субвенция Фонду пенсионного и социального страхования Российской Федерации на выплату универсального пособия </w:t>
      </w:r>
      <w:r w:rsidRPr="008010B1">
        <w:rPr>
          <w:rFonts w:ascii="Times New Roman" w:hAnsi="Times New Roman"/>
          <w:color w:val="000000"/>
          <w:sz w:val="28"/>
          <w:szCs w:val="28"/>
        </w:rPr>
        <w:t>гражданам, имеющим детей, и беременным женщинам в связи с корректировкой федеральных средств;</w:t>
      </w:r>
    </w:p>
    <w:p w:rsidR="00113980" w:rsidRPr="008010B1" w:rsidRDefault="00113980" w:rsidP="008010B1">
      <w:pPr>
        <w:tabs>
          <w:tab w:val="left" w:pos="0"/>
        </w:tabs>
        <w:spacing w:after="0"/>
        <w:ind w:firstLine="709"/>
        <w:rPr>
          <w:rFonts w:ascii="Times New Roman" w:hAnsi="Times New Roman"/>
          <w:color w:val="000000"/>
          <w:sz w:val="28"/>
          <w:szCs w:val="28"/>
        </w:rPr>
      </w:pPr>
      <w:r w:rsidRPr="008010B1">
        <w:rPr>
          <w:rFonts w:ascii="Times New Roman" w:hAnsi="Times New Roman"/>
          <w:color w:val="000000"/>
          <w:sz w:val="28"/>
          <w:szCs w:val="28"/>
        </w:rPr>
        <w:t>109 177,9</w:t>
      </w:r>
      <w:r w:rsidR="00E32DEA">
        <w:rPr>
          <w:rFonts w:ascii="Times New Roman" w:hAnsi="Times New Roman"/>
          <w:color w:val="000000"/>
          <w:sz w:val="28"/>
          <w:szCs w:val="28"/>
        </w:rPr>
        <w:t> </w:t>
      </w:r>
      <w:r w:rsidRPr="008010B1">
        <w:rPr>
          <w:rFonts w:ascii="Times New Roman" w:hAnsi="Times New Roman"/>
          <w:color w:val="000000"/>
          <w:sz w:val="28"/>
          <w:szCs w:val="28"/>
        </w:rPr>
        <w:t xml:space="preserve">тыс. рублей </w:t>
      </w:r>
      <w:r w:rsidR="00E32DEA">
        <w:rPr>
          <w:rFonts w:ascii="Times New Roman" w:hAnsi="Times New Roman"/>
          <w:color w:val="000000"/>
          <w:sz w:val="28"/>
          <w:szCs w:val="28"/>
        </w:rPr>
        <w:t>–</w:t>
      </w:r>
      <w:r w:rsidRPr="008010B1">
        <w:rPr>
          <w:rFonts w:ascii="Times New Roman" w:hAnsi="Times New Roman"/>
          <w:color w:val="000000"/>
          <w:sz w:val="28"/>
          <w:szCs w:val="28"/>
        </w:rPr>
        <w:t xml:space="preserve"> на оплату жилищно-коммунальных услуг отдельным категориям гражданам (</w:t>
      </w:r>
      <w:r w:rsidRPr="008010B1">
        <w:rPr>
          <w:rFonts w:ascii="Times New Roman" w:hAnsi="Times New Roman"/>
          <w:bCs/>
          <w:sz w:val="28"/>
          <w:szCs w:val="28"/>
        </w:rPr>
        <w:t>субвенция из федерального бюджета)</w:t>
      </w:r>
      <w:r w:rsidRPr="008010B1">
        <w:rPr>
          <w:rFonts w:ascii="Times New Roman" w:hAnsi="Times New Roman"/>
          <w:color w:val="000000"/>
          <w:sz w:val="28"/>
          <w:szCs w:val="28"/>
        </w:rPr>
        <w:t>;</w:t>
      </w:r>
    </w:p>
    <w:p w:rsidR="00113980" w:rsidRPr="008010B1" w:rsidRDefault="00113980" w:rsidP="008010B1">
      <w:pPr>
        <w:tabs>
          <w:tab w:val="left" w:pos="0"/>
        </w:tabs>
        <w:spacing w:after="0"/>
        <w:ind w:firstLine="709"/>
        <w:rPr>
          <w:rFonts w:ascii="Times New Roman" w:hAnsi="Times New Roman"/>
          <w:bCs/>
          <w:sz w:val="28"/>
          <w:szCs w:val="28"/>
        </w:rPr>
      </w:pPr>
      <w:r w:rsidRPr="008010B1">
        <w:rPr>
          <w:rFonts w:ascii="Times New Roman" w:hAnsi="Times New Roman"/>
          <w:bCs/>
          <w:sz w:val="28"/>
          <w:szCs w:val="28"/>
        </w:rPr>
        <w:t>47 857,4</w:t>
      </w:r>
      <w:r w:rsidR="00E32DEA">
        <w:rPr>
          <w:rFonts w:ascii="Times New Roman" w:hAnsi="Times New Roman"/>
          <w:bCs/>
          <w:sz w:val="28"/>
          <w:szCs w:val="28"/>
        </w:rPr>
        <w:t> </w:t>
      </w:r>
      <w:r w:rsidRPr="008010B1">
        <w:rPr>
          <w:rFonts w:ascii="Times New Roman" w:hAnsi="Times New Roman"/>
          <w:bCs/>
          <w:sz w:val="28"/>
          <w:szCs w:val="28"/>
        </w:rPr>
        <w:t>тыс. рублей</w:t>
      </w:r>
      <w:r w:rsidR="00E32DEA">
        <w:rPr>
          <w:rFonts w:ascii="Times New Roman" w:hAnsi="Times New Roman"/>
          <w:bCs/>
          <w:sz w:val="28"/>
          <w:szCs w:val="28"/>
        </w:rPr>
        <w:t xml:space="preserve"> </w:t>
      </w:r>
      <w:r w:rsidRPr="008010B1">
        <w:rPr>
          <w:rFonts w:ascii="Times New Roman" w:hAnsi="Times New Roman"/>
          <w:bCs/>
          <w:sz w:val="28"/>
          <w:szCs w:val="28"/>
        </w:rPr>
        <w:t>–</w:t>
      </w:r>
      <w:r w:rsidR="00E32DEA">
        <w:rPr>
          <w:rFonts w:ascii="Times New Roman" w:hAnsi="Times New Roman"/>
          <w:bCs/>
          <w:sz w:val="28"/>
          <w:szCs w:val="28"/>
        </w:rPr>
        <w:t xml:space="preserve"> </w:t>
      </w:r>
      <w:r w:rsidRPr="008010B1">
        <w:rPr>
          <w:rFonts w:ascii="Times New Roman" w:hAnsi="Times New Roman"/>
          <w:bCs/>
          <w:sz w:val="28"/>
          <w:szCs w:val="28"/>
        </w:rPr>
        <w:t xml:space="preserve">на осуществление социальных выплат гражданам, признанным в установленном порядке безработными </w:t>
      </w:r>
      <w:r w:rsidRPr="008010B1">
        <w:rPr>
          <w:rFonts w:ascii="Times New Roman" w:hAnsi="Times New Roman"/>
          <w:color w:val="000000"/>
          <w:sz w:val="28"/>
          <w:szCs w:val="28"/>
        </w:rPr>
        <w:t>(</w:t>
      </w:r>
      <w:r w:rsidRPr="008010B1">
        <w:rPr>
          <w:rFonts w:ascii="Times New Roman" w:hAnsi="Times New Roman"/>
          <w:bCs/>
          <w:sz w:val="28"/>
          <w:szCs w:val="28"/>
        </w:rPr>
        <w:t>субвенция из федерального бюджета);</w:t>
      </w:r>
    </w:p>
    <w:p w:rsidR="00113980" w:rsidRPr="008010B1" w:rsidRDefault="00113980" w:rsidP="008010B1">
      <w:pPr>
        <w:tabs>
          <w:tab w:val="left" w:pos="0"/>
        </w:tabs>
        <w:spacing w:after="0"/>
        <w:ind w:firstLine="709"/>
        <w:rPr>
          <w:rFonts w:ascii="Times New Roman" w:hAnsi="Times New Roman"/>
          <w:color w:val="000000"/>
          <w:sz w:val="28"/>
          <w:szCs w:val="28"/>
        </w:rPr>
      </w:pPr>
      <w:r w:rsidRPr="008010B1">
        <w:rPr>
          <w:rFonts w:ascii="Times New Roman" w:hAnsi="Times New Roman"/>
          <w:color w:val="000000"/>
          <w:sz w:val="28"/>
          <w:szCs w:val="28"/>
        </w:rPr>
        <w:t>39 596,8</w:t>
      </w:r>
      <w:r w:rsidR="00E32DEA">
        <w:rPr>
          <w:rFonts w:ascii="Times New Roman" w:hAnsi="Times New Roman"/>
          <w:color w:val="000000"/>
          <w:sz w:val="28"/>
          <w:szCs w:val="28"/>
        </w:rPr>
        <w:t> </w:t>
      </w:r>
      <w:r w:rsidRPr="008010B1">
        <w:rPr>
          <w:rFonts w:ascii="Times New Roman" w:hAnsi="Times New Roman"/>
          <w:bCs/>
          <w:sz w:val="28"/>
          <w:szCs w:val="28"/>
        </w:rPr>
        <w:t>тыс. рублей – на осуществление ежемесячной выплаты пособия на ребенка в связи с уменьшением контингента получателей;</w:t>
      </w:r>
    </w:p>
    <w:p w:rsidR="00113980" w:rsidRPr="008010B1" w:rsidRDefault="00113980" w:rsidP="008010B1">
      <w:pPr>
        <w:spacing w:after="0"/>
        <w:ind w:firstLine="708"/>
        <w:rPr>
          <w:rFonts w:ascii="Times New Roman" w:eastAsia="Calibri" w:hAnsi="Times New Roman"/>
          <w:sz w:val="28"/>
          <w:szCs w:val="28"/>
        </w:rPr>
      </w:pPr>
      <w:r w:rsidRPr="008010B1">
        <w:rPr>
          <w:rFonts w:ascii="Times New Roman" w:hAnsi="Times New Roman"/>
          <w:bCs/>
          <w:sz w:val="28"/>
          <w:szCs w:val="28"/>
        </w:rPr>
        <w:t>24 316,0</w:t>
      </w:r>
      <w:r w:rsidR="00E32DEA">
        <w:rPr>
          <w:rFonts w:ascii="Times New Roman" w:hAnsi="Times New Roman"/>
          <w:bCs/>
          <w:sz w:val="28"/>
          <w:szCs w:val="28"/>
        </w:rPr>
        <w:t> </w:t>
      </w:r>
      <w:r w:rsidRPr="008010B1">
        <w:rPr>
          <w:rFonts w:ascii="Times New Roman" w:hAnsi="Times New Roman"/>
          <w:bCs/>
          <w:sz w:val="28"/>
          <w:szCs w:val="28"/>
        </w:rPr>
        <w:t xml:space="preserve">тыс. рублей – на осуществление ежемесячной выплаты ветеранам труда в связи </w:t>
      </w:r>
      <w:r w:rsidRPr="008010B1">
        <w:rPr>
          <w:rFonts w:ascii="Times New Roman" w:eastAsia="Calibri" w:hAnsi="Times New Roman"/>
          <w:sz w:val="28"/>
          <w:szCs w:val="28"/>
        </w:rPr>
        <w:t>с уменьшением численности получателей;</w:t>
      </w:r>
    </w:p>
    <w:p w:rsidR="00113980" w:rsidRPr="008010B1" w:rsidRDefault="00113980" w:rsidP="008010B1">
      <w:pPr>
        <w:tabs>
          <w:tab w:val="left" w:pos="0"/>
        </w:tabs>
        <w:spacing w:after="0"/>
        <w:ind w:firstLine="709"/>
        <w:rPr>
          <w:rFonts w:ascii="Times New Roman" w:hAnsi="Times New Roman"/>
          <w:bCs/>
          <w:sz w:val="28"/>
          <w:szCs w:val="28"/>
        </w:rPr>
      </w:pPr>
      <w:r w:rsidRPr="008010B1">
        <w:rPr>
          <w:rFonts w:ascii="Times New Roman" w:hAnsi="Times New Roman"/>
          <w:bCs/>
          <w:sz w:val="28"/>
          <w:szCs w:val="28"/>
        </w:rPr>
        <w:t>15 700,0</w:t>
      </w:r>
      <w:r w:rsidR="00E32DEA">
        <w:rPr>
          <w:rFonts w:ascii="Times New Roman" w:hAnsi="Times New Roman"/>
          <w:bCs/>
          <w:sz w:val="28"/>
          <w:szCs w:val="28"/>
        </w:rPr>
        <w:t> </w:t>
      </w:r>
      <w:r w:rsidRPr="008010B1">
        <w:rPr>
          <w:rFonts w:ascii="Times New Roman" w:hAnsi="Times New Roman"/>
          <w:bCs/>
          <w:sz w:val="28"/>
          <w:szCs w:val="28"/>
        </w:rPr>
        <w:t>тыс. рублей – на осуществление ежемесячной доплаты к пенсиям лицам, замещавшим государственные должности Республики Дагестан, и пенсия за выслугу лет лицам, замещавшим должности государственной гражданской службы Республики Дагестан;</w:t>
      </w:r>
    </w:p>
    <w:p w:rsidR="00113980" w:rsidRPr="008010B1" w:rsidRDefault="00113980" w:rsidP="008010B1">
      <w:pPr>
        <w:tabs>
          <w:tab w:val="left" w:pos="0"/>
        </w:tabs>
        <w:spacing w:after="0"/>
        <w:ind w:firstLine="709"/>
        <w:rPr>
          <w:rFonts w:ascii="Times New Roman" w:hAnsi="Times New Roman"/>
          <w:bCs/>
          <w:sz w:val="28"/>
          <w:szCs w:val="28"/>
        </w:rPr>
      </w:pPr>
      <w:r w:rsidRPr="008010B1">
        <w:rPr>
          <w:rFonts w:ascii="Times New Roman" w:hAnsi="Times New Roman"/>
          <w:bCs/>
          <w:sz w:val="28"/>
          <w:szCs w:val="28"/>
        </w:rPr>
        <w:t>17 780,0</w:t>
      </w:r>
      <w:r w:rsidR="00E32DEA">
        <w:rPr>
          <w:rFonts w:ascii="Times New Roman" w:hAnsi="Times New Roman"/>
          <w:bCs/>
          <w:sz w:val="28"/>
          <w:szCs w:val="28"/>
        </w:rPr>
        <w:t> </w:t>
      </w:r>
      <w:r w:rsidRPr="008010B1">
        <w:rPr>
          <w:rFonts w:ascii="Times New Roman" w:hAnsi="Times New Roman"/>
          <w:bCs/>
          <w:sz w:val="28"/>
          <w:szCs w:val="28"/>
        </w:rPr>
        <w:t>тыс. рублей – на осуществление ежемесячной денежной выплаты семьям при рождении пятого и каждого последующего ребенка, десятого и каждого последующего ребенка, одновременно двух детей, одновременно трех и более детей, а также предоставление малоимущим многодетным семьям, имеющим десять и более детей, автотранспорта (микроавтобуса);</w:t>
      </w:r>
    </w:p>
    <w:p w:rsidR="00113980" w:rsidRPr="008010B1" w:rsidRDefault="00113980" w:rsidP="008010B1">
      <w:pPr>
        <w:tabs>
          <w:tab w:val="left" w:pos="0"/>
        </w:tabs>
        <w:spacing w:after="0"/>
        <w:ind w:firstLine="709"/>
        <w:rPr>
          <w:rFonts w:ascii="Times New Roman" w:hAnsi="Times New Roman"/>
          <w:bCs/>
          <w:sz w:val="28"/>
          <w:szCs w:val="28"/>
        </w:rPr>
      </w:pPr>
      <w:r w:rsidRPr="008010B1">
        <w:rPr>
          <w:rFonts w:ascii="Times New Roman" w:hAnsi="Times New Roman"/>
          <w:bCs/>
          <w:sz w:val="28"/>
          <w:szCs w:val="28"/>
        </w:rPr>
        <w:lastRenderedPageBreak/>
        <w:t>8 045,8</w:t>
      </w:r>
      <w:r w:rsidR="00E32DEA">
        <w:rPr>
          <w:rFonts w:ascii="Times New Roman" w:hAnsi="Times New Roman"/>
          <w:bCs/>
          <w:sz w:val="28"/>
          <w:szCs w:val="28"/>
        </w:rPr>
        <w:t> </w:t>
      </w:r>
      <w:r w:rsidRPr="008010B1">
        <w:rPr>
          <w:rFonts w:ascii="Times New Roman" w:hAnsi="Times New Roman"/>
          <w:bCs/>
          <w:sz w:val="28"/>
          <w:szCs w:val="28"/>
        </w:rPr>
        <w:t>тыс. рублей – на осуществление ежемесячной денежной выплате на детей, поступающих в первый класс из малоимущих многодетных семей.</w:t>
      </w:r>
    </w:p>
    <w:p w:rsidR="00113980" w:rsidRPr="008010B1" w:rsidRDefault="00113980" w:rsidP="00EF08C4">
      <w:pPr>
        <w:spacing w:after="120"/>
        <w:ind w:firstLine="720"/>
        <w:rPr>
          <w:rFonts w:ascii="Times New Roman" w:hAnsi="Times New Roman"/>
          <w:sz w:val="28"/>
          <w:szCs w:val="28"/>
        </w:rPr>
      </w:pPr>
      <w:r w:rsidRPr="008010B1">
        <w:rPr>
          <w:rFonts w:ascii="Times New Roman" w:hAnsi="Times New Roman"/>
          <w:bCs/>
          <w:sz w:val="28"/>
          <w:szCs w:val="28"/>
        </w:rPr>
        <w:t>Одновременно сокращены расходы на 2 949,8</w:t>
      </w:r>
      <w:r w:rsidR="00E32DEA">
        <w:rPr>
          <w:rFonts w:ascii="Times New Roman" w:hAnsi="Times New Roman"/>
          <w:bCs/>
          <w:sz w:val="28"/>
          <w:szCs w:val="28"/>
        </w:rPr>
        <w:t> </w:t>
      </w:r>
      <w:r w:rsidRPr="008010B1">
        <w:rPr>
          <w:rFonts w:ascii="Times New Roman" w:hAnsi="Times New Roman"/>
          <w:bCs/>
          <w:sz w:val="28"/>
          <w:szCs w:val="28"/>
        </w:rPr>
        <w:t xml:space="preserve">тыс. рублей – на сумму </w:t>
      </w:r>
      <w:r w:rsidRPr="008010B1">
        <w:rPr>
          <w:rFonts w:ascii="Times New Roman" w:hAnsi="Times New Roman"/>
          <w:sz w:val="28"/>
          <w:szCs w:val="28"/>
        </w:rPr>
        <w:t>экономии бюджетных средств по итогам осуществления закупок товаров, услуг для государственных нужд.</w:t>
      </w:r>
    </w:p>
    <w:p w:rsidR="00E32DEA" w:rsidRPr="005A43DE" w:rsidRDefault="00EF08C4" w:rsidP="00E32DEA">
      <w:pPr>
        <w:shd w:val="clear" w:color="auto" w:fill="FFFFFF"/>
        <w:tabs>
          <w:tab w:val="left" w:pos="0"/>
        </w:tabs>
        <w:spacing w:after="0"/>
        <w:ind w:right="-45" w:firstLine="709"/>
        <w:rPr>
          <w:rFonts w:ascii="Times New Roman" w:hAnsi="Times New Roman"/>
          <w:sz w:val="28"/>
          <w:szCs w:val="28"/>
        </w:rPr>
      </w:pPr>
      <w:r w:rsidRPr="00EF08C4">
        <w:rPr>
          <w:rFonts w:ascii="Times New Roman" w:hAnsi="Times New Roman"/>
          <w:sz w:val="28"/>
          <w:szCs w:val="28"/>
        </w:rPr>
        <w:t xml:space="preserve">Кроме того, </w:t>
      </w:r>
      <w:r w:rsidR="00E32DEA" w:rsidRPr="00EF08C4">
        <w:rPr>
          <w:rFonts w:ascii="Times New Roman" w:hAnsi="Times New Roman"/>
          <w:sz w:val="28"/>
          <w:szCs w:val="28"/>
        </w:rPr>
        <w:t>Министерству труда и социального развития Республики Дагестан по подразделу «Социальное обеспечение граждан» уменьшены</w:t>
      </w:r>
      <w:r w:rsidR="00E32DEA" w:rsidRPr="005A43DE">
        <w:rPr>
          <w:rFonts w:ascii="Times New Roman" w:hAnsi="Times New Roman"/>
          <w:sz w:val="28"/>
          <w:szCs w:val="28"/>
        </w:rPr>
        <w:t xml:space="preserve"> средства, предусмотренные на предоставление единовременных выплат отдельным категориям граждан для приобретения газового оборудования и проведение газопровода внутри земельного участка на 14 086,5</w:t>
      </w:r>
      <w:r w:rsidR="00E32DEA">
        <w:rPr>
          <w:rFonts w:ascii="Times New Roman" w:hAnsi="Times New Roman"/>
          <w:sz w:val="28"/>
          <w:szCs w:val="28"/>
        </w:rPr>
        <w:t> </w:t>
      </w:r>
      <w:r w:rsidR="00E32DEA" w:rsidRPr="005A43DE">
        <w:rPr>
          <w:rFonts w:ascii="Times New Roman" w:hAnsi="Times New Roman"/>
          <w:sz w:val="28"/>
          <w:szCs w:val="28"/>
        </w:rPr>
        <w:t>тыс. рублей.</w:t>
      </w:r>
    </w:p>
    <w:p w:rsidR="00113980" w:rsidRPr="008010B1" w:rsidRDefault="00113980" w:rsidP="008010B1">
      <w:pPr>
        <w:spacing w:after="0"/>
        <w:ind w:firstLine="720"/>
        <w:rPr>
          <w:rFonts w:ascii="Times New Roman" w:hAnsi="Times New Roman"/>
          <w:sz w:val="28"/>
          <w:szCs w:val="28"/>
        </w:rPr>
      </w:pPr>
    </w:p>
    <w:p w:rsidR="00113980" w:rsidRPr="008010B1" w:rsidRDefault="00113980" w:rsidP="008010B1">
      <w:pPr>
        <w:spacing w:after="0"/>
        <w:ind w:firstLine="720"/>
        <w:rPr>
          <w:rFonts w:ascii="Times New Roman" w:hAnsi="Times New Roman"/>
          <w:sz w:val="28"/>
          <w:szCs w:val="28"/>
        </w:rPr>
      </w:pPr>
      <w:r w:rsidRPr="008010B1">
        <w:rPr>
          <w:rFonts w:ascii="Times New Roman" w:hAnsi="Times New Roman"/>
          <w:sz w:val="28"/>
          <w:szCs w:val="28"/>
        </w:rPr>
        <w:t>По данному разделу, в соответствии с обращениями об отсутствии потребности</w:t>
      </w:r>
      <w:r w:rsidRPr="008010B1">
        <w:rPr>
          <w:rFonts w:ascii="Times New Roman" w:hAnsi="Times New Roman"/>
          <w:bCs/>
          <w:sz w:val="28"/>
          <w:szCs w:val="28"/>
        </w:rPr>
        <w:t xml:space="preserve">, </w:t>
      </w:r>
      <w:r w:rsidRPr="008010B1">
        <w:rPr>
          <w:rFonts w:ascii="Times New Roman" w:hAnsi="Times New Roman"/>
          <w:sz w:val="28"/>
          <w:szCs w:val="28"/>
        </w:rPr>
        <w:t xml:space="preserve">также уменьшены расходы на 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по очной форме обучения, следующим министерствам: </w:t>
      </w:r>
    </w:p>
    <w:p w:rsidR="00113980" w:rsidRPr="008010B1" w:rsidRDefault="00113980" w:rsidP="008010B1">
      <w:pPr>
        <w:tabs>
          <w:tab w:val="left" w:pos="0"/>
        </w:tabs>
        <w:spacing w:after="0"/>
        <w:ind w:firstLine="709"/>
        <w:rPr>
          <w:rFonts w:ascii="Times New Roman" w:hAnsi="Times New Roman"/>
          <w:b/>
          <w:sz w:val="28"/>
          <w:szCs w:val="28"/>
        </w:rPr>
      </w:pPr>
      <w:r w:rsidRPr="008010B1">
        <w:rPr>
          <w:rFonts w:ascii="Times New Roman" w:hAnsi="Times New Roman"/>
          <w:b/>
          <w:sz w:val="28"/>
          <w:szCs w:val="28"/>
        </w:rPr>
        <w:t xml:space="preserve">Министерству образования и науки Республики Дагестан </w:t>
      </w:r>
      <w:r w:rsidRPr="008010B1">
        <w:rPr>
          <w:rFonts w:ascii="Times New Roman" w:hAnsi="Times New Roman"/>
          <w:sz w:val="28"/>
          <w:szCs w:val="28"/>
        </w:rPr>
        <w:t>– на сумму 10 439,0</w:t>
      </w:r>
      <w:r w:rsidR="00E32DEA">
        <w:rPr>
          <w:rFonts w:ascii="Times New Roman" w:hAnsi="Times New Roman"/>
          <w:sz w:val="28"/>
          <w:szCs w:val="28"/>
        </w:rPr>
        <w:t> </w:t>
      </w:r>
      <w:r w:rsidRPr="008010B1">
        <w:rPr>
          <w:rFonts w:ascii="Times New Roman" w:hAnsi="Times New Roman"/>
          <w:sz w:val="28"/>
          <w:szCs w:val="28"/>
        </w:rPr>
        <w:t>тыс. рублей;</w:t>
      </w:r>
    </w:p>
    <w:p w:rsidR="00113980" w:rsidRPr="008010B1" w:rsidRDefault="00113980" w:rsidP="008010B1">
      <w:pPr>
        <w:spacing w:after="0"/>
        <w:ind w:firstLine="709"/>
        <w:rPr>
          <w:rFonts w:ascii="Times New Roman" w:hAnsi="Times New Roman"/>
          <w:sz w:val="28"/>
          <w:szCs w:val="28"/>
        </w:rPr>
      </w:pPr>
      <w:r w:rsidRPr="008010B1">
        <w:rPr>
          <w:rFonts w:ascii="Times New Roman" w:hAnsi="Times New Roman"/>
          <w:b/>
          <w:sz w:val="28"/>
          <w:szCs w:val="28"/>
        </w:rPr>
        <w:t>Министерству транспорта и дорожного хозяйства Республики Дагестан –</w:t>
      </w:r>
      <w:r w:rsidRPr="008010B1">
        <w:rPr>
          <w:rFonts w:ascii="Times New Roman" w:hAnsi="Times New Roman"/>
          <w:sz w:val="28"/>
          <w:szCs w:val="28"/>
        </w:rPr>
        <w:t xml:space="preserve"> на сумму 2 099,5 тыс. рублей.</w:t>
      </w:r>
    </w:p>
    <w:p w:rsidR="005F35AD" w:rsidRDefault="005F35AD" w:rsidP="00DB3510">
      <w:pPr>
        <w:spacing w:after="0"/>
        <w:ind w:firstLine="709"/>
        <w:rPr>
          <w:rFonts w:ascii="Times New Roman" w:eastAsia="Calibri" w:hAnsi="Times New Roman"/>
          <w:kern w:val="2"/>
          <w:sz w:val="28"/>
          <w:szCs w:val="28"/>
        </w:rPr>
      </w:pPr>
    </w:p>
    <w:p w:rsidR="00614881" w:rsidRDefault="00614881" w:rsidP="00694ABB">
      <w:pPr>
        <w:spacing w:after="0"/>
        <w:ind w:firstLine="709"/>
        <w:rPr>
          <w:rFonts w:ascii="Times New Roman" w:hAnsi="Times New Roman"/>
          <w:sz w:val="28"/>
          <w:szCs w:val="28"/>
          <w:lang w:eastAsia="ru-RU"/>
        </w:rPr>
      </w:pPr>
      <w:bookmarkStart w:id="5" w:name="_Hlk153538763"/>
      <w:r w:rsidRPr="00614881">
        <w:rPr>
          <w:rFonts w:ascii="Times New Roman" w:hAnsi="Times New Roman"/>
          <w:b/>
          <w:sz w:val="28"/>
          <w:szCs w:val="28"/>
          <w:lang w:eastAsia="ru-RU"/>
        </w:rPr>
        <w:t>Министерству строительства</w:t>
      </w:r>
      <w:r w:rsidR="00C07589">
        <w:rPr>
          <w:rFonts w:ascii="Times New Roman" w:hAnsi="Times New Roman"/>
          <w:b/>
          <w:sz w:val="28"/>
          <w:szCs w:val="28"/>
          <w:lang w:eastAsia="ru-RU"/>
        </w:rPr>
        <w:t>, архитектуры</w:t>
      </w:r>
      <w:r w:rsidRPr="00614881">
        <w:rPr>
          <w:rFonts w:ascii="Times New Roman" w:hAnsi="Times New Roman"/>
          <w:b/>
          <w:sz w:val="28"/>
          <w:szCs w:val="28"/>
          <w:lang w:eastAsia="ru-RU"/>
        </w:rPr>
        <w:t xml:space="preserve"> и жилищно-коммунального хозяйства Республики Дагестан</w:t>
      </w:r>
      <w:r>
        <w:rPr>
          <w:rFonts w:ascii="Times New Roman" w:hAnsi="Times New Roman"/>
          <w:sz w:val="28"/>
          <w:szCs w:val="28"/>
          <w:lang w:eastAsia="ru-RU"/>
        </w:rPr>
        <w:t>:</w:t>
      </w:r>
    </w:p>
    <w:bookmarkEnd w:id="5"/>
    <w:p w:rsidR="002B7851" w:rsidRDefault="00694ABB" w:rsidP="002B7851">
      <w:pPr>
        <w:spacing w:after="0"/>
        <w:ind w:firstLine="709"/>
        <w:rPr>
          <w:rFonts w:ascii="Times New Roman" w:eastAsia="Calibri" w:hAnsi="Times New Roman"/>
          <w:kern w:val="2"/>
          <w:sz w:val="28"/>
          <w:szCs w:val="28"/>
        </w:rPr>
      </w:pPr>
      <w:r>
        <w:rPr>
          <w:rFonts w:ascii="Times New Roman" w:eastAsia="Calibri" w:hAnsi="Times New Roman"/>
          <w:kern w:val="2"/>
          <w:sz w:val="28"/>
          <w:szCs w:val="28"/>
        </w:rPr>
        <w:t>у</w:t>
      </w:r>
      <w:r w:rsidR="00614881">
        <w:rPr>
          <w:rFonts w:ascii="Times New Roman" w:eastAsia="Calibri" w:hAnsi="Times New Roman"/>
          <w:kern w:val="2"/>
          <w:sz w:val="28"/>
          <w:szCs w:val="28"/>
        </w:rPr>
        <w:t>величены расходы</w:t>
      </w:r>
      <w:r w:rsidR="002B7851">
        <w:rPr>
          <w:rFonts w:ascii="Times New Roman" w:eastAsia="Calibri" w:hAnsi="Times New Roman"/>
          <w:kern w:val="2"/>
          <w:sz w:val="28"/>
          <w:szCs w:val="28"/>
        </w:rPr>
        <w:t>, в том числе:</w:t>
      </w:r>
    </w:p>
    <w:p w:rsidR="00614881" w:rsidRDefault="00614881" w:rsidP="00C07589">
      <w:pPr>
        <w:spacing w:after="0"/>
        <w:ind w:firstLine="709"/>
        <w:rPr>
          <w:rFonts w:ascii="Times New Roman" w:eastAsia="Calibri" w:hAnsi="Times New Roman"/>
          <w:kern w:val="2"/>
          <w:sz w:val="28"/>
          <w:szCs w:val="28"/>
        </w:rPr>
      </w:pPr>
      <w:r>
        <w:rPr>
          <w:rFonts w:ascii="Times New Roman" w:eastAsia="Calibri" w:hAnsi="Times New Roman"/>
          <w:kern w:val="2"/>
          <w:sz w:val="28"/>
          <w:szCs w:val="28"/>
        </w:rPr>
        <w:t>20 498,3 тыс. рублей – на и</w:t>
      </w:r>
      <w:r w:rsidRPr="002568D7">
        <w:rPr>
          <w:rFonts w:ascii="Times New Roman" w:eastAsia="Calibri" w:hAnsi="Times New Roman"/>
          <w:kern w:val="2"/>
          <w:sz w:val="28"/>
          <w:szCs w:val="28"/>
        </w:rPr>
        <w:t xml:space="preserve">мущественный взнос Российской Федерации в ППК </w:t>
      </w:r>
      <w:r>
        <w:rPr>
          <w:rFonts w:ascii="Times New Roman" w:eastAsia="Calibri" w:hAnsi="Times New Roman"/>
          <w:kern w:val="2"/>
          <w:sz w:val="28"/>
          <w:szCs w:val="28"/>
        </w:rPr>
        <w:t>«</w:t>
      </w:r>
      <w:r w:rsidRPr="002568D7">
        <w:rPr>
          <w:rFonts w:ascii="Times New Roman" w:eastAsia="Calibri" w:hAnsi="Times New Roman"/>
          <w:kern w:val="2"/>
          <w:sz w:val="28"/>
          <w:szCs w:val="28"/>
        </w:rPr>
        <w:t>Фонд развития территорий</w:t>
      </w:r>
      <w:r>
        <w:rPr>
          <w:rFonts w:ascii="Times New Roman" w:eastAsia="Calibri" w:hAnsi="Times New Roman"/>
          <w:kern w:val="2"/>
          <w:sz w:val="28"/>
          <w:szCs w:val="28"/>
        </w:rPr>
        <w:t>»</w:t>
      </w:r>
      <w:r w:rsidRPr="002568D7">
        <w:rPr>
          <w:rFonts w:ascii="Times New Roman" w:eastAsia="Calibri" w:hAnsi="Times New Roman"/>
          <w:kern w:val="2"/>
          <w:sz w:val="28"/>
          <w:szCs w:val="28"/>
        </w:rPr>
        <w:t xml:space="preserve"> в целях обеспечения мероприятий по переселению жителей отдельных субъектов Р</w:t>
      </w:r>
      <w:r>
        <w:rPr>
          <w:rFonts w:ascii="Times New Roman" w:eastAsia="Calibri" w:hAnsi="Times New Roman"/>
          <w:kern w:val="2"/>
          <w:sz w:val="28"/>
          <w:szCs w:val="28"/>
        </w:rPr>
        <w:t>оссийской Федерации;</w:t>
      </w:r>
    </w:p>
    <w:p w:rsidR="00614881" w:rsidRDefault="00614881" w:rsidP="005F2D84">
      <w:pPr>
        <w:spacing w:after="0"/>
        <w:ind w:firstLine="709"/>
        <w:rPr>
          <w:rFonts w:ascii="Times New Roman" w:eastAsia="Calibri" w:hAnsi="Times New Roman"/>
          <w:kern w:val="2"/>
          <w:sz w:val="28"/>
          <w:szCs w:val="28"/>
        </w:rPr>
      </w:pPr>
      <w:r>
        <w:rPr>
          <w:rFonts w:ascii="Times New Roman" w:eastAsia="Calibri" w:hAnsi="Times New Roman"/>
          <w:kern w:val="2"/>
          <w:sz w:val="28"/>
          <w:szCs w:val="28"/>
        </w:rPr>
        <w:t>2 406,9</w:t>
      </w:r>
      <w:r w:rsidR="005F2D84">
        <w:rPr>
          <w:rFonts w:ascii="Times New Roman" w:eastAsia="Calibri" w:hAnsi="Times New Roman"/>
          <w:kern w:val="2"/>
          <w:sz w:val="28"/>
          <w:szCs w:val="28"/>
        </w:rPr>
        <w:t> </w:t>
      </w:r>
      <w:r>
        <w:rPr>
          <w:rFonts w:ascii="Times New Roman" w:eastAsia="Calibri" w:hAnsi="Times New Roman"/>
          <w:kern w:val="2"/>
          <w:sz w:val="28"/>
          <w:szCs w:val="28"/>
        </w:rPr>
        <w:t>тыс. рублей – республиканская доля на р</w:t>
      </w:r>
      <w:r w:rsidRPr="00F2180F">
        <w:rPr>
          <w:rFonts w:ascii="Times New Roman" w:eastAsia="Calibri" w:hAnsi="Times New Roman"/>
          <w:kern w:val="2"/>
          <w:sz w:val="28"/>
          <w:szCs w:val="28"/>
        </w:rPr>
        <w:t>еализаци</w:t>
      </w:r>
      <w:r>
        <w:rPr>
          <w:rFonts w:ascii="Times New Roman" w:eastAsia="Calibri" w:hAnsi="Times New Roman"/>
          <w:kern w:val="2"/>
          <w:sz w:val="28"/>
          <w:szCs w:val="28"/>
        </w:rPr>
        <w:t>ю</w:t>
      </w:r>
      <w:r w:rsidRPr="00F2180F">
        <w:rPr>
          <w:rFonts w:ascii="Times New Roman" w:eastAsia="Calibri" w:hAnsi="Times New Roman"/>
          <w:kern w:val="2"/>
          <w:sz w:val="28"/>
          <w:szCs w:val="28"/>
        </w:rPr>
        <w:t xml:space="preserve"> мероприятий по обеспечению жильем молодых семей</w:t>
      </w:r>
      <w:r>
        <w:rPr>
          <w:rFonts w:ascii="Times New Roman" w:eastAsia="Calibri" w:hAnsi="Times New Roman"/>
          <w:kern w:val="2"/>
          <w:sz w:val="28"/>
          <w:szCs w:val="28"/>
        </w:rPr>
        <w:t>;</w:t>
      </w:r>
    </w:p>
    <w:p w:rsidR="00614881" w:rsidRDefault="00694ABB" w:rsidP="00984FB7">
      <w:pPr>
        <w:spacing w:after="0"/>
        <w:ind w:firstLine="709"/>
        <w:rPr>
          <w:rFonts w:ascii="Times New Roman" w:eastAsia="Calibri" w:hAnsi="Times New Roman"/>
          <w:kern w:val="2"/>
          <w:sz w:val="28"/>
          <w:szCs w:val="28"/>
        </w:rPr>
      </w:pPr>
      <w:r>
        <w:rPr>
          <w:rFonts w:ascii="Times New Roman" w:eastAsia="Calibri" w:hAnsi="Times New Roman"/>
          <w:kern w:val="2"/>
          <w:sz w:val="28"/>
          <w:szCs w:val="28"/>
        </w:rPr>
        <w:t>у</w:t>
      </w:r>
      <w:r w:rsidR="005F2D84">
        <w:rPr>
          <w:rFonts w:ascii="Times New Roman" w:eastAsia="Calibri" w:hAnsi="Times New Roman"/>
          <w:kern w:val="2"/>
          <w:sz w:val="28"/>
          <w:szCs w:val="28"/>
        </w:rPr>
        <w:t>меньшены расходы</w:t>
      </w:r>
      <w:r w:rsidR="00614881">
        <w:rPr>
          <w:rFonts w:ascii="Times New Roman" w:eastAsia="Calibri" w:hAnsi="Times New Roman"/>
          <w:kern w:val="2"/>
          <w:sz w:val="28"/>
          <w:szCs w:val="28"/>
        </w:rPr>
        <w:t xml:space="preserve"> </w:t>
      </w:r>
      <w:r w:rsidR="005F2D84">
        <w:rPr>
          <w:rFonts w:ascii="Times New Roman" w:eastAsia="Calibri" w:hAnsi="Times New Roman"/>
          <w:kern w:val="2"/>
          <w:sz w:val="28"/>
          <w:szCs w:val="28"/>
        </w:rPr>
        <w:t xml:space="preserve">на </w:t>
      </w:r>
      <w:r w:rsidR="00614881">
        <w:rPr>
          <w:rFonts w:ascii="Times New Roman" w:eastAsia="Calibri" w:hAnsi="Times New Roman"/>
          <w:kern w:val="2"/>
          <w:sz w:val="28"/>
          <w:szCs w:val="28"/>
        </w:rPr>
        <w:t xml:space="preserve">920,0 тыс. рублей – на </w:t>
      </w:r>
      <w:r w:rsidR="00614881" w:rsidRPr="002568D7">
        <w:rPr>
          <w:rFonts w:ascii="Times New Roman" w:eastAsia="Calibri" w:hAnsi="Times New Roman"/>
          <w:kern w:val="2"/>
          <w:sz w:val="28"/>
          <w:szCs w:val="28"/>
        </w:rPr>
        <w:t>осуществление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00614881">
        <w:rPr>
          <w:rFonts w:ascii="Times New Roman" w:eastAsia="Calibri" w:hAnsi="Times New Roman"/>
          <w:kern w:val="2"/>
          <w:sz w:val="28"/>
          <w:szCs w:val="28"/>
        </w:rPr>
        <w:t>, в том числе</w:t>
      </w:r>
      <w:r w:rsidR="00614881" w:rsidRPr="00977061">
        <w:rPr>
          <w:rFonts w:ascii="Times New Roman" w:eastAsia="Calibri" w:hAnsi="Times New Roman"/>
          <w:kern w:val="2"/>
          <w:sz w:val="28"/>
          <w:szCs w:val="28"/>
        </w:rPr>
        <w:t xml:space="preserve"> </w:t>
      </w:r>
      <w:r w:rsidR="00614881">
        <w:rPr>
          <w:rFonts w:ascii="Times New Roman" w:eastAsia="Calibri" w:hAnsi="Times New Roman"/>
          <w:kern w:val="2"/>
          <w:sz w:val="28"/>
          <w:szCs w:val="28"/>
        </w:rPr>
        <w:t xml:space="preserve">республиканская доля к федеральному </w:t>
      </w:r>
      <w:proofErr w:type="spellStart"/>
      <w:r w:rsidR="00614881">
        <w:rPr>
          <w:rFonts w:ascii="Times New Roman" w:eastAsia="Calibri" w:hAnsi="Times New Roman"/>
          <w:kern w:val="2"/>
          <w:sz w:val="28"/>
          <w:szCs w:val="28"/>
        </w:rPr>
        <w:t>софинансированию</w:t>
      </w:r>
      <w:proofErr w:type="spellEnd"/>
      <w:r w:rsidR="005F2D84">
        <w:rPr>
          <w:rFonts w:ascii="Times New Roman" w:eastAsia="Calibri" w:hAnsi="Times New Roman"/>
          <w:kern w:val="2"/>
          <w:sz w:val="28"/>
          <w:szCs w:val="28"/>
        </w:rPr>
        <w:t>.</w:t>
      </w:r>
    </w:p>
    <w:p w:rsidR="003C3220" w:rsidRDefault="003C3220" w:rsidP="00984FB7">
      <w:pPr>
        <w:spacing w:after="0"/>
        <w:ind w:firstLine="709"/>
        <w:rPr>
          <w:rFonts w:ascii="Times New Roman" w:eastAsia="Calibri" w:hAnsi="Times New Roman"/>
          <w:kern w:val="2"/>
          <w:sz w:val="28"/>
          <w:szCs w:val="28"/>
        </w:rPr>
      </w:pPr>
    </w:p>
    <w:p w:rsidR="00E441E8" w:rsidRPr="0097058A" w:rsidRDefault="00E441E8" w:rsidP="00984FB7">
      <w:pPr>
        <w:tabs>
          <w:tab w:val="left" w:pos="0"/>
        </w:tabs>
        <w:spacing w:after="0"/>
        <w:jc w:val="center"/>
        <w:rPr>
          <w:rFonts w:ascii="Times New Roman" w:hAnsi="Times New Roman"/>
          <w:b/>
          <w:sz w:val="28"/>
          <w:szCs w:val="28"/>
        </w:rPr>
      </w:pPr>
      <w:r w:rsidRPr="0097058A">
        <w:rPr>
          <w:rFonts w:ascii="Times New Roman" w:hAnsi="Times New Roman"/>
          <w:b/>
          <w:sz w:val="28"/>
          <w:szCs w:val="28"/>
        </w:rPr>
        <w:t>РАЗДЕЛ «ФИЗИЧЕСКАЯ КУЛЬТУРА И СПОРТ»</w:t>
      </w:r>
    </w:p>
    <w:p w:rsidR="00EB5DAD" w:rsidRPr="004D34CC" w:rsidRDefault="00EB5DAD" w:rsidP="00367AFF">
      <w:pPr>
        <w:tabs>
          <w:tab w:val="left" w:pos="0"/>
        </w:tabs>
        <w:spacing w:after="0"/>
        <w:jc w:val="center"/>
        <w:rPr>
          <w:rFonts w:ascii="Times New Roman" w:hAnsi="Times New Roman"/>
          <w:b/>
        </w:rPr>
      </w:pPr>
    </w:p>
    <w:p w:rsidR="00367AFF" w:rsidRPr="00367AFF" w:rsidRDefault="00367AFF" w:rsidP="00367AFF">
      <w:pPr>
        <w:tabs>
          <w:tab w:val="left" w:pos="0"/>
        </w:tabs>
        <w:spacing w:after="0"/>
        <w:ind w:firstLine="709"/>
        <w:rPr>
          <w:rFonts w:ascii="Times New Roman" w:hAnsi="Times New Roman"/>
          <w:sz w:val="28"/>
          <w:szCs w:val="28"/>
        </w:rPr>
      </w:pPr>
      <w:r w:rsidRPr="00367AFF">
        <w:rPr>
          <w:rFonts w:ascii="Times New Roman" w:hAnsi="Times New Roman"/>
          <w:b/>
          <w:sz w:val="28"/>
          <w:szCs w:val="28"/>
        </w:rPr>
        <w:t xml:space="preserve">Министерству по физической культуре и спорту Республики Дагестан </w:t>
      </w:r>
      <w:r w:rsidRPr="00367AFF">
        <w:rPr>
          <w:rFonts w:ascii="Times New Roman" w:hAnsi="Times New Roman"/>
          <w:sz w:val="28"/>
          <w:szCs w:val="28"/>
        </w:rPr>
        <w:t>в рамках реализации государственной программы Республики Дагестан «Развитие физической культуры и спорта в Республике Дагестан», без учета расходов на капвложения и содержание аппарата министерства, расходы увеличены на 367 575,3 тыс. рублей.</w:t>
      </w:r>
    </w:p>
    <w:p w:rsidR="00367AFF" w:rsidRPr="00367AFF" w:rsidRDefault="00367AFF" w:rsidP="00367AFF">
      <w:pPr>
        <w:tabs>
          <w:tab w:val="left" w:pos="0"/>
        </w:tabs>
        <w:spacing w:after="0"/>
        <w:ind w:firstLine="709"/>
        <w:rPr>
          <w:rFonts w:ascii="Times New Roman" w:hAnsi="Times New Roman"/>
          <w:sz w:val="28"/>
          <w:szCs w:val="28"/>
        </w:rPr>
      </w:pPr>
      <w:r w:rsidRPr="00367AFF">
        <w:rPr>
          <w:rFonts w:ascii="Times New Roman" w:hAnsi="Times New Roman"/>
          <w:sz w:val="28"/>
          <w:szCs w:val="28"/>
        </w:rPr>
        <w:lastRenderedPageBreak/>
        <w:t>Увеличены расходы на следующие мероприятия:</w:t>
      </w:r>
    </w:p>
    <w:p w:rsidR="00367AFF" w:rsidRPr="00367AFF" w:rsidRDefault="00367AFF" w:rsidP="00367AFF">
      <w:pPr>
        <w:tabs>
          <w:tab w:val="left" w:pos="0"/>
        </w:tabs>
        <w:spacing w:after="0"/>
        <w:ind w:firstLine="709"/>
        <w:rPr>
          <w:rFonts w:ascii="Times New Roman" w:hAnsi="Times New Roman"/>
          <w:sz w:val="28"/>
          <w:szCs w:val="28"/>
        </w:rPr>
      </w:pPr>
      <w:r w:rsidRPr="00367AFF">
        <w:rPr>
          <w:rFonts w:ascii="Times New Roman" w:hAnsi="Times New Roman"/>
          <w:sz w:val="28"/>
          <w:szCs w:val="28"/>
        </w:rPr>
        <w:t>350 000,0</w:t>
      </w:r>
      <w:r w:rsidR="009A2ADB">
        <w:rPr>
          <w:rFonts w:ascii="Times New Roman" w:hAnsi="Times New Roman"/>
          <w:sz w:val="28"/>
          <w:szCs w:val="28"/>
        </w:rPr>
        <w:t> </w:t>
      </w:r>
      <w:r w:rsidRPr="00367AFF">
        <w:rPr>
          <w:rFonts w:ascii="Times New Roman" w:hAnsi="Times New Roman"/>
          <w:sz w:val="28"/>
          <w:szCs w:val="28"/>
        </w:rPr>
        <w:t>тыс. рублей – на участие АНО «Футбольный клуб «Динамо» в первенстве России по футболу среди команд клубов первой лиги Футбольной национальной лиги, в Чемпионате России по футболу среди команд клубов Премьер</w:t>
      </w:r>
      <w:r w:rsidR="00A11493">
        <w:rPr>
          <w:rFonts w:ascii="Times New Roman" w:hAnsi="Times New Roman"/>
          <w:sz w:val="28"/>
          <w:szCs w:val="28"/>
        </w:rPr>
        <w:t>-</w:t>
      </w:r>
      <w:r w:rsidRPr="00367AFF">
        <w:rPr>
          <w:rFonts w:ascii="Times New Roman" w:hAnsi="Times New Roman"/>
          <w:sz w:val="28"/>
          <w:szCs w:val="28"/>
        </w:rPr>
        <w:t>лиги и Кубке России;</w:t>
      </w:r>
    </w:p>
    <w:p w:rsidR="00367AFF" w:rsidRPr="00367AFF" w:rsidRDefault="00367AFF" w:rsidP="00367AFF">
      <w:pPr>
        <w:tabs>
          <w:tab w:val="left" w:pos="0"/>
        </w:tabs>
        <w:spacing w:after="0"/>
        <w:ind w:firstLine="709"/>
        <w:rPr>
          <w:rFonts w:ascii="Times New Roman" w:hAnsi="Times New Roman"/>
          <w:sz w:val="28"/>
          <w:szCs w:val="28"/>
        </w:rPr>
      </w:pPr>
      <w:r w:rsidRPr="00367AFF">
        <w:rPr>
          <w:rFonts w:ascii="Times New Roman" w:hAnsi="Times New Roman"/>
          <w:sz w:val="28"/>
          <w:szCs w:val="28"/>
        </w:rPr>
        <w:t>20 000,0</w:t>
      </w:r>
      <w:r w:rsidR="009A2ADB">
        <w:rPr>
          <w:rFonts w:ascii="Times New Roman" w:hAnsi="Times New Roman"/>
          <w:sz w:val="28"/>
          <w:szCs w:val="28"/>
        </w:rPr>
        <w:t> </w:t>
      </w:r>
      <w:r w:rsidRPr="00367AFF">
        <w:rPr>
          <w:rFonts w:ascii="Times New Roman" w:hAnsi="Times New Roman"/>
          <w:sz w:val="28"/>
          <w:szCs w:val="28"/>
        </w:rPr>
        <w:t>тыс. рублей – на участие АНО «Футбольный клуб «Победа» в первенстве России по футболу среди команд клубов второй лиги футбольной национальной лиги и Кубке России;</w:t>
      </w:r>
    </w:p>
    <w:p w:rsidR="00367AFF" w:rsidRPr="00367AFF" w:rsidRDefault="00367AFF" w:rsidP="00367AFF">
      <w:pPr>
        <w:tabs>
          <w:tab w:val="left" w:pos="0"/>
        </w:tabs>
        <w:spacing w:after="0"/>
        <w:ind w:firstLine="709"/>
        <w:rPr>
          <w:rFonts w:ascii="Times New Roman" w:hAnsi="Times New Roman"/>
          <w:sz w:val="28"/>
          <w:szCs w:val="28"/>
        </w:rPr>
      </w:pPr>
      <w:r w:rsidRPr="00367AFF">
        <w:rPr>
          <w:rFonts w:ascii="Times New Roman" w:hAnsi="Times New Roman"/>
          <w:sz w:val="28"/>
          <w:szCs w:val="28"/>
        </w:rPr>
        <w:t>7</w:t>
      </w:r>
      <w:r w:rsidR="009A2ADB">
        <w:rPr>
          <w:rFonts w:ascii="Times New Roman" w:hAnsi="Times New Roman"/>
          <w:sz w:val="28"/>
          <w:szCs w:val="28"/>
        </w:rPr>
        <w:t> </w:t>
      </w:r>
      <w:r w:rsidRPr="00367AFF">
        <w:rPr>
          <w:rFonts w:ascii="Times New Roman" w:hAnsi="Times New Roman"/>
          <w:sz w:val="28"/>
          <w:szCs w:val="28"/>
        </w:rPr>
        <w:t>800,0</w:t>
      </w:r>
      <w:r w:rsidR="009A2ADB">
        <w:rPr>
          <w:rFonts w:ascii="Times New Roman" w:hAnsi="Times New Roman"/>
          <w:sz w:val="28"/>
          <w:szCs w:val="28"/>
        </w:rPr>
        <w:t> </w:t>
      </w:r>
      <w:r w:rsidRPr="00367AFF">
        <w:rPr>
          <w:rFonts w:ascii="Times New Roman" w:hAnsi="Times New Roman"/>
          <w:sz w:val="28"/>
          <w:szCs w:val="28"/>
        </w:rPr>
        <w:t>тыс. рублей – в соответствии с распоряжением Правительства РД от 4</w:t>
      </w:r>
      <w:r w:rsidR="009A2ADB">
        <w:rPr>
          <w:rFonts w:ascii="Times New Roman" w:hAnsi="Times New Roman"/>
          <w:sz w:val="28"/>
          <w:szCs w:val="28"/>
        </w:rPr>
        <w:t> </w:t>
      </w:r>
      <w:r w:rsidRPr="00367AFF">
        <w:rPr>
          <w:rFonts w:ascii="Times New Roman" w:hAnsi="Times New Roman"/>
          <w:sz w:val="28"/>
          <w:szCs w:val="28"/>
        </w:rPr>
        <w:t>декабря 2024</w:t>
      </w:r>
      <w:r w:rsidR="009A2ADB">
        <w:rPr>
          <w:rFonts w:ascii="Times New Roman" w:hAnsi="Times New Roman"/>
          <w:sz w:val="28"/>
          <w:szCs w:val="28"/>
        </w:rPr>
        <w:t> года № </w:t>
      </w:r>
      <w:r w:rsidRPr="00367AFF">
        <w:rPr>
          <w:rFonts w:ascii="Times New Roman" w:hAnsi="Times New Roman"/>
          <w:sz w:val="28"/>
          <w:szCs w:val="28"/>
        </w:rPr>
        <w:t>560-р на премирование спортсмена-</w:t>
      </w:r>
      <w:proofErr w:type="spellStart"/>
      <w:r w:rsidRPr="00367AFF">
        <w:rPr>
          <w:rFonts w:ascii="Times New Roman" w:hAnsi="Times New Roman"/>
          <w:sz w:val="28"/>
          <w:szCs w:val="28"/>
        </w:rPr>
        <w:t>паралимпийца</w:t>
      </w:r>
      <w:proofErr w:type="spellEnd"/>
      <w:r w:rsidRPr="00367AFF">
        <w:rPr>
          <w:rFonts w:ascii="Times New Roman" w:hAnsi="Times New Roman"/>
          <w:sz w:val="28"/>
          <w:szCs w:val="28"/>
        </w:rPr>
        <w:t xml:space="preserve"> ставшего серебряным призером </w:t>
      </w:r>
      <w:r w:rsidRPr="00367AFF">
        <w:rPr>
          <w:rFonts w:ascii="Times New Roman" w:hAnsi="Times New Roman"/>
          <w:sz w:val="28"/>
          <w:szCs w:val="28"/>
          <w:lang w:val="en-US"/>
        </w:rPr>
        <w:t>XVII</w:t>
      </w:r>
      <w:r w:rsidRPr="00367AFF">
        <w:rPr>
          <w:rFonts w:ascii="Times New Roman" w:hAnsi="Times New Roman"/>
          <w:sz w:val="28"/>
          <w:szCs w:val="28"/>
        </w:rPr>
        <w:t xml:space="preserve"> </w:t>
      </w:r>
      <w:proofErr w:type="spellStart"/>
      <w:r w:rsidRPr="00367AFF">
        <w:rPr>
          <w:rFonts w:ascii="Times New Roman" w:hAnsi="Times New Roman"/>
          <w:sz w:val="28"/>
          <w:szCs w:val="28"/>
        </w:rPr>
        <w:t>Паралимпийских</w:t>
      </w:r>
      <w:proofErr w:type="spellEnd"/>
      <w:r w:rsidRPr="00367AFF">
        <w:rPr>
          <w:rFonts w:ascii="Times New Roman" w:hAnsi="Times New Roman"/>
          <w:sz w:val="28"/>
          <w:szCs w:val="28"/>
        </w:rPr>
        <w:t xml:space="preserve"> летних игр, проходивших в Париже, личного тренера и специалистов сборной команды Республики Дагестан, обеспечивших подготовку спортсмена.</w:t>
      </w:r>
    </w:p>
    <w:p w:rsidR="00367AFF" w:rsidRPr="00367AFF" w:rsidRDefault="00367AFF" w:rsidP="00367AFF">
      <w:pPr>
        <w:spacing w:after="0"/>
        <w:ind w:firstLine="709"/>
        <w:rPr>
          <w:rFonts w:ascii="Times New Roman" w:hAnsi="Times New Roman"/>
          <w:sz w:val="28"/>
          <w:szCs w:val="28"/>
        </w:rPr>
      </w:pPr>
      <w:r w:rsidRPr="00367AFF">
        <w:rPr>
          <w:rFonts w:ascii="Times New Roman" w:hAnsi="Times New Roman"/>
          <w:sz w:val="28"/>
          <w:szCs w:val="28"/>
        </w:rPr>
        <w:t>При этом уменьшены бюджетные ассигнования в следующих суммах:</w:t>
      </w:r>
    </w:p>
    <w:p w:rsidR="00367AFF" w:rsidRPr="00367AFF" w:rsidRDefault="00367AFF" w:rsidP="00367AFF">
      <w:pPr>
        <w:tabs>
          <w:tab w:val="left" w:pos="0"/>
        </w:tabs>
        <w:spacing w:after="0"/>
        <w:ind w:firstLine="709"/>
        <w:rPr>
          <w:rFonts w:ascii="Times New Roman" w:hAnsi="Times New Roman"/>
          <w:sz w:val="28"/>
          <w:szCs w:val="28"/>
        </w:rPr>
      </w:pPr>
      <w:r w:rsidRPr="00367AFF">
        <w:rPr>
          <w:rFonts w:ascii="Times New Roman" w:hAnsi="Times New Roman"/>
          <w:sz w:val="28"/>
          <w:szCs w:val="28"/>
        </w:rPr>
        <w:t>8 007,5</w:t>
      </w:r>
      <w:r w:rsidR="009A2ADB">
        <w:rPr>
          <w:rFonts w:ascii="Times New Roman" w:hAnsi="Times New Roman"/>
          <w:sz w:val="28"/>
          <w:szCs w:val="28"/>
        </w:rPr>
        <w:t> </w:t>
      </w:r>
      <w:r w:rsidRPr="00367AFF">
        <w:rPr>
          <w:rFonts w:ascii="Times New Roman" w:hAnsi="Times New Roman"/>
          <w:sz w:val="28"/>
          <w:szCs w:val="28"/>
        </w:rPr>
        <w:t xml:space="preserve">тыс. рублей – средства, не освоенные по причине того, что, учебно-тренировочные мероприятия Сборной России, и подготовка к Чемпионату мира по неолимпийским весам проходили в одни и те же сроки; </w:t>
      </w:r>
    </w:p>
    <w:p w:rsidR="00367AFF" w:rsidRPr="00821F1B" w:rsidRDefault="00367AFF" w:rsidP="00367AFF">
      <w:pPr>
        <w:shd w:val="clear" w:color="auto" w:fill="FFFFFF"/>
        <w:spacing w:after="0"/>
        <w:ind w:firstLine="709"/>
        <w:rPr>
          <w:rFonts w:ascii="Times New Roman" w:hAnsi="Times New Roman"/>
          <w:color w:val="000000"/>
          <w:sz w:val="28"/>
          <w:szCs w:val="28"/>
        </w:rPr>
      </w:pPr>
      <w:r w:rsidRPr="00821F1B">
        <w:rPr>
          <w:rFonts w:ascii="Times New Roman" w:hAnsi="Times New Roman"/>
          <w:color w:val="000000"/>
          <w:sz w:val="28"/>
          <w:szCs w:val="28"/>
        </w:rPr>
        <w:t>1 367</w:t>
      </w:r>
      <w:r w:rsidR="009A2ADB" w:rsidRPr="00821F1B">
        <w:rPr>
          <w:rFonts w:ascii="Times New Roman" w:hAnsi="Times New Roman"/>
          <w:color w:val="000000"/>
          <w:sz w:val="28"/>
          <w:szCs w:val="28"/>
        </w:rPr>
        <w:t>,2 </w:t>
      </w:r>
      <w:r w:rsidRPr="00821F1B">
        <w:rPr>
          <w:rFonts w:ascii="Times New Roman" w:hAnsi="Times New Roman"/>
          <w:color w:val="000000"/>
          <w:sz w:val="28"/>
          <w:szCs w:val="28"/>
        </w:rPr>
        <w:t>тыс. рублей – экономия по закупкам;</w:t>
      </w:r>
    </w:p>
    <w:p w:rsidR="00367AFF" w:rsidRPr="00821F1B" w:rsidRDefault="00367AFF" w:rsidP="00367AFF">
      <w:pPr>
        <w:shd w:val="clear" w:color="auto" w:fill="FFFFFF"/>
        <w:spacing w:after="0"/>
        <w:ind w:firstLine="709"/>
        <w:rPr>
          <w:rFonts w:ascii="Times New Roman" w:hAnsi="Times New Roman"/>
          <w:color w:val="000000"/>
          <w:sz w:val="28"/>
          <w:szCs w:val="28"/>
        </w:rPr>
      </w:pPr>
      <w:r w:rsidRPr="00821F1B">
        <w:rPr>
          <w:rFonts w:ascii="Times New Roman" w:hAnsi="Times New Roman"/>
          <w:color w:val="000000"/>
          <w:sz w:val="28"/>
          <w:szCs w:val="28"/>
        </w:rPr>
        <w:t>850,0</w:t>
      </w:r>
      <w:r w:rsidR="001F01E6" w:rsidRPr="00821F1B">
        <w:rPr>
          <w:rFonts w:ascii="Times New Roman" w:hAnsi="Times New Roman"/>
          <w:color w:val="000000"/>
          <w:sz w:val="28"/>
          <w:szCs w:val="28"/>
        </w:rPr>
        <w:t> </w:t>
      </w:r>
      <w:r w:rsidRPr="00821F1B">
        <w:rPr>
          <w:rFonts w:ascii="Times New Roman" w:hAnsi="Times New Roman"/>
          <w:color w:val="000000"/>
          <w:sz w:val="28"/>
          <w:szCs w:val="28"/>
        </w:rPr>
        <w:t>тыс. рублей – средства, перераспределенные на раздел «Образование» в соответствии с обращением министерства.</w:t>
      </w:r>
    </w:p>
    <w:p w:rsidR="004361A9" w:rsidRPr="00821F1B" w:rsidRDefault="004361A9" w:rsidP="00367AFF">
      <w:pPr>
        <w:shd w:val="clear" w:color="auto" w:fill="FFFFFF" w:themeFill="background1"/>
        <w:spacing w:after="0"/>
        <w:ind w:firstLine="709"/>
        <w:rPr>
          <w:rFonts w:ascii="Times New Roman" w:hAnsi="Times New Roman"/>
          <w:color w:val="000000" w:themeColor="text1"/>
          <w:sz w:val="28"/>
          <w:szCs w:val="28"/>
        </w:rPr>
      </w:pPr>
    </w:p>
    <w:p w:rsidR="002F4880" w:rsidRPr="00821F1B" w:rsidRDefault="002F4880" w:rsidP="002F4880">
      <w:pPr>
        <w:tabs>
          <w:tab w:val="left" w:pos="0"/>
        </w:tabs>
        <w:spacing w:after="0"/>
        <w:jc w:val="center"/>
        <w:rPr>
          <w:rFonts w:ascii="Times New Roman" w:hAnsi="Times New Roman"/>
          <w:b/>
          <w:sz w:val="28"/>
          <w:szCs w:val="28"/>
        </w:rPr>
      </w:pPr>
      <w:r w:rsidRPr="00821F1B">
        <w:rPr>
          <w:rFonts w:ascii="Times New Roman" w:hAnsi="Times New Roman"/>
          <w:b/>
          <w:sz w:val="28"/>
          <w:szCs w:val="28"/>
        </w:rPr>
        <w:t>РАЗДЕЛ «СРЕДСТВА МАССОВОЙ ИНФОРМАЦИИ»</w:t>
      </w:r>
    </w:p>
    <w:p w:rsidR="002F4880" w:rsidRPr="00821F1B" w:rsidRDefault="002F4880" w:rsidP="002F4880">
      <w:pPr>
        <w:tabs>
          <w:tab w:val="left" w:pos="0"/>
        </w:tabs>
        <w:autoSpaceDE w:val="0"/>
        <w:autoSpaceDN w:val="0"/>
        <w:adjustRightInd w:val="0"/>
        <w:spacing w:after="0"/>
        <w:ind w:firstLine="709"/>
        <w:jc w:val="center"/>
        <w:rPr>
          <w:rFonts w:ascii="Times New Roman" w:hAnsi="Times New Roman"/>
          <w:b/>
          <w:sz w:val="28"/>
          <w:szCs w:val="28"/>
        </w:rPr>
      </w:pPr>
    </w:p>
    <w:p w:rsidR="002F4880" w:rsidRPr="00821F1B" w:rsidRDefault="002F4880" w:rsidP="002F4880">
      <w:pPr>
        <w:shd w:val="clear" w:color="auto" w:fill="FFFFFF" w:themeFill="background1"/>
        <w:spacing w:after="0"/>
        <w:ind w:firstLine="709"/>
        <w:rPr>
          <w:rFonts w:ascii="Times New Roman" w:hAnsi="Times New Roman"/>
          <w:sz w:val="28"/>
          <w:szCs w:val="28"/>
        </w:rPr>
      </w:pPr>
      <w:r w:rsidRPr="00821F1B">
        <w:rPr>
          <w:rFonts w:ascii="Times New Roman" w:hAnsi="Times New Roman"/>
          <w:b/>
          <w:sz w:val="28"/>
          <w:szCs w:val="28"/>
        </w:rPr>
        <w:t>Агентству информации и печати Республики Дагестан</w:t>
      </w:r>
      <w:r w:rsidRPr="00821F1B">
        <w:rPr>
          <w:rFonts w:ascii="Times New Roman" w:hAnsi="Times New Roman"/>
          <w:sz w:val="28"/>
          <w:szCs w:val="28"/>
        </w:rPr>
        <w:t xml:space="preserve"> </w:t>
      </w:r>
      <w:r w:rsidR="00B145FD" w:rsidRPr="00821F1B">
        <w:rPr>
          <w:rFonts w:ascii="Times New Roman" w:hAnsi="Times New Roman"/>
          <w:sz w:val="28"/>
          <w:szCs w:val="28"/>
        </w:rPr>
        <w:t xml:space="preserve">бюджетные ассигнования </w:t>
      </w:r>
      <w:r w:rsidRPr="00821F1B">
        <w:rPr>
          <w:rFonts w:ascii="Times New Roman" w:hAnsi="Times New Roman"/>
          <w:sz w:val="28"/>
          <w:szCs w:val="28"/>
        </w:rPr>
        <w:t>увеличены на 3 225 тыс. рублей, в том числе:</w:t>
      </w:r>
    </w:p>
    <w:p w:rsidR="002F4880" w:rsidRPr="00821F1B" w:rsidRDefault="00C53BB9" w:rsidP="002F4880">
      <w:pPr>
        <w:shd w:val="clear" w:color="auto" w:fill="FFFFFF" w:themeFill="background1"/>
        <w:spacing w:after="0"/>
        <w:ind w:firstLine="709"/>
        <w:rPr>
          <w:rFonts w:ascii="Times New Roman" w:hAnsi="Times New Roman"/>
          <w:sz w:val="28"/>
          <w:szCs w:val="28"/>
        </w:rPr>
      </w:pPr>
      <w:r w:rsidRPr="00821F1B">
        <w:rPr>
          <w:rFonts w:ascii="Times New Roman" w:hAnsi="Times New Roman"/>
          <w:sz w:val="28"/>
          <w:szCs w:val="28"/>
        </w:rPr>
        <w:t>2 100,0</w:t>
      </w:r>
      <w:r w:rsidR="004240F3" w:rsidRPr="00821F1B">
        <w:rPr>
          <w:rFonts w:ascii="Times New Roman" w:hAnsi="Times New Roman"/>
          <w:sz w:val="28"/>
          <w:szCs w:val="28"/>
        </w:rPr>
        <w:t> </w:t>
      </w:r>
      <w:r w:rsidRPr="00821F1B">
        <w:rPr>
          <w:rFonts w:ascii="Times New Roman" w:hAnsi="Times New Roman"/>
          <w:sz w:val="28"/>
          <w:szCs w:val="28"/>
        </w:rPr>
        <w:t xml:space="preserve">тыс. рублей – </w:t>
      </w:r>
      <w:r w:rsidR="00B145FD" w:rsidRPr="00821F1B">
        <w:rPr>
          <w:rFonts w:ascii="Times New Roman" w:hAnsi="Times New Roman"/>
          <w:sz w:val="28"/>
          <w:szCs w:val="28"/>
          <w:lang w:eastAsia="ru-RU"/>
        </w:rPr>
        <w:t>на публикацию нормативных правовых актов;</w:t>
      </w:r>
    </w:p>
    <w:p w:rsidR="002F4880" w:rsidRPr="00821F1B" w:rsidRDefault="004240F3" w:rsidP="002F4880">
      <w:pPr>
        <w:shd w:val="clear" w:color="auto" w:fill="FFFFFF" w:themeFill="background1"/>
        <w:spacing w:after="0"/>
        <w:ind w:firstLine="709"/>
        <w:rPr>
          <w:rFonts w:ascii="Times New Roman" w:hAnsi="Times New Roman"/>
          <w:color w:val="000000" w:themeColor="text1"/>
          <w:sz w:val="28"/>
          <w:szCs w:val="28"/>
        </w:rPr>
      </w:pPr>
      <w:r w:rsidRPr="00821F1B">
        <w:rPr>
          <w:rFonts w:ascii="Times New Roman" w:hAnsi="Times New Roman"/>
          <w:sz w:val="28"/>
          <w:szCs w:val="28"/>
          <w:lang w:eastAsia="ru-RU"/>
        </w:rPr>
        <w:t>705,0 тыс. рублей – на оплату погашения задолженности по государственным контрактам на издание книг</w:t>
      </w:r>
      <w:r w:rsidR="00433FF5" w:rsidRPr="00821F1B">
        <w:rPr>
          <w:rFonts w:ascii="Times New Roman" w:hAnsi="Times New Roman"/>
          <w:sz w:val="28"/>
          <w:szCs w:val="28"/>
          <w:lang w:eastAsia="ru-RU"/>
        </w:rPr>
        <w:t>и</w:t>
      </w:r>
      <w:r w:rsidR="0078789C" w:rsidRPr="00821F1B">
        <w:rPr>
          <w:rFonts w:ascii="Times New Roman" w:hAnsi="Times New Roman"/>
          <w:sz w:val="28"/>
          <w:szCs w:val="28"/>
          <w:lang w:eastAsia="ru-RU"/>
        </w:rPr>
        <w:t xml:space="preserve"> М.</w:t>
      </w:r>
      <w:r w:rsidRPr="00821F1B">
        <w:rPr>
          <w:rFonts w:ascii="Times New Roman" w:hAnsi="Times New Roman"/>
          <w:sz w:val="28"/>
          <w:szCs w:val="28"/>
          <w:lang w:eastAsia="ru-RU"/>
        </w:rPr>
        <w:t>А. </w:t>
      </w:r>
      <w:proofErr w:type="spellStart"/>
      <w:r w:rsidRPr="00821F1B">
        <w:rPr>
          <w:rFonts w:ascii="Times New Roman" w:hAnsi="Times New Roman"/>
          <w:sz w:val="28"/>
          <w:szCs w:val="28"/>
          <w:lang w:eastAsia="ru-RU"/>
        </w:rPr>
        <w:t>Абдулхабирова</w:t>
      </w:r>
      <w:proofErr w:type="spellEnd"/>
      <w:r w:rsidRPr="00821F1B">
        <w:rPr>
          <w:rFonts w:ascii="Times New Roman" w:hAnsi="Times New Roman"/>
          <w:sz w:val="28"/>
          <w:szCs w:val="28"/>
          <w:lang w:eastAsia="ru-RU"/>
        </w:rPr>
        <w:t xml:space="preserve"> «Вспоминая и перечитывая Р. Гамзатова»;</w:t>
      </w:r>
    </w:p>
    <w:p w:rsidR="00B9414C" w:rsidRPr="00821F1B" w:rsidRDefault="004240F3" w:rsidP="004240F3">
      <w:pPr>
        <w:shd w:val="clear" w:color="auto" w:fill="FFFFFF" w:themeFill="background1"/>
        <w:spacing w:after="0"/>
        <w:ind w:firstLine="709"/>
        <w:rPr>
          <w:rFonts w:ascii="Times New Roman" w:hAnsi="Times New Roman"/>
          <w:sz w:val="28"/>
          <w:szCs w:val="28"/>
          <w:lang w:eastAsia="ru-RU"/>
        </w:rPr>
      </w:pPr>
      <w:r w:rsidRPr="00821F1B">
        <w:rPr>
          <w:rFonts w:ascii="Times New Roman" w:hAnsi="Times New Roman"/>
          <w:sz w:val="28"/>
          <w:szCs w:val="28"/>
          <w:lang w:eastAsia="ru-RU"/>
        </w:rPr>
        <w:t>420,0 тыс.</w:t>
      </w:r>
      <w:r w:rsidR="00433FF5" w:rsidRPr="00821F1B">
        <w:rPr>
          <w:rFonts w:ascii="Times New Roman" w:hAnsi="Times New Roman"/>
          <w:sz w:val="28"/>
          <w:szCs w:val="28"/>
          <w:lang w:eastAsia="ru-RU"/>
        </w:rPr>
        <w:t xml:space="preserve"> </w:t>
      </w:r>
      <w:r w:rsidRPr="00821F1B">
        <w:rPr>
          <w:rFonts w:ascii="Times New Roman" w:hAnsi="Times New Roman"/>
          <w:sz w:val="28"/>
          <w:szCs w:val="28"/>
          <w:lang w:eastAsia="ru-RU"/>
        </w:rPr>
        <w:t xml:space="preserve">рублей – </w:t>
      </w:r>
      <w:r w:rsidR="00433FF5" w:rsidRPr="00821F1B">
        <w:rPr>
          <w:rFonts w:ascii="Times New Roman" w:hAnsi="Times New Roman"/>
          <w:sz w:val="28"/>
          <w:szCs w:val="28"/>
          <w:lang w:eastAsia="ru-RU"/>
        </w:rPr>
        <w:t xml:space="preserve">на издание </w:t>
      </w:r>
      <w:r w:rsidR="00B9414C" w:rsidRPr="00821F1B">
        <w:rPr>
          <w:rFonts w:ascii="Times New Roman" w:hAnsi="Times New Roman"/>
          <w:sz w:val="28"/>
          <w:szCs w:val="28"/>
          <w:lang w:eastAsia="ru-RU"/>
        </w:rPr>
        <w:t>Сборника афоризмов Расула Гамзат</w:t>
      </w:r>
      <w:r w:rsidR="00B145FD" w:rsidRPr="00821F1B">
        <w:rPr>
          <w:rFonts w:ascii="Times New Roman" w:hAnsi="Times New Roman"/>
          <w:sz w:val="28"/>
          <w:szCs w:val="28"/>
          <w:lang w:eastAsia="ru-RU"/>
        </w:rPr>
        <w:t>ова</w:t>
      </w:r>
      <w:r w:rsidR="00433FF5" w:rsidRPr="00821F1B">
        <w:rPr>
          <w:rFonts w:ascii="Times New Roman" w:hAnsi="Times New Roman"/>
          <w:sz w:val="28"/>
          <w:szCs w:val="28"/>
          <w:lang w:eastAsia="ru-RU"/>
        </w:rPr>
        <w:t>.</w:t>
      </w:r>
    </w:p>
    <w:p w:rsidR="00B9414C" w:rsidRPr="00EF7761" w:rsidRDefault="00B9414C" w:rsidP="002F4880">
      <w:pPr>
        <w:shd w:val="clear" w:color="auto" w:fill="FFFFFF" w:themeFill="background1"/>
        <w:spacing w:after="0"/>
        <w:ind w:firstLine="709"/>
        <w:rPr>
          <w:rFonts w:ascii="Times New Roman" w:hAnsi="Times New Roman"/>
          <w:color w:val="000000" w:themeColor="text1"/>
          <w:sz w:val="36"/>
          <w:szCs w:val="36"/>
        </w:rPr>
      </w:pPr>
    </w:p>
    <w:p w:rsidR="00B51E0B" w:rsidRPr="00821F1B" w:rsidRDefault="00B51E0B" w:rsidP="00171DC8">
      <w:pPr>
        <w:spacing w:after="0"/>
        <w:jc w:val="center"/>
        <w:rPr>
          <w:rFonts w:ascii="Times New Roman" w:hAnsi="Times New Roman"/>
          <w:b/>
          <w:sz w:val="28"/>
          <w:szCs w:val="28"/>
        </w:rPr>
      </w:pPr>
      <w:r w:rsidRPr="00821F1B">
        <w:rPr>
          <w:rFonts w:ascii="Times New Roman" w:hAnsi="Times New Roman"/>
          <w:b/>
          <w:sz w:val="28"/>
          <w:szCs w:val="28"/>
        </w:rPr>
        <w:t xml:space="preserve">Капитальные вложения </w:t>
      </w:r>
    </w:p>
    <w:p w:rsidR="00E441E8" w:rsidRPr="00821F1B" w:rsidRDefault="00E441E8" w:rsidP="00171DC8">
      <w:pPr>
        <w:spacing w:after="0"/>
        <w:rPr>
          <w:rFonts w:ascii="Times New Roman" w:hAnsi="Times New Roman"/>
          <w:sz w:val="28"/>
          <w:szCs w:val="28"/>
        </w:rPr>
      </w:pPr>
    </w:p>
    <w:p w:rsidR="005F35AD" w:rsidRPr="00821F1B" w:rsidRDefault="005F35AD" w:rsidP="005F35AD">
      <w:pPr>
        <w:spacing w:after="0"/>
        <w:ind w:firstLine="709"/>
        <w:rPr>
          <w:rFonts w:ascii="Times New Roman" w:hAnsi="Times New Roman"/>
          <w:sz w:val="28"/>
          <w:szCs w:val="28"/>
        </w:rPr>
      </w:pPr>
      <w:r w:rsidRPr="00821F1B">
        <w:rPr>
          <w:rFonts w:ascii="Times New Roman" w:hAnsi="Times New Roman"/>
          <w:sz w:val="28"/>
          <w:szCs w:val="28"/>
          <w:lang w:eastAsia="ru-RU"/>
        </w:rPr>
        <w:t xml:space="preserve">Министерству здравоохранения Республики Дагестан уменьшены расходы на 7 273,2 тыс. рублей </w:t>
      </w:r>
      <w:bookmarkStart w:id="6" w:name="_Hlk165905984"/>
      <w:r w:rsidRPr="00821F1B">
        <w:rPr>
          <w:rFonts w:ascii="Times New Roman" w:hAnsi="Times New Roman"/>
          <w:sz w:val="28"/>
          <w:szCs w:val="28"/>
          <w:lang w:eastAsia="ru-RU"/>
        </w:rPr>
        <w:t>в связи с образовавшейся экономией</w:t>
      </w:r>
      <w:r w:rsidRPr="00821F1B">
        <w:rPr>
          <w:rFonts w:ascii="Times New Roman" w:hAnsi="Times New Roman"/>
          <w:sz w:val="28"/>
          <w:szCs w:val="28"/>
        </w:rPr>
        <w:t xml:space="preserve"> по заключенным государственным контрактам</w:t>
      </w:r>
      <w:bookmarkEnd w:id="6"/>
      <w:r w:rsidRPr="00821F1B">
        <w:rPr>
          <w:rFonts w:ascii="Times New Roman" w:hAnsi="Times New Roman"/>
          <w:sz w:val="28"/>
          <w:szCs w:val="28"/>
        </w:rPr>
        <w:t>.</w:t>
      </w:r>
    </w:p>
    <w:p w:rsidR="005F35AD" w:rsidRPr="00821F1B" w:rsidRDefault="005F35AD" w:rsidP="005F35AD">
      <w:pPr>
        <w:spacing w:after="0"/>
        <w:ind w:firstLine="709"/>
        <w:rPr>
          <w:rFonts w:ascii="Times New Roman" w:hAnsi="Times New Roman"/>
          <w:sz w:val="28"/>
          <w:szCs w:val="28"/>
          <w:lang w:eastAsia="ru-RU"/>
        </w:rPr>
      </w:pPr>
      <w:r w:rsidRPr="00821F1B">
        <w:rPr>
          <w:rFonts w:ascii="Times New Roman" w:hAnsi="Times New Roman"/>
          <w:sz w:val="28"/>
          <w:szCs w:val="28"/>
          <w:lang w:eastAsia="ru-RU"/>
        </w:rPr>
        <w:t>Расходы на реализацию республиканской инвестиционной программы составили 17 </w:t>
      </w:r>
      <w:r w:rsidR="0077024F">
        <w:rPr>
          <w:rFonts w:ascii="Times New Roman" w:hAnsi="Times New Roman"/>
          <w:sz w:val="28"/>
          <w:szCs w:val="28"/>
          <w:lang w:eastAsia="ru-RU"/>
        </w:rPr>
        <w:t>5</w:t>
      </w:r>
      <w:r w:rsidRPr="00821F1B">
        <w:rPr>
          <w:rFonts w:ascii="Times New Roman" w:hAnsi="Times New Roman"/>
          <w:sz w:val="28"/>
          <w:szCs w:val="28"/>
          <w:lang w:eastAsia="ru-RU"/>
        </w:rPr>
        <w:t>7</w:t>
      </w:r>
      <w:r w:rsidR="0077024F">
        <w:rPr>
          <w:rFonts w:ascii="Times New Roman" w:hAnsi="Times New Roman"/>
          <w:sz w:val="28"/>
          <w:szCs w:val="28"/>
          <w:lang w:eastAsia="ru-RU"/>
        </w:rPr>
        <w:t>3</w:t>
      </w:r>
      <w:r w:rsidRPr="00821F1B">
        <w:rPr>
          <w:rFonts w:ascii="Times New Roman" w:hAnsi="Times New Roman"/>
          <w:sz w:val="28"/>
          <w:szCs w:val="28"/>
          <w:lang w:eastAsia="ru-RU"/>
        </w:rPr>
        <w:t> </w:t>
      </w:r>
      <w:r w:rsidR="0077024F">
        <w:rPr>
          <w:rFonts w:ascii="Times New Roman" w:hAnsi="Times New Roman"/>
          <w:sz w:val="28"/>
          <w:szCs w:val="28"/>
          <w:lang w:eastAsia="ru-RU"/>
        </w:rPr>
        <w:t>709</w:t>
      </w:r>
      <w:r w:rsidRPr="00821F1B">
        <w:rPr>
          <w:rFonts w:ascii="Times New Roman" w:hAnsi="Times New Roman"/>
          <w:sz w:val="28"/>
          <w:szCs w:val="28"/>
          <w:lang w:eastAsia="ru-RU"/>
        </w:rPr>
        <w:t xml:space="preserve">,9 тыс. рублей, или уменьшены на </w:t>
      </w:r>
      <w:r w:rsidR="0077024F">
        <w:rPr>
          <w:rFonts w:ascii="Times New Roman" w:hAnsi="Times New Roman"/>
          <w:sz w:val="28"/>
          <w:szCs w:val="28"/>
          <w:lang w:eastAsia="ru-RU"/>
        </w:rPr>
        <w:t>8</w:t>
      </w:r>
      <w:r w:rsidRPr="00821F1B">
        <w:rPr>
          <w:rFonts w:ascii="Times New Roman" w:hAnsi="Times New Roman"/>
          <w:sz w:val="28"/>
          <w:szCs w:val="28"/>
          <w:lang w:eastAsia="ru-RU"/>
        </w:rPr>
        <w:t> </w:t>
      </w:r>
      <w:r w:rsidR="00A82279">
        <w:rPr>
          <w:rFonts w:ascii="Times New Roman" w:hAnsi="Times New Roman"/>
          <w:sz w:val="28"/>
          <w:szCs w:val="28"/>
          <w:lang w:eastAsia="ru-RU"/>
        </w:rPr>
        <w:t>773</w:t>
      </w:r>
      <w:r w:rsidRPr="00821F1B">
        <w:rPr>
          <w:rFonts w:ascii="Times New Roman" w:hAnsi="Times New Roman"/>
          <w:sz w:val="28"/>
          <w:szCs w:val="28"/>
          <w:lang w:eastAsia="ru-RU"/>
        </w:rPr>
        <w:t> </w:t>
      </w:r>
      <w:r w:rsidR="00A82279">
        <w:rPr>
          <w:rFonts w:ascii="Times New Roman" w:hAnsi="Times New Roman"/>
          <w:sz w:val="28"/>
          <w:szCs w:val="28"/>
          <w:lang w:eastAsia="ru-RU"/>
        </w:rPr>
        <w:t>267</w:t>
      </w:r>
      <w:r w:rsidRPr="00821F1B">
        <w:rPr>
          <w:rFonts w:ascii="Times New Roman" w:hAnsi="Times New Roman"/>
          <w:sz w:val="28"/>
          <w:szCs w:val="28"/>
          <w:lang w:eastAsia="ru-RU"/>
        </w:rPr>
        <w:t>,</w:t>
      </w:r>
      <w:r w:rsidR="00A82279">
        <w:rPr>
          <w:rFonts w:ascii="Times New Roman" w:hAnsi="Times New Roman"/>
          <w:sz w:val="28"/>
          <w:szCs w:val="28"/>
          <w:lang w:eastAsia="ru-RU"/>
        </w:rPr>
        <w:t>3</w:t>
      </w:r>
      <w:r w:rsidRPr="00821F1B">
        <w:rPr>
          <w:rFonts w:ascii="Times New Roman" w:hAnsi="Times New Roman"/>
          <w:sz w:val="28"/>
          <w:szCs w:val="28"/>
          <w:lang w:eastAsia="ru-RU"/>
        </w:rPr>
        <w:t> тыс.</w:t>
      </w:r>
      <w:r w:rsidR="00413E91" w:rsidRPr="00821F1B">
        <w:rPr>
          <w:rFonts w:ascii="Times New Roman" w:hAnsi="Times New Roman"/>
          <w:sz w:val="28"/>
          <w:szCs w:val="28"/>
          <w:lang w:eastAsia="ru-RU"/>
        </w:rPr>
        <w:t xml:space="preserve"> </w:t>
      </w:r>
      <w:r w:rsidRPr="00821F1B">
        <w:rPr>
          <w:rFonts w:ascii="Times New Roman" w:hAnsi="Times New Roman"/>
          <w:sz w:val="28"/>
          <w:szCs w:val="28"/>
          <w:lang w:eastAsia="ru-RU"/>
        </w:rPr>
        <w:t>рублей, в том числе:</w:t>
      </w:r>
    </w:p>
    <w:p w:rsidR="00495F8F" w:rsidRPr="00821F1B" w:rsidRDefault="00C163C4" w:rsidP="005F35AD">
      <w:pPr>
        <w:spacing w:after="0"/>
        <w:ind w:firstLine="709"/>
        <w:rPr>
          <w:rFonts w:ascii="Times New Roman" w:hAnsi="Times New Roman"/>
          <w:sz w:val="28"/>
          <w:szCs w:val="28"/>
          <w:lang w:eastAsia="ru-RU"/>
        </w:rPr>
      </w:pPr>
      <w:r w:rsidRPr="00821F1B">
        <w:rPr>
          <w:rFonts w:ascii="Times New Roman" w:hAnsi="Times New Roman"/>
          <w:sz w:val="28"/>
          <w:szCs w:val="28"/>
          <w:lang w:eastAsia="ru-RU"/>
        </w:rPr>
        <w:t>у</w:t>
      </w:r>
      <w:r w:rsidR="00495F8F" w:rsidRPr="00821F1B">
        <w:rPr>
          <w:rFonts w:ascii="Times New Roman" w:hAnsi="Times New Roman"/>
          <w:sz w:val="28"/>
          <w:szCs w:val="28"/>
          <w:lang w:eastAsia="ru-RU"/>
        </w:rPr>
        <w:t>величены</w:t>
      </w:r>
      <w:r w:rsidR="00413E91" w:rsidRPr="00821F1B">
        <w:rPr>
          <w:rFonts w:ascii="Times New Roman" w:hAnsi="Times New Roman"/>
          <w:sz w:val="28"/>
          <w:szCs w:val="28"/>
          <w:lang w:eastAsia="ru-RU"/>
        </w:rPr>
        <w:t xml:space="preserve"> на:</w:t>
      </w:r>
    </w:p>
    <w:p w:rsidR="00FB222D" w:rsidRDefault="00FB222D" w:rsidP="00FB222D">
      <w:pPr>
        <w:spacing w:after="0"/>
        <w:ind w:firstLine="709"/>
        <w:rPr>
          <w:rFonts w:ascii="Times New Roman" w:hAnsi="Times New Roman"/>
          <w:sz w:val="28"/>
          <w:szCs w:val="28"/>
          <w:lang w:eastAsia="ru-RU"/>
        </w:rPr>
      </w:pPr>
      <w:r>
        <w:rPr>
          <w:rFonts w:ascii="Times New Roman" w:hAnsi="Times New Roman"/>
          <w:sz w:val="28"/>
          <w:szCs w:val="28"/>
          <w:lang w:eastAsia="ru-RU"/>
        </w:rPr>
        <w:t>3 402 595,7 тыс. рублей – предусмотрена</w:t>
      </w:r>
      <w:r w:rsidRPr="00E47C2D">
        <w:rPr>
          <w:rFonts w:ascii="Times New Roman" w:hAnsi="Times New Roman"/>
          <w:sz w:val="28"/>
          <w:szCs w:val="28"/>
          <w:lang w:eastAsia="ru-RU"/>
        </w:rPr>
        <w:t xml:space="preserve"> субсидия </w:t>
      </w:r>
      <w:r>
        <w:rPr>
          <w:rFonts w:ascii="Times New Roman" w:hAnsi="Times New Roman"/>
          <w:sz w:val="28"/>
          <w:szCs w:val="28"/>
          <w:lang w:eastAsia="ru-RU"/>
        </w:rPr>
        <w:t xml:space="preserve">с республиканской долей </w:t>
      </w:r>
      <w:r w:rsidRPr="00E47C2D">
        <w:rPr>
          <w:rFonts w:ascii="Times New Roman" w:hAnsi="Times New Roman"/>
          <w:sz w:val="28"/>
          <w:szCs w:val="28"/>
          <w:lang w:eastAsia="ru-RU"/>
        </w:rPr>
        <w:t xml:space="preserve">на </w:t>
      </w:r>
      <w:r>
        <w:rPr>
          <w:rFonts w:ascii="Times New Roman" w:hAnsi="Times New Roman"/>
          <w:sz w:val="28"/>
          <w:szCs w:val="28"/>
          <w:lang w:eastAsia="ru-RU"/>
        </w:rPr>
        <w:t>м</w:t>
      </w:r>
      <w:r w:rsidRPr="00EE17AE">
        <w:rPr>
          <w:rFonts w:ascii="Times New Roman" w:hAnsi="Times New Roman"/>
          <w:sz w:val="28"/>
          <w:szCs w:val="28"/>
          <w:lang w:eastAsia="ru-RU"/>
        </w:rPr>
        <w:t>одернизаци</w:t>
      </w:r>
      <w:r>
        <w:rPr>
          <w:rFonts w:ascii="Times New Roman" w:hAnsi="Times New Roman"/>
          <w:sz w:val="28"/>
          <w:szCs w:val="28"/>
          <w:lang w:eastAsia="ru-RU"/>
        </w:rPr>
        <w:t>ю</w:t>
      </w:r>
      <w:r w:rsidRPr="00EE17AE">
        <w:rPr>
          <w:rFonts w:ascii="Times New Roman" w:hAnsi="Times New Roman"/>
          <w:sz w:val="28"/>
          <w:szCs w:val="28"/>
          <w:lang w:eastAsia="ru-RU"/>
        </w:rPr>
        <w:t xml:space="preserve"> инфраструктуры общего образования в отдельных субъектах Российской </w:t>
      </w:r>
      <w:r>
        <w:rPr>
          <w:rFonts w:ascii="Times New Roman" w:hAnsi="Times New Roman"/>
          <w:sz w:val="28"/>
          <w:szCs w:val="28"/>
          <w:lang w:eastAsia="ru-RU"/>
        </w:rPr>
        <w:t>Ф</w:t>
      </w:r>
      <w:r w:rsidRPr="00EE17AE">
        <w:rPr>
          <w:rFonts w:ascii="Times New Roman" w:hAnsi="Times New Roman"/>
          <w:sz w:val="28"/>
          <w:szCs w:val="28"/>
          <w:lang w:eastAsia="ru-RU"/>
        </w:rPr>
        <w:t>едерации</w:t>
      </w:r>
      <w:r>
        <w:rPr>
          <w:rFonts w:ascii="Times New Roman" w:hAnsi="Times New Roman"/>
          <w:sz w:val="28"/>
          <w:szCs w:val="28"/>
          <w:lang w:eastAsia="ru-RU"/>
        </w:rPr>
        <w:t>;</w:t>
      </w:r>
    </w:p>
    <w:p w:rsidR="00FB222D" w:rsidRDefault="00FB222D" w:rsidP="00FB222D">
      <w:pPr>
        <w:spacing w:after="0"/>
        <w:ind w:firstLine="709"/>
        <w:rPr>
          <w:rFonts w:ascii="Times New Roman" w:hAnsi="Times New Roman"/>
          <w:sz w:val="28"/>
          <w:szCs w:val="28"/>
          <w:lang w:eastAsia="ru-RU"/>
        </w:rPr>
      </w:pPr>
      <w:r>
        <w:rPr>
          <w:rFonts w:ascii="Times New Roman" w:hAnsi="Times New Roman"/>
          <w:sz w:val="28"/>
          <w:szCs w:val="28"/>
          <w:lang w:eastAsia="ru-RU"/>
        </w:rPr>
        <w:lastRenderedPageBreak/>
        <w:t>354 636,9 </w:t>
      </w:r>
      <w:r w:rsidRPr="00E47C2D">
        <w:rPr>
          <w:rFonts w:ascii="Times New Roman" w:hAnsi="Times New Roman"/>
          <w:sz w:val="28"/>
          <w:szCs w:val="28"/>
          <w:lang w:eastAsia="ru-RU"/>
        </w:rPr>
        <w:t>тыс.</w:t>
      </w:r>
      <w:r>
        <w:rPr>
          <w:rFonts w:ascii="Times New Roman" w:hAnsi="Times New Roman"/>
          <w:sz w:val="28"/>
          <w:szCs w:val="28"/>
          <w:lang w:eastAsia="ru-RU"/>
        </w:rPr>
        <w:t xml:space="preserve"> </w:t>
      </w:r>
      <w:r w:rsidRPr="00E47C2D">
        <w:rPr>
          <w:rFonts w:ascii="Times New Roman" w:hAnsi="Times New Roman"/>
          <w:sz w:val="28"/>
          <w:szCs w:val="28"/>
          <w:lang w:eastAsia="ru-RU"/>
        </w:rPr>
        <w:t xml:space="preserve">рублей – </w:t>
      </w:r>
      <w:bookmarkStart w:id="7" w:name="_Hlk165912591"/>
      <w:r>
        <w:rPr>
          <w:rFonts w:ascii="Times New Roman" w:hAnsi="Times New Roman"/>
          <w:sz w:val="28"/>
          <w:szCs w:val="28"/>
          <w:lang w:eastAsia="ru-RU"/>
        </w:rPr>
        <w:t>предусмотрена</w:t>
      </w:r>
      <w:r w:rsidRPr="00E47C2D">
        <w:rPr>
          <w:rFonts w:ascii="Times New Roman" w:hAnsi="Times New Roman"/>
          <w:sz w:val="28"/>
          <w:szCs w:val="28"/>
          <w:lang w:eastAsia="ru-RU"/>
        </w:rPr>
        <w:t xml:space="preserve"> субсидия </w:t>
      </w:r>
      <w:r>
        <w:rPr>
          <w:rFonts w:ascii="Times New Roman" w:hAnsi="Times New Roman"/>
          <w:sz w:val="28"/>
          <w:szCs w:val="28"/>
          <w:lang w:eastAsia="ru-RU"/>
        </w:rPr>
        <w:t>из федерального бюджета с республиканской долей</w:t>
      </w:r>
      <w:bookmarkEnd w:id="7"/>
      <w:r>
        <w:rPr>
          <w:rFonts w:ascii="Times New Roman" w:hAnsi="Times New Roman"/>
          <w:sz w:val="28"/>
          <w:szCs w:val="28"/>
          <w:lang w:eastAsia="ru-RU"/>
        </w:rPr>
        <w:t xml:space="preserve"> </w:t>
      </w:r>
      <w:r w:rsidRPr="00E47C2D">
        <w:rPr>
          <w:rFonts w:ascii="Times New Roman" w:hAnsi="Times New Roman"/>
          <w:sz w:val="28"/>
          <w:szCs w:val="28"/>
          <w:lang w:eastAsia="ru-RU"/>
        </w:rPr>
        <w:t>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r w:rsidRPr="00EE17AE">
        <w:t xml:space="preserve"> </w:t>
      </w:r>
      <w:r w:rsidRPr="00EE17AE">
        <w:rPr>
          <w:rFonts w:ascii="Times New Roman" w:hAnsi="Times New Roman"/>
          <w:sz w:val="28"/>
          <w:szCs w:val="28"/>
          <w:lang w:eastAsia="ru-RU"/>
        </w:rPr>
        <w:t>за счет средств резервного фонда Правительств Российской Федерации</w:t>
      </w:r>
      <w:r>
        <w:rPr>
          <w:rFonts w:ascii="Times New Roman" w:hAnsi="Times New Roman"/>
          <w:sz w:val="28"/>
          <w:szCs w:val="28"/>
          <w:lang w:eastAsia="ru-RU"/>
        </w:rPr>
        <w:t>;</w:t>
      </w:r>
    </w:p>
    <w:p w:rsidR="00FB222D" w:rsidRDefault="00FB222D" w:rsidP="00FB222D">
      <w:pPr>
        <w:spacing w:after="0"/>
        <w:ind w:firstLine="709"/>
        <w:rPr>
          <w:rFonts w:ascii="Times New Roman" w:hAnsi="Times New Roman"/>
          <w:sz w:val="28"/>
          <w:szCs w:val="28"/>
          <w:lang w:eastAsia="ru-RU"/>
        </w:rPr>
      </w:pPr>
      <w:r>
        <w:rPr>
          <w:rFonts w:ascii="Times New Roman" w:hAnsi="Times New Roman"/>
          <w:sz w:val="28"/>
          <w:szCs w:val="28"/>
          <w:lang w:eastAsia="ru-RU"/>
        </w:rPr>
        <w:t>110 894,9 тыс. рублей – предусмотрена</w:t>
      </w:r>
      <w:r w:rsidRPr="00E47C2D">
        <w:rPr>
          <w:rFonts w:ascii="Times New Roman" w:hAnsi="Times New Roman"/>
          <w:sz w:val="28"/>
          <w:szCs w:val="28"/>
          <w:lang w:eastAsia="ru-RU"/>
        </w:rPr>
        <w:t xml:space="preserve"> субсидия </w:t>
      </w:r>
      <w:r>
        <w:rPr>
          <w:rFonts w:ascii="Times New Roman" w:hAnsi="Times New Roman"/>
          <w:sz w:val="28"/>
          <w:szCs w:val="28"/>
          <w:lang w:eastAsia="ru-RU"/>
        </w:rPr>
        <w:t xml:space="preserve">из федерального бюджета с республиканской долей </w:t>
      </w:r>
      <w:r w:rsidRPr="00E47C2D">
        <w:rPr>
          <w:rFonts w:ascii="Times New Roman" w:hAnsi="Times New Roman"/>
          <w:sz w:val="28"/>
          <w:szCs w:val="28"/>
          <w:lang w:eastAsia="ru-RU"/>
        </w:rPr>
        <w:t>на</w:t>
      </w:r>
      <w:r w:rsidRPr="00EE17AE">
        <w:t xml:space="preserve"> </w:t>
      </w:r>
      <w:r>
        <w:rPr>
          <w:rFonts w:ascii="Times New Roman" w:hAnsi="Times New Roman"/>
          <w:sz w:val="28"/>
          <w:szCs w:val="28"/>
          <w:lang w:eastAsia="ru-RU"/>
        </w:rPr>
        <w:t>с</w:t>
      </w:r>
      <w:r w:rsidRPr="00EE17AE">
        <w:rPr>
          <w:rFonts w:ascii="Times New Roman" w:hAnsi="Times New Roman"/>
          <w:sz w:val="28"/>
          <w:szCs w:val="28"/>
          <w:lang w:eastAsia="ru-RU"/>
        </w:rPr>
        <w:t>оздание новых мест в общеобразовательных организациях за счет средств резервного фонда Правительства Российской Федерации</w:t>
      </w:r>
      <w:r>
        <w:rPr>
          <w:rFonts w:ascii="Times New Roman" w:hAnsi="Times New Roman"/>
          <w:sz w:val="28"/>
          <w:szCs w:val="28"/>
          <w:lang w:eastAsia="ru-RU"/>
        </w:rPr>
        <w:t>;</w:t>
      </w:r>
    </w:p>
    <w:p w:rsidR="00495F8F" w:rsidRPr="00821F1B" w:rsidRDefault="00C163C4" w:rsidP="005F35AD">
      <w:pPr>
        <w:spacing w:after="0"/>
        <w:ind w:firstLine="709"/>
        <w:rPr>
          <w:rFonts w:ascii="Times New Roman" w:hAnsi="Times New Roman"/>
          <w:sz w:val="28"/>
          <w:szCs w:val="28"/>
          <w:lang w:eastAsia="ru-RU"/>
        </w:rPr>
      </w:pPr>
      <w:r w:rsidRPr="00821F1B">
        <w:rPr>
          <w:rFonts w:ascii="Times New Roman" w:hAnsi="Times New Roman"/>
          <w:sz w:val="28"/>
          <w:szCs w:val="28"/>
          <w:lang w:eastAsia="ru-RU"/>
        </w:rPr>
        <w:t>уменьшены:</w:t>
      </w:r>
    </w:p>
    <w:p w:rsidR="00316F2D" w:rsidRDefault="00316F2D" w:rsidP="00316F2D">
      <w:pPr>
        <w:spacing w:after="0"/>
        <w:ind w:firstLine="709"/>
        <w:rPr>
          <w:rFonts w:ascii="Times New Roman" w:hAnsi="Times New Roman"/>
          <w:sz w:val="28"/>
          <w:szCs w:val="28"/>
          <w:lang w:eastAsia="ru-RU"/>
        </w:rPr>
      </w:pPr>
      <w:r>
        <w:rPr>
          <w:rFonts w:ascii="Times New Roman" w:hAnsi="Times New Roman"/>
          <w:sz w:val="28"/>
          <w:szCs w:val="28"/>
          <w:lang w:eastAsia="ru-RU"/>
        </w:rPr>
        <w:t>11 590 000,0 </w:t>
      </w:r>
      <w:r w:rsidRPr="00E47C2D">
        <w:rPr>
          <w:rFonts w:ascii="Times New Roman" w:hAnsi="Times New Roman"/>
          <w:sz w:val="28"/>
          <w:szCs w:val="28"/>
          <w:lang w:eastAsia="ru-RU"/>
        </w:rPr>
        <w:t>тыс.</w:t>
      </w:r>
      <w:r>
        <w:rPr>
          <w:rFonts w:ascii="Times New Roman" w:hAnsi="Times New Roman"/>
          <w:sz w:val="28"/>
          <w:szCs w:val="28"/>
          <w:lang w:eastAsia="ru-RU"/>
        </w:rPr>
        <w:t xml:space="preserve"> </w:t>
      </w:r>
      <w:r w:rsidRPr="00E47C2D">
        <w:rPr>
          <w:rFonts w:ascii="Times New Roman" w:hAnsi="Times New Roman"/>
          <w:sz w:val="28"/>
          <w:szCs w:val="28"/>
          <w:lang w:eastAsia="ru-RU"/>
        </w:rPr>
        <w:t>рублей – лимиты, предусмотренные на реализацию инфраструктурных проектов за счет средств инфраструктурного бюджетного кредита</w:t>
      </w:r>
      <w:r>
        <w:rPr>
          <w:rFonts w:ascii="Times New Roman" w:hAnsi="Times New Roman"/>
          <w:sz w:val="28"/>
          <w:szCs w:val="28"/>
          <w:lang w:eastAsia="ru-RU"/>
        </w:rPr>
        <w:t xml:space="preserve"> и перенесены на 2025 год</w:t>
      </w:r>
      <w:r w:rsidRPr="00E47C2D">
        <w:rPr>
          <w:rFonts w:ascii="Times New Roman" w:hAnsi="Times New Roman"/>
          <w:sz w:val="28"/>
          <w:szCs w:val="28"/>
          <w:lang w:eastAsia="ru-RU"/>
        </w:rPr>
        <w:t>;</w:t>
      </w:r>
    </w:p>
    <w:p w:rsidR="00316F2D" w:rsidRDefault="00316F2D" w:rsidP="00316F2D">
      <w:pPr>
        <w:spacing w:after="0"/>
        <w:ind w:firstLine="709"/>
        <w:rPr>
          <w:rFonts w:ascii="Times New Roman" w:hAnsi="Times New Roman"/>
          <w:sz w:val="28"/>
          <w:szCs w:val="28"/>
          <w:lang w:eastAsia="ru-RU"/>
        </w:rPr>
      </w:pPr>
      <w:r>
        <w:rPr>
          <w:rFonts w:ascii="Times New Roman" w:hAnsi="Times New Roman"/>
          <w:sz w:val="28"/>
          <w:szCs w:val="28"/>
          <w:lang w:eastAsia="ru-RU"/>
        </w:rPr>
        <w:t>871 651,3 </w:t>
      </w:r>
      <w:r w:rsidRPr="00E47C2D">
        <w:rPr>
          <w:rFonts w:ascii="Times New Roman" w:hAnsi="Times New Roman"/>
          <w:sz w:val="28"/>
          <w:szCs w:val="28"/>
          <w:lang w:eastAsia="ru-RU"/>
        </w:rPr>
        <w:t>тыс.</w:t>
      </w:r>
      <w:r>
        <w:rPr>
          <w:rFonts w:ascii="Times New Roman" w:hAnsi="Times New Roman"/>
          <w:sz w:val="28"/>
          <w:szCs w:val="28"/>
          <w:lang w:eastAsia="ru-RU"/>
        </w:rPr>
        <w:t xml:space="preserve"> </w:t>
      </w:r>
      <w:r w:rsidRPr="00E47C2D">
        <w:rPr>
          <w:rFonts w:ascii="Times New Roman" w:hAnsi="Times New Roman"/>
          <w:sz w:val="28"/>
          <w:szCs w:val="28"/>
          <w:lang w:eastAsia="ru-RU"/>
        </w:rPr>
        <w:t xml:space="preserve">рублей – субсидия из федерального бюджета </w:t>
      </w:r>
      <w:r>
        <w:rPr>
          <w:rFonts w:ascii="Times New Roman" w:hAnsi="Times New Roman"/>
          <w:sz w:val="28"/>
          <w:szCs w:val="28"/>
          <w:lang w:eastAsia="ru-RU"/>
        </w:rPr>
        <w:t xml:space="preserve">с республиканской долей </w:t>
      </w:r>
      <w:r w:rsidRPr="00E47C2D">
        <w:rPr>
          <w:rFonts w:ascii="Times New Roman" w:hAnsi="Times New Roman"/>
          <w:sz w:val="28"/>
          <w:szCs w:val="28"/>
          <w:lang w:eastAsia="ru-RU"/>
        </w:rPr>
        <w:t>на создание новых мест в общеобразовательных организациях в связи с ростом числа обучающихся, вызванным демографическим фактором</w:t>
      </w:r>
      <w:r w:rsidRPr="00EE17AE">
        <w:t xml:space="preserve"> </w:t>
      </w:r>
      <w:r w:rsidRPr="00EE17AE">
        <w:rPr>
          <w:rFonts w:ascii="Times New Roman" w:hAnsi="Times New Roman"/>
          <w:sz w:val="28"/>
          <w:szCs w:val="28"/>
          <w:lang w:eastAsia="ru-RU"/>
        </w:rPr>
        <w:t>за счет средств резервного фонда Правительства Российской Федерации</w:t>
      </w:r>
      <w:r w:rsidRPr="00E47C2D">
        <w:rPr>
          <w:rFonts w:ascii="Times New Roman" w:hAnsi="Times New Roman"/>
          <w:sz w:val="28"/>
          <w:szCs w:val="28"/>
          <w:lang w:eastAsia="ru-RU"/>
        </w:rPr>
        <w:t>;</w:t>
      </w:r>
    </w:p>
    <w:p w:rsidR="00316F2D" w:rsidRDefault="00A82279" w:rsidP="00316F2D">
      <w:pPr>
        <w:spacing w:after="0"/>
        <w:ind w:firstLine="709"/>
        <w:rPr>
          <w:rFonts w:ascii="Times New Roman" w:hAnsi="Times New Roman"/>
          <w:sz w:val="28"/>
          <w:szCs w:val="28"/>
          <w:lang w:eastAsia="ru-RU"/>
        </w:rPr>
      </w:pPr>
      <w:r>
        <w:rPr>
          <w:rFonts w:ascii="Times New Roman" w:hAnsi="Times New Roman"/>
          <w:sz w:val="28"/>
          <w:szCs w:val="28"/>
          <w:lang w:eastAsia="ru-RU"/>
        </w:rPr>
        <w:t>173</w:t>
      </w:r>
      <w:r w:rsidR="00316F2D">
        <w:rPr>
          <w:rFonts w:ascii="Times New Roman" w:hAnsi="Times New Roman"/>
          <w:sz w:val="28"/>
          <w:szCs w:val="28"/>
          <w:lang w:eastAsia="ru-RU"/>
        </w:rPr>
        <w:t> </w:t>
      </w:r>
      <w:r>
        <w:rPr>
          <w:rFonts w:ascii="Times New Roman" w:hAnsi="Times New Roman"/>
          <w:sz w:val="28"/>
          <w:szCs w:val="28"/>
          <w:lang w:eastAsia="ru-RU"/>
        </w:rPr>
        <w:t>393</w:t>
      </w:r>
      <w:r w:rsidR="00316F2D">
        <w:rPr>
          <w:rFonts w:ascii="Times New Roman" w:hAnsi="Times New Roman"/>
          <w:sz w:val="28"/>
          <w:szCs w:val="28"/>
          <w:lang w:eastAsia="ru-RU"/>
        </w:rPr>
        <w:t>,</w:t>
      </w:r>
      <w:r>
        <w:rPr>
          <w:rFonts w:ascii="Times New Roman" w:hAnsi="Times New Roman"/>
          <w:sz w:val="28"/>
          <w:szCs w:val="28"/>
          <w:lang w:eastAsia="ru-RU"/>
        </w:rPr>
        <w:t>4</w:t>
      </w:r>
      <w:r w:rsidR="00850047">
        <w:rPr>
          <w:rFonts w:ascii="Times New Roman" w:hAnsi="Times New Roman"/>
          <w:sz w:val="28"/>
          <w:szCs w:val="28"/>
          <w:lang w:eastAsia="ru-RU"/>
        </w:rPr>
        <w:t> </w:t>
      </w:r>
      <w:r w:rsidR="00316F2D" w:rsidRPr="000E1236">
        <w:rPr>
          <w:rFonts w:ascii="Times New Roman" w:hAnsi="Times New Roman"/>
          <w:sz w:val="28"/>
          <w:szCs w:val="28"/>
          <w:lang w:eastAsia="ru-RU"/>
        </w:rPr>
        <w:t>тыс. рублей – лимит</w:t>
      </w:r>
      <w:r w:rsidR="007737F5">
        <w:rPr>
          <w:rFonts w:ascii="Times New Roman" w:hAnsi="Times New Roman"/>
          <w:sz w:val="28"/>
          <w:szCs w:val="28"/>
          <w:lang w:eastAsia="ru-RU"/>
        </w:rPr>
        <w:t>ы</w:t>
      </w:r>
      <w:r w:rsidR="00316F2D" w:rsidRPr="000E1236">
        <w:rPr>
          <w:rFonts w:ascii="Times New Roman" w:hAnsi="Times New Roman"/>
          <w:sz w:val="28"/>
          <w:szCs w:val="28"/>
          <w:lang w:eastAsia="ru-RU"/>
        </w:rPr>
        <w:t xml:space="preserve"> бюджетных ассигнований </w:t>
      </w:r>
      <w:r w:rsidR="007737F5">
        <w:rPr>
          <w:rFonts w:ascii="Times New Roman" w:hAnsi="Times New Roman"/>
          <w:sz w:val="28"/>
          <w:szCs w:val="28"/>
          <w:lang w:eastAsia="ru-RU"/>
        </w:rPr>
        <w:t xml:space="preserve">перемещены </w:t>
      </w:r>
      <w:r w:rsidR="00316F2D" w:rsidRPr="000E1236">
        <w:rPr>
          <w:rFonts w:ascii="Times New Roman" w:hAnsi="Times New Roman"/>
          <w:sz w:val="28"/>
          <w:szCs w:val="28"/>
          <w:lang w:eastAsia="ru-RU"/>
        </w:rPr>
        <w:t xml:space="preserve">на 2025 год в связи с рисками </w:t>
      </w:r>
      <w:proofErr w:type="spellStart"/>
      <w:r w:rsidR="00316F2D" w:rsidRPr="000E1236">
        <w:rPr>
          <w:rFonts w:ascii="Times New Roman" w:hAnsi="Times New Roman"/>
          <w:sz w:val="28"/>
          <w:szCs w:val="28"/>
          <w:lang w:eastAsia="ru-RU"/>
        </w:rPr>
        <w:t>неосвоения</w:t>
      </w:r>
      <w:proofErr w:type="spellEnd"/>
      <w:r w:rsidR="00316F2D" w:rsidRPr="000E1236">
        <w:rPr>
          <w:rFonts w:ascii="Times New Roman" w:hAnsi="Times New Roman"/>
          <w:sz w:val="28"/>
          <w:szCs w:val="28"/>
          <w:lang w:eastAsia="ru-RU"/>
        </w:rPr>
        <w:t xml:space="preserve"> средств, низким темпом выполнения строительно-монтажных работ;</w:t>
      </w:r>
    </w:p>
    <w:p w:rsidR="005F35AD" w:rsidRPr="00821F1B" w:rsidRDefault="0084172B" w:rsidP="0084172B">
      <w:pPr>
        <w:spacing w:after="0"/>
        <w:ind w:firstLine="709"/>
        <w:rPr>
          <w:rFonts w:ascii="Times New Roman" w:hAnsi="Times New Roman"/>
          <w:sz w:val="28"/>
          <w:szCs w:val="28"/>
        </w:rPr>
      </w:pPr>
      <w:r w:rsidRPr="00821F1B">
        <w:rPr>
          <w:rFonts w:ascii="Times New Roman" w:hAnsi="Times New Roman"/>
          <w:sz w:val="28"/>
          <w:szCs w:val="28"/>
          <w:lang w:eastAsia="ru-RU"/>
        </w:rPr>
        <w:t>6 350,1 </w:t>
      </w:r>
      <w:r w:rsidR="005F35AD" w:rsidRPr="00821F1B">
        <w:rPr>
          <w:rFonts w:ascii="Times New Roman" w:hAnsi="Times New Roman"/>
          <w:sz w:val="28"/>
          <w:szCs w:val="28"/>
          <w:lang w:eastAsia="ru-RU"/>
        </w:rPr>
        <w:t xml:space="preserve">тыс. рублей – </w:t>
      </w:r>
      <w:r w:rsidR="00D076AD" w:rsidRPr="00821F1B">
        <w:rPr>
          <w:rFonts w:ascii="Times New Roman" w:hAnsi="Times New Roman"/>
          <w:sz w:val="28"/>
          <w:szCs w:val="28"/>
        </w:rPr>
        <w:t>экономия по итогам осуществления закупок товаров, работ, услуг</w:t>
      </w:r>
      <w:r w:rsidRPr="00821F1B">
        <w:rPr>
          <w:rFonts w:ascii="Times New Roman" w:hAnsi="Times New Roman"/>
          <w:sz w:val="28"/>
          <w:szCs w:val="28"/>
          <w:lang w:eastAsia="ru-RU"/>
        </w:rPr>
        <w:t>.</w:t>
      </w:r>
    </w:p>
    <w:p w:rsidR="005F35AD" w:rsidRPr="00EF7761" w:rsidRDefault="005F35AD" w:rsidP="005976DF">
      <w:pPr>
        <w:spacing w:after="0"/>
        <w:rPr>
          <w:rFonts w:ascii="Times New Roman" w:hAnsi="Times New Roman"/>
          <w:sz w:val="40"/>
          <w:szCs w:val="40"/>
        </w:rPr>
      </w:pPr>
    </w:p>
    <w:p w:rsidR="006958FC" w:rsidRPr="00821F1B" w:rsidRDefault="006958FC" w:rsidP="006958FC">
      <w:pPr>
        <w:tabs>
          <w:tab w:val="left" w:pos="0"/>
        </w:tabs>
        <w:autoSpaceDE w:val="0"/>
        <w:autoSpaceDN w:val="0"/>
        <w:adjustRightInd w:val="0"/>
        <w:spacing w:after="0"/>
        <w:jc w:val="center"/>
        <w:rPr>
          <w:rFonts w:ascii="Times New Roman" w:hAnsi="Times New Roman"/>
          <w:b/>
          <w:sz w:val="28"/>
          <w:szCs w:val="28"/>
        </w:rPr>
      </w:pPr>
      <w:r w:rsidRPr="00821F1B">
        <w:rPr>
          <w:rFonts w:ascii="Times New Roman" w:hAnsi="Times New Roman"/>
          <w:b/>
          <w:sz w:val="28"/>
          <w:szCs w:val="28"/>
        </w:rPr>
        <w:t>ГОСУДАРСТВЕННЫЙ ВНУТРЕННИЙ ДОЛГ, ГОСУДАРСТВЕННЫЕ ВНУТРЕННИЕ ЗАИМСТВОВАНИЯ РЕСПУБЛИКИ ДАГЕСТАН</w:t>
      </w:r>
    </w:p>
    <w:p w:rsidR="006958FC" w:rsidRPr="00EF7761" w:rsidRDefault="006958FC" w:rsidP="0070059D">
      <w:pPr>
        <w:spacing w:after="0"/>
        <w:ind w:firstLine="709"/>
        <w:rPr>
          <w:rFonts w:ascii="Times New Roman" w:hAnsi="Times New Roman"/>
          <w:sz w:val="32"/>
          <w:szCs w:val="32"/>
        </w:rPr>
      </w:pPr>
    </w:p>
    <w:p w:rsidR="0087130B" w:rsidRDefault="0087130B" w:rsidP="00E73633">
      <w:pPr>
        <w:spacing w:after="0"/>
        <w:ind w:firstLine="709"/>
        <w:rPr>
          <w:rFonts w:ascii="Times New Roman" w:hAnsi="Times New Roman"/>
          <w:sz w:val="28"/>
          <w:szCs w:val="28"/>
        </w:rPr>
      </w:pPr>
      <w:r w:rsidRPr="00821F1B">
        <w:rPr>
          <w:rFonts w:ascii="Times New Roman" w:hAnsi="Times New Roman"/>
          <w:sz w:val="28"/>
          <w:szCs w:val="28"/>
        </w:rPr>
        <w:t>Увеличен верхний предел государственного внутреннего долга Республики Дагестан на 1</w:t>
      </w:r>
      <w:r w:rsidRPr="00821F1B">
        <w:rPr>
          <w:rFonts w:ascii="Times New Roman" w:hAnsi="Times New Roman"/>
          <w:sz w:val="28"/>
          <w:szCs w:val="28"/>
          <w:lang w:val="en-US"/>
        </w:rPr>
        <w:t> </w:t>
      </w:r>
      <w:r w:rsidRPr="00821F1B">
        <w:rPr>
          <w:rFonts w:ascii="Times New Roman" w:hAnsi="Times New Roman"/>
          <w:sz w:val="28"/>
          <w:szCs w:val="28"/>
        </w:rPr>
        <w:t>января 2025</w:t>
      </w:r>
      <w:r w:rsidRPr="00821F1B">
        <w:rPr>
          <w:rFonts w:ascii="Times New Roman" w:hAnsi="Times New Roman"/>
          <w:sz w:val="28"/>
          <w:szCs w:val="28"/>
          <w:lang w:val="en-US"/>
        </w:rPr>
        <w:t> </w:t>
      </w:r>
      <w:r w:rsidRPr="00821F1B">
        <w:rPr>
          <w:rFonts w:ascii="Times New Roman" w:hAnsi="Times New Roman"/>
          <w:sz w:val="28"/>
          <w:szCs w:val="28"/>
        </w:rPr>
        <w:t>года на сумму реструктуризированных в 2017</w:t>
      </w:r>
      <w:r w:rsidRPr="00821F1B">
        <w:rPr>
          <w:rFonts w:ascii="Times New Roman" w:hAnsi="Times New Roman"/>
          <w:sz w:val="28"/>
          <w:szCs w:val="28"/>
          <w:lang w:val="en-US"/>
        </w:rPr>
        <w:t> </w:t>
      </w:r>
      <w:r w:rsidRPr="00821F1B">
        <w:rPr>
          <w:rFonts w:ascii="Times New Roman" w:hAnsi="Times New Roman"/>
          <w:sz w:val="28"/>
          <w:szCs w:val="28"/>
        </w:rPr>
        <w:t>году бюджетных кредитов, подлежащих погашению в 2024</w:t>
      </w:r>
      <w:r w:rsidRPr="00821F1B">
        <w:rPr>
          <w:rFonts w:ascii="Times New Roman" w:hAnsi="Times New Roman"/>
          <w:sz w:val="28"/>
          <w:szCs w:val="28"/>
          <w:lang w:val="en-US"/>
        </w:rPr>
        <w:t> </w:t>
      </w:r>
      <w:r w:rsidRPr="00821F1B">
        <w:rPr>
          <w:rFonts w:ascii="Times New Roman" w:hAnsi="Times New Roman"/>
          <w:sz w:val="28"/>
          <w:szCs w:val="28"/>
        </w:rPr>
        <w:t>году в объеме 312 266,7</w:t>
      </w:r>
      <w:r w:rsidRPr="00821F1B">
        <w:rPr>
          <w:rFonts w:ascii="Times New Roman" w:hAnsi="Times New Roman"/>
          <w:sz w:val="28"/>
          <w:szCs w:val="28"/>
          <w:lang w:val="en-US"/>
        </w:rPr>
        <w:t> </w:t>
      </w:r>
      <w:r w:rsidRPr="00821F1B">
        <w:rPr>
          <w:rFonts w:ascii="Times New Roman" w:hAnsi="Times New Roman"/>
          <w:sz w:val="28"/>
          <w:szCs w:val="28"/>
        </w:rPr>
        <w:t xml:space="preserve">тыс. рублей, поскольку погашение данной задолженности перед федеральным бюджетом в соответствии с Федеральным законом «О федеральном бюджете на 2024 год и на плановый период 2025 и 2026 годов» не подлежит погашению в 2024 году. </w:t>
      </w:r>
    </w:p>
    <w:p w:rsidR="00E73633" w:rsidRPr="00352D89" w:rsidRDefault="00E73633" w:rsidP="00E73633">
      <w:pPr>
        <w:spacing w:after="0"/>
        <w:ind w:firstLine="709"/>
        <w:rPr>
          <w:rFonts w:ascii="Times New Roman" w:hAnsi="Times New Roman"/>
          <w:sz w:val="36"/>
          <w:szCs w:val="36"/>
        </w:rPr>
      </w:pPr>
    </w:p>
    <w:p w:rsidR="00B51E0B" w:rsidRPr="00821F1B" w:rsidRDefault="00B51E0B" w:rsidP="005544BB">
      <w:pPr>
        <w:spacing w:after="0"/>
        <w:jc w:val="center"/>
        <w:rPr>
          <w:rFonts w:ascii="Times New Roman" w:hAnsi="Times New Roman"/>
          <w:b/>
          <w:sz w:val="28"/>
          <w:szCs w:val="28"/>
        </w:rPr>
      </w:pPr>
      <w:r w:rsidRPr="00821F1B">
        <w:rPr>
          <w:rFonts w:ascii="Times New Roman" w:hAnsi="Times New Roman"/>
          <w:b/>
          <w:sz w:val="28"/>
          <w:szCs w:val="28"/>
        </w:rPr>
        <w:t>Источники финансирования дефицита</w:t>
      </w:r>
    </w:p>
    <w:p w:rsidR="00B51E0B" w:rsidRPr="00821F1B" w:rsidRDefault="00B51E0B" w:rsidP="00E51845">
      <w:pPr>
        <w:spacing w:after="0"/>
        <w:jc w:val="center"/>
        <w:rPr>
          <w:rFonts w:ascii="Times New Roman" w:hAnsi="Times New Roman"/>
          <w:b/>
          <w:sz w:val="28"/>
          <w:szCs w:val="28"/>
        </w:rPr>
      </w:pPr>
      <w:r w:rsidRPr="00821F1B">
        <w:rPr>
          <w:rFonts w:ascii="Times New Roman" w:hAnsi="Times New Roman"/>
          <w:b/>
          <w:sz w:val="28"/>
          <w:szCs w:val="28"/>
        </w:rPr>
        <w:t xml:space="preserve">республиканского бюджета Республики Дагестан </w:t>
      </w:r>
    </w:p>
    <w:p w:rsidR="00B51E0B" w:rsidRPr="00352D89" w:rsidRDefault="00B51E0B" w:rsidP="00E51845">
      <w:pPr>
        <w:spacing w:after="0"/>
        <w:rPr>
          <w:rFonts w:ascii="Times New Roman" w:hAnsi="Times New Roman"/>
          <w:sz w:val="32"/>
          <w:szCs w:val="32"/>
        </w:rPr>
      </w:pPr>
    </w:p>
    <w:p w:rsidR="0087130B" w:rsidRPr="00821F1B" w:rsidRDefault="0087130B" w:rsidP="0087130B">
      <w:pPr>
        <w:spacing w:after="0"/>
        <w:ind w:firstLine="708"/>
        <w:rPr>
          <w:rFonts w:ascii="Times New Roman" w:hAnsi="Times New Roman"/>
          <w:sz w:val="28"/>
          <w:szCs w:val="28"/>
        </w:rPr>
      </w:pPr>
      <w:r w:rsidRPr="00821F1B">
        <w:rPr>
          <w:rFonts w:ascii="Times New Roman" w:hAnsi="Times New Roman"/>
          <w:sz w:val="28"/>
          <w:szCs w:val="28"/>
        </w:rPr>
        <w:t>В приложении «Источники внутреннего финансирования дефицита республиканского бюджета Республики Дагестан на 2024 год» уменьшен объем финансирования дефицита на 11 354 644,3</w:t>
      </w:r>
      <w:r w:rsidR="00B806E5" w:rsidRPr="00821F1B">
        <w:rPr>
          <w:rFonts w:ascii="Times New Roman" w:hAnsi="Times New Roman"/>
          <w:sz w:val="28"/>
          <w:szCs w:val="28"/>
          <w:lang w:val="en-US"/>
        </w:rPr>
        <w:t> </w:t>
      </w:r>
      <w:r w:rsidRPr="00821F1B">
        <w:rPr>
          <w:rFonts w:ascii="Times New Roman" w:hAnsi="Times New Roman"/>
          <w:sz w:val="28"/>
          <w:szCs w:val="28"/>
        </w:rPr>
        <w:t xml:space="preserve">тыс. рублей. </w:t>
      </w:r>
    </w:p>
    <w:p w:rsidR="0087130B" w:rsidRPr="00821F1B" w:rsidRDefault="0087130B" w:rsidP="0087130B">
      <w:pPr>
        <w:spacing w:after="0"/>
        <w:ind w:firstLine="708"/>
        <w:rPr>
          <w:rFonts w:ascii="Times New Roman" w:hAnsi="Times New Roman"/>
          <w:sz w:val="28"/>
          <w:szCs w:val="28"/>
        </w:rPr>
      </w:pPr>
      <w:r w:rsidRPr="00821F1B">
        <w:rPr>
          <w:rFonts w:ascii="Times New Roman" w:hAnsi="Times New Roman"/>
          <w:sz w:val="28"/>
          <w:szCs w:val="28"/>
        </w:rPr>
        <w:t xml:space="preserve">При этом: </w:t>
      </w:r>
    </w:p>
    <w:p w:rsidR="0087130B" w:rsidRPr="00821F1B" w:rsidRDefault="0087130B" w:rsidP="0087130B">
      <w:pPr>
        <w:spacing w:after="0"/>
        <w:ind w:firstLine="708"/>
        <w:rPr>
          <w:rFonts w:ascii="Times New Roman" w:hAnsi="Times New Roman"/>
          <w:sz w:val="28"/>
          <w:szCs w:val="28"/>
        </w:rPr>
      </w:pPr>
      <w:r w:rsidRPr="00821F1B">
        <w:rPr>
          <w:rFonts w:ascii="Times New Roman" w:hAnsi="Times New Roman"/>
          <w:sz w:val="28"/>
          <w:szCs w:val="28"/>
        </w:rPr>
        <w:lastRenderedPageBreak/>
        <w:t>увеличен показатель раздела «Разница между полученными и погашенными Республикой Дагестан в валюте Российской Федерации бюджетными кредитами, предоставленными республиканскому бюджету Республики Дагестан другими бюджетами бюджетной системы Российской Федерации» на 312 266,7</w:t>
      </w:r>
      <w:r w:rsidR="004A4BDE" w:rsidRPr="00821F1B">
        <w:rPr>
          <w:rFonts w:ascii="Times New Roman" w:hAnsi="Times New Roman"/>
          <w:sz w:val="28"/>
          <w:szCs w:val="28"/>
        </w:rPr>
        <w:t> </w:t>
      </w:r>
      <w:r w:rsidRPr="00821F1B">
        <w:rPr>
          <w:rFonts w:ascii="Times New Roman" w:hAnsi="Times New Roman"/>
          <w:sz w:val="28"/>
          <w:szCs w:val="28"/>
        </w:rPr>
        <w:t>тыс. рублей, поскольку погашение данной задолженности перед федеральным бюджетом в соответствии с Федеральным законом «О федеральном бюджете на 2024 год и на плановый период 2025 и 2026</w:t>
      </w:r>
      <w:r w:rsidR="004A4BDE" w:rsidRPr="00821F1B">
        <w:rPr>
          <w:rFonts w:ascii="Times New Roman" w:hAnsi="Times New Roman"/>
          <w:sz w:val="28"/>
          <w:szCs w:val="28"/>
        </w:rPr>
        <w:t> </w:t>
      </w:r>
      <w:r w:rsidRPr="00821F1B">
        <w:rPr>
          <w:rFonts w:ascii="Times New Roman" w:hAnsi="Times New Roman"/>
          <w:sz w:val="28"/>
          <w:szCs w:val="28"/>
        </w:rPr>
        <w:t>годов» не подлежит погашению в 2024 году;</w:t>
      </w:r>
    </w:p>
    <w:p w:rsidR="0087130B" w:rsidRPr="00821F1B" w:rsidRDefault="0087130B" w:rsidP="0087130B">
      <w:pPr>
        <w:spacing w:after="0"/>
        <w:ind w:firstLine="708"/>
        <w:rPr>
          <w:rFonts w:ascii="Times New Roman" w:hAnsi="Times New Roman"/>
          <w:sz w:val="28"/>
          <w:szCs w:val="28"/>
        </w:rPr>
      </w:pPr>
      <w:r w:rsidRPr="00821F1B">
        <w:rPr>
          <w:rFonts w:ascii="Times New Roman" w:hAnsi="Times New Roman"/>
          <w:sz w:val="28"/>
          <w:szCs w:val="28"/>
        </w:rPr>
        <w:t>уменьшен показатель раздела «Изменение остатков средств на счетах по учету средств республиканского бюджета Республики Дагестан в течение соответствующего финансового года» на 11 590 000,0</w:t>
      </w:r>
      <w:r w:rsidR="004A4BDE" w:rsidRPr="00821F1B">
        <w:rPr>
          <w:rFonts w:ascii="Times New Roman" w:hAnsi="Times New Roman"/>
          <w:sz w:val="28"/>
          <w:szCs w:val="28"/>
        </w:rPr>
        <w:t> </w:t>
      </w:r>
      <w:r w:rsidRPr="00821F1B">
        <w:rPr>
          <w:rFonts w:ascii="Times New Roman" w:hAnsi="Times New Roman"/>
          <w:sz w:val="28"/>
          <w:szCs w:val="28"/>
        </w:rPr>
        <w:t>тыс. рублей, поскольку расходы, подлежащие финансированию в 2024 году на проектирование и строительство канализационных очистных сооружений Махачкалинской агломерации мощностью 150</w:t>
      </w:r>
      <w:r w:rsidR="004A4BDE" w:rsidRPr="00821F1B">
        <w:rPr>
          <w:rFonts w:ascii="Times New Roman" w:hAnsi="Times New Roman"/>
          <w:sz w:val="28"/>
          <w:szCs w:val="28"/>
        </w:rPr>
        <w:t> </w:t>
      </w:r>
      <w:r w:rsidRPr="00821F1B">
        <w:rPr>
          <w:rFonts w:ascii="Times New Roman" w:hAnsi="Times New Roman"/>
          <w:sz w:val="28"/>
          <w:szCs w:val="28"/>
        </w:rPr>
        <w:t>тыс. кубометров в сутки за счет данного целевого остатка от специального казначейского кредита (полученного в 2023 году) согласно Протоколу заочного голосования президиума (штаба) Правительственной комиссии по региональному развитию в Российской Федерации от 20</w:t>
      </w:r>
      <w:r w:rsidR="00B806E5" w:rsidRPr="00821F1B">
        <w:rPr>
          <w:rFonts w:ascii="Times New Roman" w:hAnsi="Times New Roman"/>
          <w:sz w:val="28"/>
          <w:szCs w:val="28"/>
          <w:lang w:val="en-US"/>
        </w:rPr>
        <w:t> </w:t>
      </w:r>
      <w:r w:rsidRPr="00821F1B">
        <w:rPr>
          <w:rFonts w:ascii="Times New Roman" w:hAnsi="Times New Roman"/>
          <w:sz w:val="28"/>
          <w:szCs w:val="28"/>
        </w:rPr>
        <w:t>ноября 2024</w:t>
      </w:r>
      <w:r w:rsidR="00B806E5" w:rsidRPr="00821F1B">
        <w:rPr>
          <w:rFonts w:ascii="Times New Roman" w:hAnsi="Times New Roman"/>
          <w:sz w:val="28"/>
          <w:szCs w:val="28"/>
          <w:lang w:val="en-US"/>
        </w:rPr>
        <w:t> </w:t>
      </w:r>
      <w:r w:rsidRPr="00821F1B">
        <w:rPr>
          <w:rFonts w:ascii="Times New Roman" w:hAnsi="Times New Roman"/>
          <w:sz w:val="28"/>
          <w:szCs w:val="28"/>
        </w:rPr>
        <w:t>г</w:t>
      </w:r>
      <w:r w:rsidR="00B806E5" w:rsidRPr="00821F1B">
        <w:rPr>
          <w:rFonts w:ascii="Times New Roman" w:hAnsi="Times New Roman"/>
          <w:sz w:val="28"/>
          <w:szCs w:val="28"/>
        </w:rPr>
        <w:t>ода</w:t>
      </w:r>
      <w:r w:rsidRPr="00821F1B">
        <w:rPr>
          <w:rFonts w:ascii="Times New Roman" w:hAnsi="Times New Roman"/>
          <w:sz w:val="28"/>
          <w:szCs w:val="28"/>
        </w:rPr>
        <w:t xml:space="preserve"> №</w:t>
      </w:r>
      <w:r w:rsidR="00B806E5" w:rsidRPr="00821F1B">
        <w:rPr>
          <w:rFonts w:ascii="Times New Roman" w:hAnsi="Times New Roman"/>
          <w:sz w:val="28"/>
          <w:szCs w:val="28"/>
        </w:rPr>
        <w:t> </w:t>
      </w:r>
      <w:r w:rsidRPr="00821F1B">
        <w:rPr>
          <w:rFonts w:ascii="Times New Roman" w:hAnsi="Times New Roman"/>
          <w:sz w:val="28"/>
          <w:szCs w:val="28"/>
        </w:rPr>
        <w:t>126пр перенесены на 2025 год;</w:t>
      </w:r>
    </w:p>
    <w:p w:rsidR="0087130B" w:rsidRPr="00821F1B" w:rsidRDefault="0087130B" w:rsidP="0087130B">
      <w:pPr>
        <w:spacing w:after="0"/>
        <w:ind w:firstLine="708"/>
        <w:rPr>
          <w:rFonts w:ascii="Times New Roman" w:hAnsi="Times New Roman"/>
          <w:sz w:val="28"/>
          <w:szCs w:val="28"/>
        </w:rPr>
      </w:pPr>
      <w:r w:rsidRPr="00821F1B">
        <w:rPr>
          <w:rFonts w:ascii="Times New Roman" w:hAnsi="Times New Roman"/>
          <w:sz w:val="28"/>
          <w:szCs w:val="28"/>
        </w:rPr>
        <w:t>уменьшен показатель раздела «Иные источники внутреннего финансирования дефицита» на 76 911,0</w:t>
      </w:r>
      <w:r w:rsidR="004A4BDE" w:rsidRPr="00821F1B">
        <w:rPr>
          <w:rFonts w:ascii="Times New Roman" w:hAnsi="Times New Roman"/>
          <w:sz w:val="28"/>
          <w:szCs w:val="28"/>
        </w:rPr>
        <w:t> </w:t>
      </w:r>
      <w:r w:rsidRPr="00821F1B">
        <w:rPr>
          <w:rFonts w:ascii="Times New Roman" w:hAnsi="Times New Roman"/>
          <w:sz w:val="28"/>
          <w:szCs w:val="28"/>
        </w:rPr>
        <w:t xml:space="preserve">тыс. рублей в связи с уменьшением объема возврата бюджетных кредитов, предоставленных муниципальным бюджетам (реструктуризация бюджетных кредитов).  </w:t>
      </w:r>
    </w:p>
    <w:p w:rsidR="0087130B" w:rsidRPr="00EF7761" w:rsidRDefault="0087130B" w:rsidP="004A4BDE">
      <w:pPr>
        <w:spacing w:after="0"/>
        <w:ind w:firstLine="708"/>
        <w:rPr>
          <w:rFonts w:ascii="Times New Roman" w:hAnsi="Times New Roman"/>
          <w:sz w:val="36"/>
          <w:szCs w:val="36"/>
        </w:rPr>
      </w:pPr>
    </w:p>
    <w:p w:rsidR="004A4BDE" w:rsidRPr="00821F1B" w:rsidRDefault="004A4BDE" w:rsidP="004A4BDE">
      <w:pPr>
        <w:spacing w:after="0"/>
        <w:jc w:val="center"/>
        <w:rPr>
          <w:rFonts w:ascii="Times New Roman" w:hAnsi="Times New Roman"/>
          <w:b/>
          <w:sz w:val="28"/>
          <w:szCs w:val="28"/>
        </w:rPr>
      </w:pPr>
      <w:r w:rsidRPr="00821F1B">
        <w:rPr>
          <w:rFonts w:ascii="Times New Roman" w:hAnsi="Times New Roman"/>
          <w:b/>
          <w:sz w:val="28"/>
          <w:szCs w:val="28"/>
        </w:rPr>
        <w:t>Обслуживание государственного долга</w:t>
      </w:r>
    </w:p>
    <w:p w:rsidR="004A4BDE" w:rsidRPr="00352D89" w:rsidRDefault="004A4BDE" w:rsidP="004A4BDE">
      <w:pPr>
        <w:spacing w:after="0"/>
        <w:ind w:firstLine="708"/>
        <w:rPr>
          <w:rFonts w:ascii="Times New Roman" w:hAnsi="Times New Roman"/>
          <w:sz w:val="32"/>
          <w:szCs w:val="32"/>
        </w:rPr>
      </w:pPr>
    </w:p>
    <w:p w:rsidR="004A4BDE" w:rsidRPr="00821F1B" w:rsidRDefault="004A4BDE" w:rsidP="004A4BDE">
      <w:pPr>
        <w:spacing w:after="0"/>
        <w:ind w:firstLine="708"/>
        <w:rPr>
          <w:rFonts w:ascii="Times New Roman" w:hAnsi="Times New Roman"/>
          <w:sz w:val="28"/>
          <w:szCs w:val="28"/>
        </w:rPr>
      </w:pPr>
      <w:r w:rsidRPr="00821F1B">
        <w:rPr>
          <w:rFonts w:ascii="Times New Roman" w:hAnsi="Times New Roman"/>
          <w:sz w:val="28"/>
          <w:szCs w:val="28"/>
        </w:rPr>
        <w:t>Расходы на обслуживание государственного внутреннего долга Республики Дагестан в 2024 году уменьшены на 61 934,1</w:t>
      </w:r>
      <w:r w:rsidR="00AA0B79" w:rsidRPr="00821F1B">
        <w:rPr>
          <w:rFonts w:ascii="Times New Roman" w:hAnsi="Times New Roman"/>
          <w:sz w:val="28"/>
          <w:szCs w:val="28"/>
        </w:rPr>
        <w:t> </w:t>
      </w:r>
      <w:r w:rsidRPr="00821F1B">
        <w:rPr>
          <w:rFonts w:ascii="Times New Roman" w:hAnsi="Times New Roman"/>
          <w:sz w:val="28"/>
          <w:szCs w:val="28"/>
        </w:rPr>
        <w:t>тыс. рублей и составляют 579 265,9</w:t>
      </w:r>
      <w:r w:rsidR="00AA0B79" w:rsidRPr="00821F1B">
        <w:rPr>
          <w:rFonts w:ascii="Times New Roman" w:hAnsi="Times New Roman"/>
          <w:sz w:val="28"/>
          <w:szCs w:val="28"/>
        </w:rPr>
        <w:t> </w:t>
      </w:r>
      <w:r w:rsidRPr="00821F1B">
        <w:rPr>
          <w:rFonts w:ascii="Times New Roman" w:hAnsi="Times New Roman"/>
          <w:sz w:val="28"/>
          <w:szCs w:val="28"/>
        </w:rPr>
        <w:t>тыс. рублей.</w:t>
      </w:r>
    </w:p>
    <w:p w:rsidR="00B51E0B" w:rsidRPr="00EF7761" w:rsidRDefault="00B51E0B" w:rsidP="00432697">
      <w:pPr>
        <w:spacing w:after="0"/>
        <w:rPr>
          <w:rFonts w:ascii="Times New Roman" w:hAnsi="Times New Roman"/>
          <w:sz w:val="28"/>
          <w:szCs w:val="28"/>
        </w:rPr>
      </w:pPr>
    </w:p>
    <w:p w:rsidR="00EF7761" w:rsidRPr="00EF7761" w:rsidRDefault="00EF7761" w:rsidP="00432697">
      <w:pPr>
        <w:spacing w:after="0"/>
        <w:rPr>
          <w:rFonts w:ascii="Times New Roman" w:hAnsi="Times New Roman"/>
          <w:sz w:val="28"/>
          <w:szCs w:val="28"/>
        </w:rPr>
      </w:pPr>
    </w:p>
    <w:p w:rsidR="00B51E0B" w:rsidRPr="00821F1B" w:rsidRDefault="00B51E0B" w:rsidP="005544BB">
      <w:pPr>
        <w:spacing w:after="0"/>
        <w:jc w:val="center"/>
        <w:rPr>
          <w:rFonts w:ascii="Times New Roman" w:hAnsi="Times New Roman"/>
          <w:b/>
          <w:sz w:val="28"/>
          <w:szCs w:val="28"/>
        </w:rPr>
      </w:pPr>
      <w:r w:rsidRPr="00821F1B">
        <w:rPr>
          <w:rFonts w:ascii="Times New Roman" w:hAnsi="Times New Roman"/>
          <w:b/>
          <w:sz w:val="28"/>
          <w:szCs w:val="28"/>
        </w:rPr>
        <w:t>РАЗДЕЛ «МЕЖБЮДЖЕТНЫЕ ТРАНСФЕРТЫ</w:t>
      </w:r>
    </w:p>
    <w:p w:rsidR="00B51E0B" w:rsidRPr="00821F1B" w:rsidRDefault="00B51E0B" w:rsidP="005544BB">
      <w:pPr>
        <w:spacing w:after="0"/>
        <w:jc w:val="center"/>
        <w:rPr>
          <w:rFonts w:ascii="Times New Roman" w:hAnsi="Times New Roman"/>
          <w:b/>
          <w:sz w:val="28"/>
          <w:szCs w:val="28"/>
        </w:rPr>
      </w:pPr>
      <w:r w:rsidRPr="00821F1B">
        <w:rPr>
          <w:rFonts w:ascii="Times New Roman" w:hAnsi="Times New Roman"/>
          <w:b/>
          <w:sz w:val="28"/>
          <w:szCs w:val="28"/>
        </w:rPr>
        <w:t>БЮДЖЕТАМ СУБЪЕКТОВ РОССИЙСКОЙ ФЕДЕРАЦИИ И</w:t>
      </w:r>
    </w:p>
    <w:p w:rsidR="00B51E0B" w:rsidRPr="00821F1B" w:rsidRDefault="00B51E0B" w:rsidP="005544BB">
      <w:pPr>
        <w:spacing w:after="0"/>
        <w:jc w:val="center"/>
        <w:rPr>
          <w:rFonts w:ascii="Times New Roman" w:hAnsi="Times New Roman"/>
          <w:b/>
          <w:sz w:val="28"/>
          <w:szCs w:val="28"/>
        </w:rPr>
      </w:pPr>
      <w:r w:rsidRPr="00821F1B">
        <w:rPr>
          <w:rFonts w:ascii="Times New Roman" w:hAnsi="Times New Roman"/>
          <w:b/>
          <w:sz w:val="28"/>
          <w:szCs w:val="28"/>
        </w:rPr>
        <w:t>МУНИЦИПАЛЬНЫХ ОБРАЗОВАНИЙ ОБЩЕГО ХАРАКТЕРА»</w:t>
      </w:r>
    </w:p>
    <w:p w:rsidR="00F6253E" w:rsidRPr="00EF7761" w:rsidRDefault="00F6253E" w:rsidP="00BF3145">
      <w:pPr>
        <w:spacing w:after="0"/>
        <w:rPr>
          <w:rFonts w:ascii="Times New Roman" w:hAnsi="Times New Roman"/>
          <w:sz w:val="36"/>
          <w:szCs w:val="36"/>
        </w:rPr>
      </w:pPr>
    </w:p>
    <w:p w:rsidR="00722323" w:rsidRPr="00821F1B" w:rsidRDefault="00722323" w:rsidP="00BF3145">
      <w:pPr>
        <w:spacing w:after="0"/>
        <w:ind w:firstLine="709"/>
        <w:rPr>
          <w:rFonts w:ascii="Times New Roman" w:hAnsi="Times New Roman"/>
          <w:sz w:val="28"/>
          <w:szCs w:val="28"/>
        </w:rPr>
      </w:pPr>
      <w:r w:rsidRPr="00821F1B">
        <w:rPr>
          <w:rFonts w:ascii="Times New Roman" w:hAnsi="Times New Roman"/>
          <w:sz w:val="28"/>
          <w:szCs w:val="28"/>
        </w:rPr>
        <w:t>Дотация на выравнивание бюджетной обеспеченности муниципальных районов (городских округов) уменьшена на 11 418,6</w:t>
      </w:r>
      <w:r w:rsidR="00BF3145" w:rsidRPr="00821F1B">
        <w:rPr>
          <w:rFonts w:ascii="Times New Roman" w:hAnsi="Times New Roman"/>
          <w:sz w:val="28"/>
          <w:szCs w:val="28"/>
        </w:rPr>
        <w:t> </w:t>
      </w:r>
      <w:r w:rsidRPr="00821F1B">
        <w:rPr>
          <w:rFonts w:ascii="Times New Roman" w:hAnsi="Times New Roman"/>
          <w:sz w:val="28"/>
          <w:szCs w:val="28"/>
        </w:rPr>
        <w:t>тыс. рублей в связи с несоблюдением условий соглашений о мерах по социально-экономическому развитию и оздоровлению муниципальных финансов муниципальных образований за 2023</w:t>
      </w:r>
      <w:r w:rsidR="00F75340">
        <w:rPr>
          <w:rFonts w:ascii="Times New Roman" w:hAnsi="Times New Roman"/>
          <w:sz w:val="28"/>
          <w:szCs w:val="28"/>
        </w:rPr>
        <w:t> </w:t>
      </w:r>
      <w:r w:rsidRPr="00821F1B">
        <w:rPr>
          <w:rFonts w:ascii="Times New Roman" w:hAnsi="Times New Roman"/>
          <w:sz w:val="28"/>
          <w:szCs w:val="28"/>
        </w:rPr>
        <w:t>год, а также уменьшен нераспределенный остаток дотации на поддержку мер по обеспечению сбалансированности бюджетов муниципальн</w:t>
      </w:r>
      <w:r w:rsidR="001F1B6A" w:rsidRPr="00821F1B">
        <w:rPr>
          <w:rFonts w:ascii="Times New Roman" w:hAnsi="Times New Roman"/>
          <w:sz w:val="28"/>
          <w:szCs w:val="28"/>
        </w:rPr>
        <w:t>ых образований на сумму 1 599,7 </w:t>
      </w:r>
      <w:r w:rsidRPr="00821F1B">
        <w:rPr>
          <w:rFonts w:ascii="Times New Roman" w:hAnsi="Times New Roman"/>
          <w:sz w:val="28"/>
          <w:szCs w:val="28"/>
        </w:rPr>
        <w:t>тыс. рублей.</w:t>
      </w:r>
    </w:p>
    <w:p w:rsidR="00722323" w:rsidRPr="00821F1B" w:rsidRDefault="00722323" w:rsidP="00BF3145">
      <w:pPr>
        <w:spacing w:after="0"/>
        <w:ind w:firstLine="709"/>
        <w:rPr>
          <w:rFonts w:ascii="Times New Roman" w:hAnsi="Times New Roman"/>
          <w:sz w:val="28"/>
          <w:szCs w:val="28"/>
        </w:rPr>
      </w:pPr>
      <w:r w:rsidRPr="00821F1B">
        <w:rPr>
          <w:rFonts w:ascii="Times New Roman" w:hAnsi="Times New Roman"/>
          <w:bCs/>
          <w:sz w:val="28"/>
          <w:szCs w:val="28"/>
        </w:rPr>
        <w:lastRenderedPageBreak/>
        <w:t xml:space="preserve">Кроме того, уменьшены субсидии на </w:t>
      </w:r>
      <w:r w:rsidRPr="00821F1B">
        <w:rPr>
          <w:rFonts w:ascii="Times New Roman" w:hAnsi="Times New Roman"/>
          <w:sz w:val="28"/>
          <w:szCs w:val="28"/>
        </w:rPr>
        <w:t>реализацию инициативного бюджетирования в сумме 50 000,0</w:t>
      </w:r>
      <w:r w:rsidR="001F1B6A" w:rsidRPr="00821F1B">
        <w:rPr>
          <w:rFonts w:ascii="Times New Roman" w:hAnsi="Times New Roman"/>
          <w:sz w:val="28"/>
          <w:szCs w:val="28"/>
        </w:rPr>
        <w:t> </w:t>
      </w:r>
      <w:r w:rsidRPr="00821F1B">
        <w:rPr>
          <w:rFonts w:ascii="Times New Roman" w:hAnsi="Times New Roman"/>
          <w:sz w:val="28"/>
          <w:szCs w:val="28"/>
        </w:rPr>
        <w:t>тыс. рублей в связи с направлением средств на увеличение резервного фонда Правительства Республики Дагестан.</w:t>
      </w:r>
    </w:p>
    <w:p w:rsidR="00722323" w:rsidRPr="00821F1B" w:rsidRDefault="00722323" w:rsidP="00BF3145">
      <w:pPr>
        <w:spacing w:after="0"/>
        <w:ind w:firstLine="709"/>
        <w:rPr>
          <w:rFonts w:ascii="Times New Roman" w:hAnsi="Times New Roman"/>
          <w:bCs/>
          <w:sz w:val="28"/>
          <w:szCs w:val="28"/>
        </w:rPr>
      </w:pPr>
      <w:r w:rsidRPr="00821F1B">
        <w:rPr>
          <w:rFonts w:ascii="Times New Roman" w:hAnsi="Times New Roman"/>
          <w:bCs/>
          <w:sz w:val="28"/>
          <w:szCs w:val="28"/>
        </w:rPr>
        <w:t>На основании распоряжения Правите</w:t>
      </w:r>
      <w:r w:rsidR="001F1B6A" w:rsidRPr="00821F1B">
        <w:rPr>
          <w:rFonts w:ascii="Times New Roman" w:hAnsi="Times New Roman"/>
          <w:bCs/>
          <w:sz w:val="28"/>
          <w:szCs w:val="28"/>
        </w:rPr>
        <w:t xml:space="preserve">льства Российской Федерации от </w:t>
      </w:r>
      <w:r w:rsidRPr="00821F1B">
        <w:rPr>
          <w:rFonts w:ascii="Times New Roman" w:hAnsi="Times New Roman"/>
          <w:bCs/>
          <w:sz w:val="28"/>
          <w:szCs w:val="28"/>
        </w:rPr>
        <w:t>7</w:t>
      </w:r>
      <w:r w:rsidR="001F1B6A" w:rsidRPr="00821F1B">
        <w:rPr>
          <w:rFonts w:ascii="Times New Roman" w:hAnsi="Times New Roman"/>
          <w:bCs/>
          <w:sz w:val="28"/>
          <w:szCs w:val="28"/>
        </w:rPr>
        <w:t xml:space="preserve"> ноября </w:t>
      </w:r>
      <w:r w:rsidRPr="00821F1B">
        <w:rPr>
          <w:rFonts w:ascii="Times New Roman" w:hAnsi="Times New Roman"/>
          <w:bCs/>
          <w:sz w:val="28"/>
          <w:szCs w:val="28"/>
        </w:rPr>
        <w:t>2024</w:t>
      </w:r>
      <w:r w:rsidR="00221B92" w:rsidRPr="00821F1B">
        <w:rPr>
          <w:rFonts w:ascii="Times New Roman" w:hAnsi="Times New Roman"/>
          <w:bCs/>
          <w:sz w:val="28"/>
          <w:szCs w:val="28"/>
        </w:rPr>
        <w:t> </w:t>
      </w:r>
      <w:r w:rsidRPr="00821F1B">
        <w:rPr>
          <w:rFonts w:ascii="Times New Roman" w:hAnsi="Times New Roman"/>
          <w:bCs/>
          <w:sz w:val="28"/>
          <w:szCs w:val="28"/>
        </w:rPr>
        <w:t>года №</w:t>
      </w:r>
      <w:r w:rsidR="001F1B6A" w:rsidRPr="00821F1B">
        <w:rPr>
          <w:rFonts w:ascii="Times New Roman" w:hAnsi="Times New Roman"/>
          <w:bCs/>
          <w:sz w:val="28"/>
          <w:szCs w:val="28"/>
        </w:rPr>
        <w:t> </w:t>
      </w:r>
      <w:r w:rsidRPr="00821F1B">
        <w:rPr>
          <w:rFonts w:ascii="Times New Roman" w:hAnsi="Times New Roman"/>
          <w:bCs/>
          <w:sz w:val="28"/>
          <w:szCs w:val="28"/>
        </w:rPr>
        <w:t>3167-р МО «</w:t>
      </w:r>
      <w:proofErr w:type="spellStart"/>
      <w:r w:rsidRPr="00821F1B">
        <w:rPr>
          <w:rFonts w:ascii="Times New Roman" w:hAnsi="Times New Roman"/>
          <w:bCs/>
          <w:sz w:val="28"/>
          <w:szCs w:val="28"/>
        </w:rPr>
        <w:t>Тарумовский</w:t>
      </w:r>
      <w:proofErr w:type="spellEnd"/>
      <w:r w:rsidRPr="00821F1B">
        <w:rPr>
          <w:rFonts w:ascii="Times New Roman" w:hAnsi="Times New Roman"/>
          <w:bCs/>
          <w:sz w:val="28"/>
          <w:szCs w:val="28"/>
        </w:rPr>
        <w:t xml:space="preserve"> район» выделены 3 000,0</w:t>
      </w:r>
      <w:r w:rsidR="001F1B6A" w:rsidRPr="00821F1B">
        <w:rPr>
          <w:rFonts w:ascii="Times New Roman" w:hAnsi="Times New Roman"/>
          <w:bCs/>
          <w:sz w:val="28"/>
          <w:szCs w:val="28"/>
        </w:rPr>
        <w:t> </w:t>
      </w:r>
      <w:r w:rsidRPr="00821F1B">
        <w:rPr>
          <w:rFonts w:ascii="Times New Roman" w:hAnsi="Times New Roman"/>
          <w:bCs/>
          <w:sz w:val="28"/>
          <w:szCs w:val="28"/>
        </w:rPr>
        <w:t>тыс. рублей – на премирование муниципальных образований – победителей Всероссийского конкурса «Лучшая муниципальная практика».</w:t>
      </w:r>
    </w:p>
    <w:p w:rsidR="004A7306" w:rsidRPr="00821F1B" w:rsidRDefault="004A7306" w:rsidP="00BF3145">
      <w:pPr>
        <w:spacing w:after="0"/>
        <w:rPr>
          <w:rFonts w:ascii="Times New Roman" w:hAnsi="Times New Roman"/>
          <w:sz w:val="28"/>
          <w:szCs w:val="28"/>
        </w:rPr>
      </w:pPr>
    </w:p>
    <w:p w:rsidR="004A7306" w:rsidRPr="00BF3145" w:rsidRDefault="004A7306" w:rsidP="00BF3145">
      <w:pPr>
        <w:spacing w:after="0"/>
        <w:rPr>
          <w:rFonts w:ascii="Times New Roman" w:hAnsi="Times New Roman"/>
          <w:sz w:val="28"/>
          <w:szCs w:val="28"/>
        </w:rPr>
      </w:pPr>
    </w:p>
    <w:sectPr w:rsidR="004A7306" w:rsidRPr="00BF3145" w:rsidSect="00DE1A84">
      <w:footerReference w:type="default" r:id="rId6"/>
      <w:pgSz w:w="11906" w:h="16838" w:code="9"/>
      <w:pgMar w:top="1304" w:right="851" w:bottom="1247" w:left="158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C8F" w:rsidRDefault="00010C8F" w:rsidP="009F0B27">
      <w:pPr>
        <w:spacing w:after="0"/>
      </w:pPr>
      <w:r>
        <w:separator/>
      </w:r>
    </w:p>
  </w:endnote>
  <w:endnote w:type="continuationSeparator" w:id="0">
    <w:p w:rsidR="00010C8F" w:rsidRDefault="00010C8F" w:rsidP="009F0B2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2787978"/>
      <w:docPartObj>
        <w:docPartGallery w:val="Page Numbers (Bottom of Page)"/>
        <w:docPartUnique/>
      </w:docPartObj>
    </w:sdtPr>
    <w:sdtEndPr>
      <w:rPr>
        <w:sz w:val="20"/>
        <w:szCs w:val="20"/>
      </w:rPr>
    </w:sdtEndPr>
    <w:sdtContent>
      <w:p w:rsidR="00B21D00" w:rsidRPr="009F0B27" w:rsidRDefault="00B21D00">
        <w:pPr>
          <w:pStyle w:val="a7"/>
          <w:jc w:val="right"/>
          <w:rPr>
            <w:sz w:val="20"/>
            <w:szCs w:val="20"/>
          </w:rPr>
        </w:pPr>
        <w:r w:rsidRPr="009F0B27">
          <w:rPr>
            <w:sz w:val="20"/>
            <w:szCs w:val="20"/>
          </w:rPr>
          <w:fldChar w:fldCharType="begin"/>
        </w:r>
        <w:r w:rsidRPr="009F0B27">
          <w:rPr>
            <w:sz w:val="20"/>
            <w:szCs w:val="20"/>
          </w:rPr>
          <w:instrText>PAGE   \* MERGEFORMAT</w:instrText>
        </w:r>
        <w:r w:rsidRPr="009F0B27">
          <w:rPr>
            <w:sz w:val="20"/>
            <w:szCs w:val="20"/>
          </w:rPr>
          <w:fldChar w:fldCharType="separate"/>
        </w:r>
        <w:r w:rsidR="00AC38B9">
          <w:rPr>
            <w:noProof/>
            <w:sz w:val="20"/>
            <w:szCs w:val="20"/>
          </w:rPr>
          <w:t>21</w:t>
        </w:r>
        <w:r w:rsidRPr="009F0B27">
          <w:rPr>
            <w:sz w:val="20"/>
            <w:szCs w:val="20"/>
          </w:rPr>
          <w:fldChar w:fldCharType="end"/>
        </w:r>
      </w:p>
    </w:sdtContent>
  </w:sdt>
  <w:p w:rsidR="00B21D00" w:rsidRDefault="00B21D0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C8F" w:rsidRDefault="00010C8F" w:rsidP="009F0B27">
      <w:pPr>
        <w:spacing w:after="0"/>
      </w:pPr>
      <w:r>
        <w:separator/>
      </w:r>
    </w:p>
  </w:footnote>
  <w:footnote w:type="continuationSeparator" w:id="0">
    <w:p w:rsidR="00010C8F" w:rsidRDefault="00010C8F" w:rsidP="009F0B2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CCC"/>
    <w:rsid w:val="00001A94"/>
    <w:rsid w:val="00004F53"/>
    <w:rsid w:val="00005BF7"/>
    <w:rsid w:val="00006884"/>
    <w:rsid w:val="000109BB"/>
    <w:rsid w:val="00010C8F"/>
    <w:rsid w:val="000122EA"/>
    <w:rsid w:val="000131FF"/>
    <w:rsid w:val="00015A35"/>
    <w:rsid w:val="00016823"/>
    <w:rsid w:val="00021204"/>
    <w:rsid w:val="00021A14"/>
    <w:rsid w:val="00025071"/>
    <w:rsid w:val="00033D00"/>
    <w:rsid w:val="00035237"/>
    <w:rsid w:val="00036FA2"/>
    <w:rsid w:val="0003758D"/>
    <w:rsid w:val="00037848"/>
    <w:rsid w:val="0004374A"/>
    <w:rsid w:val="000454F4"/>
    <w:rsid w:val="00050616"/>
    <w:rsid w:val="00050823"/>
    <w:rsid w:val="00052F41"/>
    <w:rsid w:val="00053AEB"/>
    <w:rsid w:val="00053D8B"/>
    <w:rsid w:val="000547AB"/>
    <w:rsid w:val="0005551C"/>
    <w:rsid w:val="00055E7C"/>
    <w:rsid w:val="00057051"/>
    <w:rsid w:val="000604C0"/>
    <w:rsid w:val="00073A53"/>
    <w:rsid w:val="000746CE"/>
    <w:rsid w:val="0007569C"/>
    <w:rsid w:val="00076834"/>
    <w:rsid w:val="00076A54"/>
    <w:rsid w:val="00076CBB"/>
    <w:rsid w:val="00077B11"/>
    <w:rsid w:val="000801DD"/>
    <w:rsid w:val="000806AC"/>
    <w:rsid w:val="0008076C"/>
    <w:rsid w:val="00081E44"/>
    <w:rsid w:val="00091184"/>
    <w:rsid w:val="00091559"/>
    <w:rsid w:val="000927F2"/>
    <w:rsid w:val="00096E55"/>
    <w:rsid w:val="00097C42"/>
    <w:rsid w:val="000A76EC"/>
    <w:rsid w:val="000B2F62"/>
    <w:rsid w:val="000B5B8F"/>
    <w:rsid w:val="000B651E"/>
    <w:rsid w:val="000B6EFC"/>
    <w:rsid w:val="000D0EEA"/>
    <w:rsid w:val="000D2160"/>
    <w:rsid w:val="000D4BE5"/>
    <w:rsid w:val="000D7B1E"/>
    <w:rsid w:val="000E1728"/>
    <w:rsid w:val="000E27F3"/>
    <w:rsid w:val="000F1586"/>
    <w:rsid w:val="000F2BD5"/>
    <w:rsid w:val="000F5B94"/>
    <w:rsid w:val="0010474D"/>
    <w:rsid w:val="00104B9B"/>
    <w:rsid w:val="00105B54"/>
    <w:rsid w:val="001110F9"/>
    <w:rsid w:val="00112B5D"/>
    <w:rsid w:val="00113980"/>
    <w:rsid w:val="001150A6"/>
    <w:rsid w:val="00117C2F"/>
    <w:rsid w:val="001200B6"/>
    <w:rsid w:val="00120877"/>
    <w:rsid w:val="0012163D"/>
    <w:rsid w:val="00127008"/>
    <w:rsid w:val="001274C8"/>
    <w:rsid w:val="00130284"/>
    <w:rsid w:val="00133EE2"/>
    <w:rsid w:val="00137027"/>
    <w:rsid w:val="00141207"/>
    <w:rsid w:val="00147CEA"/>
    <w:rsid w:val="00155B6D"/>
    <w:rsid w:val="001609A5"/>
    <w:rsid w:val="00162A7B"/>
    <w:rsid w:val="00171DC8"/>
    <w:rsid w:val="00174562"/>
    <w:rsid w:val="001751AA"/>
    <w:rsid w:val="00177BE5"/>
    <w:rsid w:val="00180298"/>
    <w:rsid w:val="001848F2"/>
    <w:rsid w:val="001869BC"/>
    <w:rsid w:val="00186E40"/>
    <w:rsid w:val="00190089"/>
    <w:rsid w:val="001910FF"/>
    <w:rsid w:val="001962C9"/>
    <w:rsid w:val="001A008E"/>
    <w:rsid w:val="001A1C59"/>
    <w:rsid w:val="001A2E5E"/>
    <w:rsid w:val="001A34D5"/>
    <w:rsid w:val="001A567E"/>
    <w:rsid w:val="001A5972"/>
    <w:rsid w:val="001A5B5D"/>
    <w:rsid w:val="001B02CB"/>
    <w:rsid w:val="001B3DAD"/>
    <w:rsid w:val="001B41A3"/>
    <w:rsid w:val="001C05D9"/>
    <w:rsid w:val="001C1DFC"/>
    <w:rsid w:val="001C4981"/>
    <w:rsid w:val="001C4D92"/>
    <w:rsid w:val="001C5B8C"/>
    <w:rsid w:val="001C65B1"/>
    <w:rsid w:val="001D0D94"/>
    <w:rsid w:val="001D1A92"/>
    <w:rsid w:val="001D2E89"/>
    <w:rsid w:val="001D3638"/>
    <w:rsid w:val="001D3650"/>
    <w:rsid w:val="001E4AF0"/>
    <w:rsid w:val="001E5A39"/>
    <w:rsid w:val="001E7E25"/>
    <w:rsid w:val="001F01E6"/>
    <w:rsid w:val="001F1B6A"/>
    <w:rsid w:val="001F34D2"/>
    <w:rsid w:val="001F51CB"/>
    <w:rsid w:val="002000A9"/>
    <w:rsid w:val="002036F8"/>
    <w:rsid w:val="00210096"/>
    <w:rsid w:val="002105A2"/>
    <w:rsid w:val="00212482"/>
    <w:rsid w:val="0021253D"/>
    <w:rsid w:val="0021449E"/>
    <w:rsid w:val="00215623"/>
    <w:rsid w:val="002177EF"/>
    <w:rsid w:val="00220B88"/>
    <w:rsid w:val="00220FC5"/>
    <w:rsid w:val="00221B92"/>
    <w:rsid w:val="002260AB"/>
    <w:rsid w:val="00231D36"/>
    <w:rsid w:val="002325BB"/>
    <w:rsid w:val="00233C1C"/>
    <w:rsid w:val="002347F5"/>
    <w:rsid w:val="00234A3D"/>
    <w:rsid w:val="002362AA"/>
    <w:rsid w:val="002372FE"/>
    <w:rsid w:val="00241D4B"/>
    <w:rsid w:val="002423B1"/>
    <w:rsid w:val="00243194"/>
    <w:rsid w:val="00247051"/>
    <w:rsid w:val="00247ED5"/>
    <w:rsid w:val="002535AA"/>
    <w:rsid w:val="002545D2"/>
    <w:rsid w:val="0025602D"/>
    <w:rsid w:val="00257FAB"/>
    <w:rsid w:val="00260BD9"/>
    <w:rsid w:val="0026136E"/>
    <w:rsid w:val="002662D8"/>
    <w:rsid w:val="00266C77"/>
    <w:rsid w:val="00267197"/>
    <w:rsid w:val="00270C3D"/>
    <w:rsid w:val="00274F20"/>
    <w:rsid w:val="002805F0"/>
    <w:rsid w:val="00280DA8"/>
    <w:rsid w:val="00286225"/>
    <w:rsid w:val="002869AD"/>
    <w:rsid w:val="002A02FD"/>
    <w:rsid w:val="002A06E6"/>
    <w:rsid w:val="002A073F"/>
    <w:rsid w:val="002A1685"/>
    <w:rsid w:val="002A4166"/>
    <w:rsid w:val="002B0366"/>
    <w:rsid w:val="002B3E33"/>
    <w:rsid w:val="002B3EEE"/>
    <w:rsid w:val="002B7851"/>
    <w:rsid w:val="002C269D"/>
    <w:rsid w:val="002C2BF7"/>
    <w:rsid w:val="002C6EA9"/>
    <w:rsid w:val="002C727C"/>
    <w:rsid w:val="002D02DE"/>
    <w:rsid w:val="002D16FA"/>
    <w:rsid w:val="002E4D01"/>
    <w:rsid w:val="002F2E0E"/>
    <w:rsid w:val="002F4880"/>
    <w:rsid w:val="002F5125"/>
    <w:rsid w:val="00302426"/>
    <w:rsid w:val="0030285C"/>
    <w:rsid w:val="00307DDA"/>
    <w:rsid w:val="00310793"/>
    <w:rsid w:val="003109C0"/>
    <w:rsid w:val="003117B6"/>
    <w:rsid w:val="00316F2D"/>
    <w:rsid w:val="00320E08"/>
    <w:rsid w:val="00325AFB"/>
    <w:rsid w:val="00327620"/>
    <w:rsid w:val="00331243"/>
    <w:rsid w:val="00333E91"/>
    <w:rsid w:val="0034115D"/>
    <w:rsid w:val="0034422D"/>
    <w:rsid w:val="00352D89"/>
    <w:rsid w:val="00354A03"/>
    <w:rsid w:val="003565F5"/>
    <w:rsid w:val="0036190A"/>
    <w:rsid w:val="00363727"/>
    <w:rsid w:val="00365E52"/>
    <w:rsid w:val="00367AFF"/>
    <w:rsid w:val="00372FE4"/>
    <w:rsid w:val="003763B8"/>
    <w:rsid w:val="00377238"/>
    <w:rsid w:val="0037782E"/>
    <w:rsid w:val="00380F8C"/>
    <w:rsid w:val="00392636"/>
    <w:rsid w:val="00392B7D"/>
    <w:rsid w:val="00392C3E"/>
    <w:rsid w:val="00397D23"/>
    <w:rsid w:val="003A2F28"/>
    <w:rsid w:val="003A33A5"/>
    <w:rsid w:val="003A4AD4"/>
    <w:rsid w:val="003A7722"/>
    <w:rsid w:val="003B4D1B"/>
    <w:rsid w:val="003C1395"/>
    <w:rsid w:val="003C1570"/>
    <w:rsid w:val="003C2CAC"/>
    <w:rsid w:val="003C2E86"/>
    <w:rsid w:val="003C3220"/>
    <w:rsid w:val="003C551B"/>
    <w:rsid w:val="003C6B37"/>
    <w:rsid w:val="003D023B"/>
    <w:rsid w:val="003D0D03"/>
    <w:rsid w:val="003D1D51"/>
    <w:rsid w:val="003D1FFE"/>
    <w:rsid w:val="003D693F"/>
    <w:rsid w:val="003D7C12"/>
    <w:rsid w:val="003E1C8B"/>
    <w:rsid w:val="003E23BE"/>
    <w:rsid w:val="003E4432"/>
    <w:rsid w:val="003F12FE"/>
    <w:rsid w:val="003F1B18"/>
    <w:rsid w:val="003F3F9C"/>
    <w:rsid w:val="003F4555"/>
    <w:rsid w:val="003F5F09"/>
    <w:rsid w:val="003F7F3A"/>
    <w:rsid w:val="00400D29"/>
    <w:rsid w:val="00406086"/>
    <w:rsid w:val="00413219"/>
    <w:rsid w:val="0041391C"/>
    <w:rsid w:val="00413E91"/>
    <w:rsid w:val="00414A60"/>
    <w:rsid w:val="00415AB6"/>
    <w:rsid w:val="0042011D"/>
    <w:rsid w:val="004213BD"/>
    <w:rsid w:val="00423901"/>
    <w:rsid w:val="004240F3"/>
    <w:rsid w:val="0042568D"/>
    <w:rsid w:val="0043093E"/>
    <w:rsid w:val="00431552"/>
    <w:rsid w:val="00432697"/>
    <w:rsid w:val="00432A43"/>
    <w:rsid w:val="00433FF5"/>
    <w:rsid w:val="0043507E"/>
    <w:rsid w:val="004361A9"/>
    <w:rsid w:val="00442113"/>
    <w:rsid w:val="00446956"/>
    <w:rsid w:val="0044720A"/>
    <w:rsid w:val="004501DE"/>
    <w:rsid w:val="004550E3"/>
    <w:rsid w:val="00457425"/>
    <w:rsid w:val="00463074"/>
    <w:rsid w:val="00463563"/>
    <w:rsid w:val="004641C8"/>
    <w:rsid w:val="00465927"/>
    <w:rsid w:val="00465C7B"/>
    <w:rsid w:val="004666AB"/>
    <w:rsid w:val="00466A4F"/>
    <w:rsid w:val="00475337"/>
    <w:rsid w:val="004768F5"/>
    <w:rsid w:val="00476982"/>
    <w:rsid w:val="00476DC6"/>
    <w:rsid w:val="00477852"/>
    <w:rsid w:val="00477B29"/>
    <w:rsid w:val="00485025"/>
    <w:rsid w:val="00491C89"/>
    <w:rsid w:val="00495F8F"/>
    <w:rsid w:val="0049640D"/>
    <w:rsid w:val="004A0C4D"/>
    <w:rsid w:val="004A1263"/>
    <w:rsid w:val="004A4BDE"/>
    <w:rsid w:val="004A7306"/>
    <w:rsid w:val="004B2D9A"/>
    <w:rsid w:val="004B2F51"/>
    <w:rsid w:val="004B49D0"/>
    <w:rsid w:val="004B4D16"/>
    <w:rsid w:val="004B5039"/>
    <w:rsid w:val="004B69B0"/>
    <w:rsid w:val="004B74CD"/>
    <w:rsid w:val="004C44F6"/>
    <w:rsid w:val="004C7320"/>
    <w:rsid w:val="004D1EE4"/>
    <w:rsid w:val="004D34CC"/>
    <w:rsid w:val="004E1979"/>
    <w:rsid w:val="004E4A78"/>
    <w:rsid w:val="004E5E8C"/>
    <w:rsid w:val="004F3857"/>
    <w:rsid w:val="004F4C5B"/>
    <w:rsid w:val="004F6321"/>
    <w:rsid w:val="005022CB"/>
    <w:rsid w:val="00502C7D"/>
    <w:rsid w:val="00504B50"/>
    <w:rsid w:val="0050588C"/>
    <w:rsid w:val="00507396"/>
    <w:rsid w:val="005139B2"/>
    <w:rsid w:val="00520E91"/>
    <w:rsid w:val="00523B34"/>
    <w:rsid w:val="005265E4"/>
    <w:rsid w:val="00527011"/>
    <w:rsid w:val="00532230"/>
    <w:rsid w:val="005324DC"/>
    <w:rsid w:val="005359FF"/>
    <w:rsid w:val="00535F70"/>
    <w:rsid w:val="0054062B"/>
    <w:rsid w:val="005414D3"/>
    <w:rsid w:val="0054526D"/>
    <w:rsid w:val="00547BCF"/>
    <w:rsid w:val="00550C76"/>
    <w:rsid w:val="00552089"/>
    <w:rsid w:val="00552E77"/>
    <w:rsid w:val="005544BB"/>
    <w:rsid w:val="00554EF9"/>
    <w:rsid w:val="005610CE"/>
    <w:rsid w:val="005647AD"/>
    <w:rsid w:val="00567EDA"/>
    <w:rsid w:val="0057180A"/>
    <w:rsid w:val="00571F3F"/>
    <w:rsid w:val="00573E01"/>
    <w:rsid w:val="00575709"/>
    <w:rsid w:val="005766D7"/>
    <w:rsid w:val="00583F9F"/>
    <w:rsid w:val="005844CB"/>
    <w:rsid w:val="00585154"/>
    <w:rsid w:val="00585BAC"/>
    <w:rsid w:val="005861B7"/>
    <w:rsid w:val="005905E6"/>
    <w:rsid w:val="00592421"/>
    <w:rsid w:val="005926B0"/>
    <w:rsid w:val="00595278"/>
    <w:rsid w:val="005976DF"/>
    <w:rsid w:val="005A0146"/>
    <w:rsid w:val="005A2FCF"/>
    <w:rsid w:val="005A43DE"/>
    <w:rsid w:val="005A4791"/>
    <w:rsid w:val="005A55FF"/>
    <w:rsid w:val="005A6CBB"/>
    <w:rsid w:val="005B5C37"/>
    <w:rsid w:val="005B7B17"/>
    <w:rsid w:val="005C32A2"/>
    <w:rsid w:val="005C6CE2"/>
    <w:rsid w:val="005C7792"/>
    <w:rsid w:val="005C7AB4"/>
    <w:rsid w:val="005D0A6B"/>
    <w:rsid w:val="005D2CCC"/>
    <w:rsid w:val="005E0D17"/>
    <w:rsid w:val="005E598A"/>
    <w:rsid w:val="005E6F16"/>
    <w:rsid w:val="005F2934"/>
    <w:rsid w:val="005F2D84"/>
    <w:rsid w:val="005F2FE2"/>
    <w:rsid w:val="005F35AD"/>
    <w:rsid w:val="005F4B9F"/>
    <w:rsid w:val="005F5959"/>
    <w:rsid w:val="005F612C"/>
    <w:rsid w:val="005F6C99"/>
    <w:rsid w:val="00600195"/>
    <w:rsid w:val="0060094D"/>
    <w:rsid w:val="00601799"/>
    <w:rsid w:val="0060461B"/>
    <w:rsid w:val="006069EA"/>
    <w:rsid w:val="00612F31"/>
    <w:rsid w:val="00614881"/>
    <w:rsid w:val="0061647A"/>
    <w:rsid w:val="00617723"/>
    <w:rsid w:val="0062504D"/>
    <w:rsid w:val="00631312"/>
    <w:rsid w:val="00632D3E"/>
    <w:rsid w:val="00640976"/>
    <w:rsid w:val="00640BBC"/>
    <w:rsid w:val="0064218D"/>
    <w:rsid w:val="00643A7D"/>
    <w:rsid w:val="0064587C"/>
    <w:rsid w:val="00646956"/>
    <w:rsid w:val="00650250"/>
    <w:rsid w:val="00655D66"/>
    <w:rsid w:val="00656E97"/>
    <w:rsid w:val="0065715A"/>
    <w:rsid w:val="00657F1C"/>
    <w:rsid w:val="00660BA0"/>
    <w:rsid w:val="00660E94"/>
    <w:rsid w:val="00663E58"/>
    <w:rsid w:val="006704B3"/>
    <w:rsid w:val="00671870"/>
    <w:rsid w:val="00672C0F"/>
    <w:rsid w:val="00673227"/>
    <w:rsid w:val="00674F81"/>
    <w:rsid w:val="0068201A"/>
    <w:rsid w:val="0068361E"/>
    <w:rsid w:val="006837DC"/>
    <w:rsid w:val="006909A5"/>
    <w:rsid w:val="00693B93"/>
    <w:rsid w:val="0069474B"/>
    <w:rsid w:val="00694ABB"/>
    <w:rsid w:val="006958FC"/>
    <w:rsid w:val="00697B33"/>
    <w:rsid w:val="006A3536"/>
    <w:rsid w:val="006B07BC"/>
    <w:rsid w:val="006C25A7"/>
    <w:rsid w:val="006C5CE5"/>
    <w:rsid w:val="006C65C9"/>
    <w:rsid w:val="006C7029"/>
    <w:rsid w:val="006D1035"/>
    <w:rsid w:val="006D1D85"/>
    <w:rsid w:val="006D49D8"/>
    <w:rsid w:val="006D5BE4"/>
    <w:rsid w:val="006D5D8C"/>
    <w:rsid w:val="006D7D74"/>
    <w:rsid w:val="006E1276"/>
    <w:rsid w:val="006E1732"/>
    <w:rsid w:val="006E183C"/>
    <w:rsid w:val="006E3AB4"/>
    <w:rsid w:val="006E52A0"/>
    <w:rsid w:val="006E719D"/>
    <w:rsid w:val="006E72F1"/>
    <w:rsid w:val="006E783F"/>
    <w:rsid w:val="006E7AC6"/>
    <w:rsid w:val="006F0FEE"/>
    <w:rsid w:val="006F43E3"/>
    <w:rsid w:val="0070059D"/>
    <w:rsid w:val="00700AD7"/>
    <w:rsid w:val="00700C63"/>
    <w:rsid w:val="007070B7"/>
    <w:rsid w:val="00711BCE"/>
    <w:rsid w:val="00713A77"/>
    <w:rsid w:val="00722323"/>
    <w:rsid w:val="00726EAF"/>
    <w:rsid w:val="0072750E"/>
    <w:rsid w:val="0073190F"/>
    <w:rsid w:val="007364A8"/>
    <w:rsid w:val="00736B6A"/>
    <w:rsid w:val="0075083D"/>
    <w:rsid w:val="0075235E"/>
    <w:rsid w:val="00755E04"/>
    <w:rsid w:val="00761AB3"/>
    <w:rsid w:val="007641A6"/>
    <w:rsid w:val="00766E28"/>
    <w:rsid w:val="0077024F"/>
    <w:rsid w:val="00772845"/>
    <w:rsid w:val="007730E1"/>
    <w:rsid w:val="007737E5"/>
    <w:rsid w:val="007737F5"/>
    <w:rsid w:val="00774CDF"/>
    <w:rsid w:val="0077547B"/>
    <w:rsid w:val="00775E40"/>
    <w:rsid w:val="00780F3B"/>
    <w:rsid w:val="00783138"/>
    <w:rsid w:val="0078316D"/>
    <w:rsid w:val="0078789C"/>
    <w:rsid w:val="00790158"/>
    <w:rsid w:val="00790E3E"/>
    <w:rsid w:val="0079187E"/>
    <w:rsid w:val="00793817"/>
    <w:rsid w:val="00797F28"/>
    <w:rsid w:val="007A180A"/>
    <w:rsid w:val="007A212F"/>
    <w:rsid w:val="007A3947"/>
    <w:rsid w:val="007B2C75"/>
    <w:rsid w:val="007B615D"/>
    <w:rsid w:val="007B7205"/>
    <w:rsid w:val="007C3325"/>
    <w:rsid w:val="007C3F82"/>
    <w:rsid w:val="007C5042"/>
    <w:rsid w:val="007C7E23"/>
    <w:rsid w:val="007D282D"/>
    <w:rsid w:val="007D32B8"/>
    <w:rsid w:val="007E1109"/>
    <w:rsid w:val="007E2789"/>
    <w:rsid w:val="007E3CAF"/>
    <w:rsid w:val="007E4653"/>
    <w:rsid w:val="007E5966"/>
    <w:rsid w:val="007E5ABB"/>
    <w:rsid w:val="007F4FE7"/>
    <w:rsid w:val="008010B1"/>
    <w:rsid w:val="00802905"/>
    <w:rsid w:val="008117A2"/>
    <w:rsid w:val="0081262E"/>
    <w:rsid w:val="008128F2"/>
    <w:rsid w:val="0081356D"/>
    <w:rsid w:val="008148CC"/>
    <w:rsid w:val="00815223"/>
    <w:rsid w:val="00816762"/>
    <w:rsid w:val="00821F1B"/>
    <w:rsid w:val="00822A61"/>
    <w:rsid w:val="00825762"/>
    <w:rsid w:val="00826146"/>
    <w:rsid w:val="0083080A"/>
    <w:rsid w:val="008308DC"/>
    <w:rsid w:val="00832C18"/>
    <w:rsid w:val="00837A18"/>
    <w:rsid w:val="00840AAF"/>
    <w:rsid w:val="00840BD0"/>
    <w:rsid w:val="0084172B"/>
    <w:rsid w:val="00842B2A"/>
    <w:rsid w:val="00844469"/>
    <w:rsid w:val="008447E2"/>
    <w:rsid w:val="008451E6"/>
    <w:rsid w:val="00845537"/>
    <w:rsid w:val="00846EDF"/>
    <w:rsid w:val="0084753B"/>
    <w:rsid w:val="00850047"/>
    <w:rsid w:val="008541BD"/>
    <w:rsid w:val="008572D6"/>
    <w:rsid w:val="0086098C"/>
    <w:rsid w:val="008613FD"/>
    <w:rsid w:val="00862E79"/>
    <w:rsid w:val="008644CF"/>
    <w:rsid w:val="00864D3A"/>
    <w:rsid w:val="008652C0"/>
    <w:rsid w:val="0087130B"/>
    <w:rsid w:val="00871434"/>
    <w:rsid w:val="00872AF1"/>
    <w:rsid w:val="00872F03"/>
    <w:rsid w:val="0087565F"/>
    <w:rsid w:val="0087723B"/>
    <w:rsid w:val="008812A4"/>
    <w:rsid w:val="00886CB4"/>
    <w:rsid w:val="00896BEC"/>
    <w:rsid w:val="00896C53"/>
    <w:rsid w:val="008A10AD"/>
    <w:rsid w:val="008A3352"/>
    <w:rsid w:val="008A5E2F"/>
    <w:rsid w:val="008B3295"/>
    <w:rsid w:val="008B4AE1"/>
    <w:rsid w:val="008C085D"/>
    <w:rsid w:val="008C0CC8"/>
    <w:rsid w:val="008C104D"/>
    <w:rsid w:val="008C161A"/>
    <w:rsid w:val="008C795D"/>
    <w:rsid w:val="008D0F1E"/>
    <w:rsid w:val="008D1508"/>
    <w:rsid w:val="008D2BF8"/>
    <w:rsid w:val="008E4A4C"/>
    <w:rsid w:val="008F1886"/>
    <w:rsid w:val="009009B7"/>
    <w:rsid w:val="009012FC"/>
    <w:rsid w:val="0090526D"/>
    <w:rsid w:val="009064F4"/>
    <w:rsid w:val="00910B88"/>
    <w:rsid w:val="009120F2"/>
    <w:rsid w:val="00912DF0"/>
    <w:rsid w:val="00913899"/>
    <w:rsid w:val="00914674"/>
    <w:rsid w:val="00916A2C"/>
    <w:rsid w:val="00925DF7"/>
    <w:rsid w:val="009263DC"/>
    <w:rsid w:val="00941A47"/>
    <w:rsid w:val="0094370B"/>
    <w:rsid w:val="009462C3"/>
    <w:rsid w:val="0096652B"/>
    <w:rsid w:val="0097058A"/>
    <w:rsid w:val="00970CCC"/>
    <w:rsid w:val="009721F9"/>
    <w:rsid w:val="009724F9"/>
    <w:rsid w:val="009769E4"/>
    <w:rsid w:val="00984FB7"/>
    <w:rsid w:val="00990DC5"/>
    <w:rsid w:val="009A2ADB"/>
    <w:rsid w:val="009A3D85"/>
    <w:rsid w:val="009A43A2"/>
    <w:rsid w:val="009B476D"/>
    <w:rsid w:val="009B73FC"/>
    <w:rsid w:val="009C0D54"/>
    <w:rsid w:val="009C1884"/>
    <w:rsid w:val="009C2109"/>
    <w:rsid w:val="009C2E7E"/>
    <w:rsid w:val="009C3C86"/>
    <w:rsid w:val="009C7E26"/>
    <w:rsid w:val="009D05D8"/>
    <w:rsid w:val="009D0B6E"/>
    <w:rsid w:val="009D2E68"/>
    <w:rsid w:val="009D322C"/>
    <w:rsid w:val="009D44FD"/>
    <w:rsid w:val="009D4CBF"/>
    <w:rsid w:val="009D5559"/>
    <w:rsid w:val="009D6A0A"/>
    <w:rsid w:val="009E3DE2"/>
    <w:rsid w:val="009E6384"/>
    <w:rsid w:val="009F0B27"/>
    <w:rsid w:val="009F26A6"/>
    <w:rsid w:val="009F45B9"/>
    <w:rsid w:val="009F55C0"/>
    <w:rsid w:val="009F5F7B"/>
    <w:rsid w:val="009F7A3F"/>
    <w:rsid w:val="009F7FF3"/>
    <w:rsid w:val="00A02414"/>
    <w:rsid w:val="00A03078"/>
    <w:rsid w:val="00A03268"/>
    <w:rsid w:val="00A06662"/>
    <w:rsid w:val="00A10B07"/>
    <w:rsid w:val="00A10E8C"/>
    <w:rsid w:val="00A1114D"/>
    <w:rsid w:val="00A11493"/>
    <w:rsid w:val="00A14F9D"/>
    <w:rsid w:val="00A1625F"/>
    <w:rsid w:val="00A17440"/>
    <w:rsid w:val="00A17620"/>
    <w:rsid w:val="00A2396B"/>
    <w:rsid w:val="00A3506E"/>
    <w:rsid w:val="00A4435D"/>
    <w:rsid w:val="00A45881"/>
    <w:rsid w:val="00A45A54"/>
    <w:rsid w:val="00A5094F"/>
    <w:rsid w:val="00A527F7"/>
    <w:rsid w:val="00A53926"/>
    <w:rsid w:val="00A54B61"/>
    <w:rsid w:val="00A54CA8"/>
    <w:rsid w:val="00A60F46"/>
    <w:rsid w:val="00A6353F"/>
    <w:rsid w:val="00A655D7"/>
    <w:rsid w:val="00A67AE8"/>
    <w:rsid w:val="00A7110A"/>
    <w:rsid w:val="00A724A7"/>
    <w:rsid w:val="00A73DDC"/>
    <w:rsid w:val="00A74726"/>
    <w:rsid w:val="00A75C0D"/>
    <w:rsid w:val="00A75C8F"/>
    <w:rsid w:val="00A763F8"/>
    <w:rsid w:val="00A7702A"/>
    <w:rsid w:val="00A77C61"/>
    <w:rsid w:val="00A80E59"/>
    <w:rsid w:val="00A82279"/>
    <w:rsid w:val="00A83B16"/>
    <w:rsid w:val="00A842C7"/>
    <w:rsid w:val="00A86D5F"/>
    <w:rsid w:val="00A90531"/>
    <w:rsid w:val="00A90B99"/>
    <w:rsid w:val="00A950DD"/>
    <w:rsid w:val="00A9656B"/>
    <w:rsid w:val="00A97A13"/>
    <w:rsid w:val="00AA0B79"/>
    <w:rsid w:val="00AA427B"/>
    <w:rsid w:val="00AA4901"/>
    <w:rsid w:val="00AA74C1"/>
    <w:rsid w:val="00AB1763"/>
    <w:rsid w:val="00AB3DC8"/>
    <w:rsid w:val="00AB54D5"/>
    <w:rsid w:val="00AB6C4A"/>
    <w:rsid w:val="00AB7464"/>
    <w:rsid w:val="00AC21FF"/>
    <w:rsid w:val="00AC38B9"/>
    <w:rsid w:val="00AC53BF"/>
    <w:rsid w:val="00AC5681"/>
    <w:rsid w:val="00AC64C9"/>
    <w:rsid w:val="00AD1C97"/>
    <w:rsid w:val="00AD5A66"/>
    <w:rsid w:val="00AD6E94"/>
    <w:rsid w:val="00AD79AD"/>
    <w:rsid w:val="00AE5E32"/>
    <w:rsid w:val="00AE653B"/>
    <w:rsid w:val="00AE6A05"/>
    <w:rsid w:val="00AF4546"/>
    <w:rsid w:val="00B00073"/>
    <w:rsid w:val="00B00F9F"/>
    <w:rsid w:val="00B03F83"/>
    <w:rsid w:val="00B06FEE"/>
    <w:rsid w:val="00B079DC"/>
    <w:rsid w:val="00B1157B"/>
    <w:rsid w:val="00B145FD"/>
    <w:rsid w:val="00B14BB8"/>
    <w:rsid w:val="00B15350"/>
    <w:rsid w:val="00B15753"/>
    <w:rsid w:val="00B165E8"/>
    <w:rsid w:val="00B16DE8"/>
    <w:rsid w:val="00B20A09"/>
    <w:rsid w:val="00B20CBE"/>
    <w:rsid w:val="00B21D00"/>
    <w:rsid w:val="00B22385"/>
    <w:rsid w:val="00B234A8"/>
    <w:rsid w:val="00B2460C"/>
    <w:rsid w:val="00B24C71"/>
    <w:rsid w:val="00B255C6"/>
    <w:rsid w:val="00B304DE"/>
    <w:rsid w:val="00B31479"/>
    <w:rsid w:val="00B330E0"/>
    <w:rsid w:val="00B337A2"/>
    <w:rsid w:val="00B37328"/>
    <w:rsid w:val="00B42099"/>
    <w:rsid w:val="00B42C14"/>
    <w:rsid w:val="00B43627"/>
    <w:rsid w:val="00B4467E"/>
    <w:rsid w:val="00B45E6B"/>
    <w:rsid w:val="00B51E0B"/>
    <w:rsid w:val="00B55A93"/>
    <w:rsid w:val="00B5698E"/>
    <w:rsid w:val="00B606C4"/>
    <w:rsid w:val="00B6113A"/>
    <w:rsid w:val="00B62F95"/>
    <w:rsid w:val="00B652BC"/>
    <w:rsid w:val="00B67986"/>
    <w:rsid w:val="00B70A9F"/>
    <w:rsid w:val="00B73C3A"/>
    <w:rsid w:val="00B7418A"/>
    <w:rsid w:val="00B74D29"/>
    <w:rsid w:val="00B750F3"/>
    <w:rsid w:val="00B806E5"/>
    <w:rsid w:val="00B83A18"/>
    <w:rsid w:val="00B84BAC"/>
    <w:rsid w:val="00B8503A"/>
    <w:rsid w:val="00B8536A"/>
    <w:rsid w:val="00B85AAB"/>
    <w:rsid w:val="00B90EA9"/>
    <w:rsid w:val="00B91404"/>
    <w:rsid w:val="00B91EA5"/>
    <w:rsid w:val="00B920C7"/>
    <w:rsid w:val="00B92112"/>
    <w:rsid w:val="00B928C1"/>
    <w:rsid w:val="00B9414C"/>
    <w:rsid w:val="00B94B33"/>
    <w:rsid w:val="00B970B7"/>
    <w:rsid w:val="00BA518F"/>
    <w:rsid w:val="00BB2057"/>
    <w:rsid w:val="00BB2608"/>
    <w:rsid w:val="00BB50CB"/>
    <w:rsid w:val="00BB61E9"/>
    <w:rsid w:val="00BC280C"/>
    <w:rsid w:val="00BC4F01"/>
    <w:rsid w:val="00BC78D6"/>
    <w:rsid w:val="00BD2127"/>
    <w:rsid w:val="00BD6353"/>
    <w:rsid w:val="00BD65EB"/>
    <w:rsid w:val="00BD7EF3"/>
    <w:rsid w:val="00BE004F"/>
    <w:rsid w:val="00BE436E"/>
    <w:rsid w:val="00BE464E"/>
    <w:rsid w:val="00BE4981"/>
    <w:rsid w:val="00BF06B0"/>
    <w:rsid w:val="00BF1135"/>
    <w:rsid w:val="00BF3145"/>
    <w:rsid w:val="00BF43D1"/>
    <w:rsid w:val="00BF4837"/>
    <w:rsid w:val="00BF4974"/>
    <w:rsid w:val="00BF55AA"/>
    <w:rsid w:val="00BF66C8"/>
    <w:rsid w:val="00C01855"/>
    <w:rsid w:val="00C02798"/>
    <w:rsid w:val="00C040A4"/>
    <w:rsid w:val="00C0499D"/>
    <w:rsid w:val="00C072E8"/>
    <w:rsid w:val="00C07589"/>
    <w:rsid w:val="00C106C8"/>
    <w:rsid w:val="00C1335F"/>
    <w:rsid w:val="00C163C4"/>
    <w:rsid w:val="00C1721C"/>
    <w:rsid w:val="00C20500"/>
    <w:rsid w:val="00C22DA9"/>
    <w:rsid w:val="00C25EC6"/>
    <w:rsid w:val="00C26FA9"/>
    <w:rsid w:val="00C26FF1"/>
    <w:rsid w:val="00C32AF3"/>
    <w:rsid w:val="00C34FAF"/>
    <w:rsid w:val="00C359B0"/>
    <w:rsid w:val="00C40023"/>
    <w:rsid w:val="00C42BE7"/>
    <w:rsid w:val="00C43B02"/>
    <w:rsid w:val="00C44592"/>
    <w:rsid w:val="00C53BB9"/>
    <w:rsid w:val="00C53C4C"/>
    <w:rsid w:val="00C54719"/>
    <w:rsid w:val="00C5484B"/>
    <w:rsid w:val="00C54CDA"/>
    <w:rsid w:val="00C55035"/>
    <w:rsid w:val="00C55C2A"/>
    <w:rsid w:val="00C568EC"/>
    <w:rsid w:val="00C7070A"/>
    <w:rsid w:val="00C71C51"/>
    <w:rsid w:val="00C808F3"/>
    <w:rsid w:val="00C80A5B"/>
    <w:rsid w:val="00C821B2"/>
    <w:rsid w:val="00C86249"/>
    <w:rsid w:val="00C94F33"/>
    <w:rsid w:val="00C96EA1"/>
    <w:rsid w:val="00CA3765"/>
    <w:rsid w:val="00CA4DED"/>
    <w:rsid w:val="00CB15CB"/>
    <w:rsid w:val="00CB24E5"/>
    <w:rsid w:val="00CB2BB8"/>
    <w:rsid w:val="00CB2E4C"/>
    <w:rsid w:val="00CC19EE"/>
    <w:rsid w:val="00CC484F"/>
    <w:rsid w:val="00CC6096"/>
    <w:rsid w:val="00CC6285"/>
    <w:rsid w:val="00CD1C76"/>
    <w:rsid w:val="00CD2D23"/>
    <w:rsid w:val="00CD311F"/>
    <w:rsid w:val="00CD3E31"/>
    <w:rsid w:val="00CD4131"/>
    <w:rsid w:val="00CD441B"/>
    <w:rsid w:val="00CD451B"/>
    <w:rsid w:val="00CD5098"/>
    <w:rsid w:val="00CD5E61"/>
    <w:rsid w:val="00CE27F1"/>
    <w:rsid w:val="00CE4260"/>
    <w:rsid w:val="00CE54CB"/>
    <w:rsid w:val="00CF2C08"/>
    <w:rsid w:val="00CF2E75"/>
    <w:rsid w:val="00CF36D9"/>
    <w:rsid w:val="00CF650F"/>
    <w:rsid w:val="00D01438"/>
    <w:rsid w:val="00D034C0"/>
    <w:rsid w:val="00D06CBB"/>
    <w:rsid w:val="00D076AD"/>
    <w:rsid w:val="00D1493B"/>
    <w:rsid w:val="00D15F30"/>
    <w:rsid w:val="00D1728F"/>
    <w:rsid w:val="00D17D0B"/>
    <w:rsid w:val="00D17E1E"/>
    <w:rsid w:val="00D24430"/>
    <w:rsid w:val="00D24A75"/>
    <w:rsid w:val="00D26030"/>
    <w:rsid w:val="00D336C9"/>
    <w:rsid w:val="00D4007E"/>
    <w:rsid w:val="00D41AF3"/>
    <w:rsid w:val="00D52868"/>
    <w:rsid w:val="00D531E1"/>
    <w:rsid w:val="00D54350"/>
    <w:rsid w:val="00D573BE"/>
    <w:rsid w:val="00D60FA5"/>
    <w:rsid w:val="00D61368"/>
    <w:rsid w:val="00D62814"/>
    <w:rsid w:val="00D63F93"/>
    <w:rsid w:val="00D64E3B"/>
    <w:rsid w:val="00D67CA9"/>
    <w:rsid w:val="00D73C11"/>
    <w:rsid w:val="00D80847"/>
    <w:rsid w:val="00D82704"/>
    <w:rsid w:val="00D867A5"/>
    <w:rsid w:val="00D869C3"/>
    <w:rsid w:val="00D86D1D"/>
    <w:rsid w:val="00D92648"/>
    <w:rsid w:val="00D94881"/>
    <w:rsid w:val="00D94FCA"/>
    <w:rsid w:val="00D95A62"/>
    <w:rsid w:val="00D96276"/>
    <w:rsid w:val="00DA3AA0"/>
    <w:rsid w:val="00DA4C88"/>
    <w:rsid w:val="00DA4F21"/>
    <w:rsid w:val="00DA6477"/>
    <w:rsid w:val="00DA6728"/>
    <w:rsid w:val="00DA6F3A"/>
    <w:rsid w:val="00DB073D"/>
    <w:rsid w:val="00DB3510"/>
    <w:rsid w:val="00DB35D4"/>
    <w:rsid w:val="00DC4106"/>
    <w:rsid w:val="00DC47C4"/>
    <w:rsid w:val="00DD0251"/>
    <w:rsid w:val="00DD2A61"/>
    <w:rsid w:val="00DD3887"/>
    <w:rsid w:val="00DD3FB0"/>
    <w:rsid w:val="00DD407F"/>
    <w:rsid w:val="00DD5FB3"/>
    <w:rsid w:val="00DD6A06"/>
    <w:rsid w:val="00DE1A84"/>
    <w:rsid w:val="00DE2939"/>
    <w:rsid w:val="00DF189F"/>
    <w:rsid w:val="00DF32B1"/>
    <w:rsid w:val="00DF4390"/>
    <w:rsid w:val="00E041AE"/>
    <w:rsid w:val="00E056B3"/>
    <w:rsid w:val="00E07932"/>
    <w:rsid w:val="00E16F1C"/>
    <w:rsid w:val="00E177B0"/>
    <w:rsid w:val="00E24B2B"/>
    <w:rsid w:val="00E27A7A"/>
    <w:rsid w:val="00E31361"/>
    <w:rsid w:val="00E31542"/>
    <w:rsid w:val="00E32055"/>
    <w:rsid w:val="00E321C1"/>
    <w:rsid w:val="00E32DEA"/>
    <w:rsid w:val="00E34D1A"/>
    <w:rsid w:val="00E36930"/>
    <w:rsid w:val="00E403EE"/>
    <w:rsid w:val="00E40D49"/>
    <w:rsid w:val="00E4295E"/>
    <w:rsid w:val="00E43CFA"/>
    <w:rsid w:val="00E441E8"/>
    <w:rsid w:val="00E466E2"/>
    <w:rsid w:val="00E47688"/>
    <w:rsid w:val="00E5025F"/>
    <w:rsid w:val="00E50700"/>
    <w:rsid w:val="00E51845"/>
    <w:rsid w:val="00E52379"/>
    <w:rsid w:val="00E52658"/>
    <w:rsid w:val="00E60A20"/>
    <w:rsid w:val="00E617AD"/>
    <w:rsid w:val="00E64BF6"/>
    <w:rsid w:val="00E70F2F"/>
    <w:rsid w:val="00E73633"/>
    <w:rsid w:val="00E744EC"/>
    <w:rsid w:val="00E83CDD"/>
    <w:rsid w:val="00E9137A"/>
    <w:rsid w:val="00E9464B"/>
    <w:rsid w:val="00E95384"/>
    <w:rsid w:val="00E95A3E"/>
    <w:rsid w:val="00EA3527"/>
    <w:rsid w:val="00EA7011"/>
    <w:rsid w:val="00EB06A4"/>
    <w:rsid w:val="00EB15F9"/>
    <w:rsid w:val="00EB2246"/>
    <w:rsid w:val="00EB4632"/>
    <w:rsid w:val="00EB5DAD"/>
    <w:rsid w:val="00EB61C4"/>
    <w:rsid w:val="00EC0F1B"/>
    <w:rsid w:val="00EC1611"/>
    <w:rsid w:val="00EC2BEA"/>
    <w:rsid w:val="00EC2DE4"/>
    <w:rsid w:val="00ED0F6F"/>
    <w:rsid w:val="00ED30DE"/>
    <w:rsid w:val="00ED6FFD"/>
    <w:rsid w:val="00EE1BBC"/>
    <w:rsid w:val="00EE1DBD"/>
    <w:rsid w:val="00EE724E"/>
    <w:rsid w:val="00EE7631"/>
    <w:rsid w:val="00EE76F7"/>
    <w:rsid w:val="00EF08C4"/>
    <w:rsid w:val="00EF2228"/>
    <w:rsid w:val="00EF35BB"/>
    <w:rsid w:val="00EF6ECF"/>
    <w:rsid w:val="00EF7761"/>
    <w:rsid w:val="00F02D61"/>
    <w:rsid w:val="00F04F6B"/>
    <w:rsid w:val="00F0574E"/>
    <w:rsid w:val="00F126A8"/>
    <w:rsid w:val="00F12FCA"/>
    <w:rsid w:val="00F14ABF"/>
    <w:rsid w:val="00F15E02"/>
    <w:rsid w:val="00F2282B"/>
    <w:rsid w:val="00F23A45"/>
    <w:rsid w:val="00F23E0A"/>
    <w:rsid w:val="00F25FA5"/>
    <w:rsid w:val="00F322C7"/>
    <w:rsid w:val="00F323CE"/>
    <w:rsid w:val="00F3566A"/>
    <w:rsid w:val="00F40068"/>
    <w:rsid w:val="00F433F2"/>
    <w:rsid w:val="00F44968"/>
    <w:rsid w:val="00F46E3C"/>
    <w:rsid w:val="00F47DCC"/>
    <w:rsid w:val="00F51ECF"/>
    <w:rsid w:val="00F6253E"/>
    <w:rsid w:val="00F66148"/>
    <w:rsid w:val="00F70D25"/>
    <w:rsid w:val="00F74531"/>
    <w:rsid w:val="00F75340"/>
    <w:rsid w:val="00F76880"/>
    <w:rsid w:val="00F77DA8"/>
    <w:rsid w:val="00F830E5"/>
    <w:rsid w:val="00F85057"/>
    <w:rsid w:val="00F93212"/>
    <w:rsid w:val="00F9503B"/>
    <w:rsid w:val="00F95519"/>
    <w:rsid w:val="00F96163"/>
    <w:rsid w:val="00FA305D"/>
    <w:rsid w:val="00FA31C6"/>
    <w:rsid w:val="00FA3956"/>
    <w:rsid w:val="00FA700A"/>
    <w:rsid w:val="00FB222D"/>
    <w:rsid w:val="00FB22E6"/>
    <w:rsid w:val="00FB2AD5"/>
    <w:rsid w:val="00FB427A"/>
    <w:rsid w:val="00FB4C6F"/>
    <w:rsid w:val="00FB5CEA"/>
    <w:rsid w:val="00FC120E"/>
    <w:rsid w:val="00FC16A1"/>
    <w:rsid w:val="00FD032F"/>
    <w:rsid w:val="00FD128B"/>
    <w:rsid w:val="00FD1A70"/>
    <w:rsid w:val="00FD1E5A"/>
    <w:rsid w:val="00FD6AA4"/>
    <w:rsid w:val="00FE00DD"/>
    <w:rsid w:val="00FE25DA"/>
    <w:rsid w:val="00FE27C5"/>
    <w:rsid w:val="00FE5398"/>
    <w:rsid w:val="00FF6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98EA2C-CABA-4036-BFFA-47F687730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2CCC"/>
    <w:pPr>
      <w:spacing w:after="200" w:line="240" w:lineRule="auto"/>
      <w:jc w:val="both"/>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97B33"/>
    <w:pPr>
      <w:spacing w:after="120"/>
      <w:jc w:val="left"/>
    </w:pPr>
    <w:rPr>
      <w:rFonts w:ascii="Times New Roman" w:hAnsi="Times New Roman"/>
      <w:sz w:val="24"/>
      <w:szCs w:val="24"/>
      <w:lang w:eastAsia="ru-RU"/>
    </w:rPr>
  </w:style>
  <w:style w:type="character" w:customStyle="1" w:styleId="a4">
    <w:name w:val="Основной текст Знак"/>
    <w:basedOn w:val="a0"/>
    <w:link w:val="a3"/>
    <w:rsid w:val="00697B33"/>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9F0B27"/>
    <w:pPr>
      <w:tabs>
        <w:tab w:val="center" w:pos="4677"/>
        <w:tab w:val="right" w:pos="9355"/>
      </w:tabs>
      <w:spacing w:after="0"/>
    </w:pPr>
  </w:style>
  <w:style w:type="character" w:customStyle="1" w:styleId="a6">
    <w:name w:val="Верхний колонтитул Знак"/>
    <w:basedOn w:val="a0"/>
    <w:link w:val="a5"/>
    <w:uiPriority w:val="99"/>
    <w:rsid w:val="009F0B27"/>
    <w:rPr>
      <w:rFonts w:ascii="Calibri" w:eastAsia="Times New Roman" w:hAnsi="Calibri" w:cs="Times New Roman"/>
    </w:rPr>
  </w:style>
  <w:style w:type="paragraph" w:styleId="a7">
    <w:name w:val="footer"/>
    <w:basedOn w:val="a"/>
    <w:link w:val="a8"/>
    <w:uiPriority w:val="99"/>
    <w:unhideWhenUsed/>
    <w:rsid w:val="009F0B27"/>
    <w:pPr>
      <w:tabs>
        <w:tab w:val="center" w:pos="4677"/>
        <w:tab w:val="right" w:pos="9355"/>
      </w:tabs>
      <w:spacing w:after="0"/>
    </w:pPr>
  </w:style>
  <w:style w:type="character" w:customStyle="1" w:styleId="a8">
    <w:name w:val="Нижний колонтитул Знак"/>
    <w:basedOn w:val="a0"/>
    <w:link w:val="a7"/>
    <w:uiPriority w:val="99"/>
    <w:rsid w:val="009F0B27"/>
    <w:rPr>
      <w:rFonts w:ascii="Calibri" w:eastAsia="Times New Roman" w:hAnsi="Calibri" w:cs="Times New Roman"/>
    </w:rPr>
  </w:style>
  <w:style w:type="paragraph" w:styleId="a9">
    <w:name w:val="Balloon Text"/>
    <w:basedOn w:val="a"/>
    <w:link w:val="aa"/>
    <w:uiPriority w:val="99"/>
    <w:semiHidden/>
    <w:unhideWhenUsed/>
    <w:rsid w:val="00C0499D"/>
    <w:pPr>
      <w:spacing w:after="0"/>
    </w:pPr>
    <w:rPr>
      <w:rFonts w:ascii="Segoe UI" w:hAnsi="Segoe UI" w:cs="Segoe UI"/>
      <w:sz w:val="18"/>
      <w:szCs w:val="18"/>
    </w:rPr>
  </w:style>
  <w:style w:type="character" w:customStyle="1" w:styleId="aa">
    <w:name w:val="Текст выноски Знак"/>
    <w:basedOn w:val="a0"/>
    <w:link w:val="a9"/>
    <w:uiPriority w:val="99"/>
    <w:semiHidden/>
    <w:rsid w:val="00C0499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545128">
      <w:bodyDiv w:val="1"/>
      <w:marLeft w:val="0"/>
      <w:marRight w:val="0"/>
      <w:marTop w:val="0"/>
      <w:marBottom w:val="0"/>
      <w:divBdr>
        <w:top w:val="none" w:sz="0" w:space="0" w:color="auto"/>
        <w:left w:val="none" w:sz="0" w:space="0" w:color="auto"/>
        <w:bottom w:val="none" w:sz="0" w:space="0" w:color="auto"/>
        <w:right w:val="none" w:sz="0" w:space="0" w:color="auto"/>
      </w:divBdr>
    </w:div>
    <w:div w:id="865216740">
      <w:bodyDiv w:val="1"/>
      <w:marLeft w:val="0"/>
      <w:marRight w:val="0"/>
      <w:marTop w:val="0"/>
      <w:marBottom w:val="0"/>
      <w:divBdr>
        <w:top w:val="none" w:sz="0" w:space="0" w:color="auto"/>
        <w:left w:val="none" w:sz="0" w:space="0" w:color="auto"/>
        <w:bottom w:val="none" w:sz="0" w:space="0" w:color="auto"/>
        <w:right w:val="none" w:sz="0" w:space="0" w:color="auto"/>
      </w:divBdr>
    </w:div>
    <w:div w:id="1610163776">
      <w:bodyDiv w:val="1"/>
      <w:marLeft w:val="0"/>
      <w:marRight w:val="0"/>
      <w:marTop w:val="0"/>
      <w:marBottom w:val="0"/>
      <w:divBdr>
        <w:top w:val="none" w:sz="0" w:space="0" w:color="auto"/>
        <w:left w:val="none" w:sz="0" w:space="0" w:color="auto"/>
        <w:bottom w:val="none" w:sz="0" w:space="0" w:color="auto"/>
        <w:right w:val="none" w:sz="0" w:space="0" w:color="auto"/>
      </w:divBdr>
    </w:div>
    <w:div w:id="1680893086">
      <w:bodyDiv w:val="1"/>
      <w:marLeft w:val="0"/>
      <w:marRight w:val="0"/>
      <w:marTop w:val="0"/>
      <w:marBottom w:val="0"/>
      <w:divBdr>
        <w:top w:val="none" w:sz="0" w:space="0" w:color="auto"/>
        <w:left w:val="none" w:sz="0" w:space="0" w:color="auto"/>
        <w:bottom w:val="none" w:sz="0" w:space="0" w:color="auto"/>
        <w:right w:val="none" w:sz="0" w:space="0" w:color="auto"/>
      </w:divBdr>
    </w:div>
    <w:div w:id="179857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2431</TotalTime>
  <Pages>32</Pages>
  <Words>10185</Words>
  <Characters>58056</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Заира Зубайруева</dc:creator>
  <cp:keywords/>
  <dc:description/>
  <cp:lastModifiedBy>Заира Зубайруева</cp:lastModifiedBy>
  <cp:revision>500</cp:revision>
  <cp:lastPrinted>2024-12-09T15:27:00Z</cp:lastPrinted>
  <dcterms:created xsi:type="dcterms:W3CDTF">2024-05-06T08:06:00Z</dcterms:created>
  <dcterms:modified xsi:type="dcterms:W3CDTF">2024-12-10T16:03:00Z</dcterms:modified>
</cp:coreProperties>
</file>